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7C" w:rsidRDefault="00A82B7C" w:rsidP="00A82B7C">
      <w:pPr>
        <w:widowControl w:val="0"/>
        <w:autoSpaceDE w:val="0"/>
        <w:autoSpaceDN w:val="0"/>
        <w:adjustRightInd w:val="0"/>
        <w:spacing w:after="0" w:line="240" w:lineRule="auto"/>
        <w:ind w:left="-100"/>
        <w:jc w:val="center"/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</w:pPr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Вестник </w:t>
      </w:r>
      <w:proofErr w:type="spellStart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>Зюзинского</w:t>
      </w:r>
      <w:proofErr w:type="spellEnd"/>
      <w:r>
        <w:rPr>
          <w:rFonts w:ascii="Times New Roman CYR" w:hAnsi="Times New Roman CYR" w:cs="Times New Roman CYR"/>
          <w:b/>
          <w:bCs/>
          <w:color w:val="004DBB"/>
          <w:sz w:val="56"/>
          <w:szCs w:val="56"/>
          <w:highlight w:val="white"/>
        </w:rPr>
        <w:t xml:space="preserve">  сельсовета</w:t>
      </w:r>
      <w:r>
        <w:rPr>
          <w:rFonts w:ascii="Times New Roman" w:hAnsi="Times New Roman"/>
          <w:b/>
          <w:bCs/>
          <w:color w:val="004DBB"/>
          <w:sz w:val="56"/>
          <w:szCs w:val="56"/>
          <w:highlight w:val="white"/>
        </w:rPr>
        <w:t>»</w:t>
      </w:r>
    </w:p>
    <w:tbl>
      <w:tblPr>
        <w:tblpPr w:leftFromText="180" w:rightFromText="180" w:bottomFromText="200" w:vertAnchor="text" w:horzAnchor="margin" w:tblpXSpec="center" w:tblpY="819"/>
        <w:tblW w:w="10455" w:type="dxa"/>
        <w:tblLayout w:type="fixed"/>
        <w:tblLook w:val="04A0"/>
      </w:tblPr>
      <w:tblGrid>
        <w:gridCol w:w="4787"/>
        <w:gridCol w:w="2520"/>
        <w:gridCol w:w="3148"/>
      </w:tblGrid>
      <w:tr w:rsidR="00A82B7C" w:rsidTr="004A4806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Основана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распоряжением</w:t>
            </w:r>
          </w:p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Зюзинского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сельсовета                                                     </w:t>
            </w:r>
          </w:p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Барабинского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36А от 01.11.2013 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A82B7C" w:rsidRDefault="00A82B7C" w:rsidP="003A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="003A244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B7C" w:rsidRDefault="00A82B7C" w:rsidP="004A4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A82B7C" w:rsidRDefault="00A82B7C" w:rsidP="003A2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 </w:t>
            </w:r>
            <w:r w:rsidR="003A2444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.05.2023г.</w:t>
            </w:r>
          </w:p>
        </w:tc>
      </w:tr>
    </w:tbl>
    <w:p w:rsidR="008D3C4E" w:rsidRPr="00A53DD1" w:rsidRDefault="008D3C4E" w:rsidP="008D3C4E">
      <w:pPr>
        <w:spacing w:after="0"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Главам  сельских советов </w:t>
      </w:r>
    </w:p>
    <w:p w:rsidR="008D3C4E" w:rsidRPr="00A53DD1" w:rsidRDefault="008D3C4E" w:rsidP="008D3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  <w:t>Барабинского района</w:t>
      </w:r>
    </w:p>
    <w:p w:rsidR="008D3C4E" w:rsidRPr="00A53DD1" w:rsidRDefault="008D3C4E" w:rsidP="008D3C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3E3E6C" w:rsidRDefault="008D3C4E" w:rsidP="00A82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 xml:space="preserve">Начальнику Главного управления 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 xml:space="preserve">Министерства юстиции Российской Федерации 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>по Новосибирской области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>Максименко А.А.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 xml:space="preserve">от Главы  </w:t>
      </w:r>
      <w:proofErr w:type="spellStart"/>
      <w:r w:rsidRPr="001F5430">
        <w:rPr>
          <w:rFonts w:ascii="Times New Roman" w:hAnsi="Times New Roman" w:cs="Times New Roman"/>
          <w:sz w:val="24"/>
          <w:szCs w:val="24"/>
        </w:rPr>
        <w:t>Зюзинского</w:t>
      </w:r>
      <w:proofErr w:type="spellEnd"/>
      <w:r w:rsidRPr="001F543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430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1F543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r w:rsidRPr="001F543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70B28" w:rsidRPr="001F5430" w:rsidRDefault="00C70B28" w:rsidP="00C70B2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5430">
        <w:rPr>
          <w:rFonts w:ascii="Times New Roman" w:hAnsi="Times New Roman" w:cs="Times New Roman"/>
          <w:sz w:val="24"/>
          <w:szCs w:val="24"/>
        </w:rPr>
        <w:t>Кукишева</w:t>
      </w:r>
      <w:proofErr w:type="spellEnd"/>
      <w:r w:rsidRPr="001F5430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C70B28" w:rsidRPr="00C70B28" w:rsidRDefault="00C70B28" w:rsidP="00C70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C70B28" w:rsidRPr="00C70B28" w:rsidRDefault="00C70B28" w:rsidP="00C70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8">
        <w:rPr>
          <w:rFonts w:ascii="Times New Roman" w:hAnsi="Times New Roman" w:cs="Times New Roman"/>
          <w:b/>
          <w:sz w:val="28"/>
          <w:szCs w:val="28"/>
        </w:rPr>
        <w:t xml:space="preserve">Справка об опубликовании </w:t>
      </w:r>
    </w:p>
    <w:p w:rsidR="00C70B28" w:rsidRPr="00C70B28" w:rsidRDefault="00C70B28" w:rsidP="00C70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B28">
        <w:rPr>
          <w:rFonts w:ascii="Times New Roman" w:hAnsi="Times New Roman" w:cs="Times New Roman"/>
          <w:b/>
          <w:sz w:val="28"/>
          <w:szCs w:val="28"/>
        </w:rPr>
        <w:t xml:space="preserve"> зарегистрированного муниципального правового акта о внесении изменений в Устав  </w:t>
      </w:r>
      <w:proofErr w:type="spellStart"/>
      <w:r w:rsidRPr="00C70B28">
        <w:rPr>
          <w:rFonts w:ascii="Times New Roman" w:hAnsi="Times New Roman" w:cs="Times New Roman"/>
          <w:b/>
          <w:sz w:val="28"/>
          <w:szCs w:val="28"/>
        </w:rPr>
        <w:t>Зюзинского</w:t>
      </w:r>
      <w:proofErr w:type="spellEnd"/>
      <w:r w:rsidRPr="00C70B2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70B28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C70B2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C70B28" w:rsidRPr="00C70B28" w:rsidRDefault="00C70B28" w:rsidP="00C70B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B28">
        <w:rPr>
          <w:rFonts w:ascii="Times New Roman" w:hAnsi="Times New Roman" w:cs="Times New Roman"/>
          <w:sz w:val="28"/>
          <w:szCs w:val="28"/>
        </w:rPr>
        <w:t xml:space="preserve">В соответствии со ст.3 Федерального закона от 21.07.2005 № 97-ФЗ «О государственной регистрации уставов муниципальных образований» сообщаю, решение 17 сессии от 07.04.2023 года Совета депутатов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1 « О внесении изменений в Устав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опубликовано в  « Вестнике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сельсовета» № 5 от 17.05.2023 года.</w:t>
      </w:r>
      <w:proofErr w:type="gramEnd"/>
    </w:p>
    <w:p w:rsidR="00C70B28" w:rsidRPr="00C70B28" w:rsidRDefault="00C70B28" w:rsidP="00C70B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Зюзинского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0B28" w:rsidRPr="00C70B28" w:rsidRDefault="00C70B28" w:rsidP="00C70B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В.М.Кукишев</w:t>
      </w:r>
      <w:proofErr w:type="spellEnd"/>
    </w:p>
    <w:p w:rsidR="00DF23B8" w:rsidRDefault="00DF23B8" w:rsidP="00DF23B8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3"/>
        <w:tblW w:w="10080" w:type="dxa"/>
        <w:tblLayout w:type="fixed"/>
        <w:tblLook w:val="04A0"/>
      </w:tblPr>
      <w:tblGrid>
        <w:gridCol w:w="2734"/>
        <w:gridCol w:w="1987"/>
        <w:gridCol w:w="2747"/>
        <w:gridCol w:w="2612"/>
      </w:tblGrid>
      <w:tr w:rsidR="00DF23B8" w:rsidTr="00DF23B8">
        <w:trPr>
          <w:trHeight w:val="1"/>
        </w:trPr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lastRenderedPageBreak/>
              <w:t>Учредитель: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администрация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Зюзинского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Барабинского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района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Новосибирской области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Редакторы-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Алсуфьева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Л.Н.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4DBB"/>
                <w:sz w:val="18"/>
                <w:szCs w:val="18"/>
              </w:rPr>
              <w:t>Кудзиева</w:t>
            </w:r>
            <w:proofErr w:type="spellEnd"/>
            <w:r>
              <w:rPr>
                <w:rFonts w:ascii="Cambria" w:hAnsi="Cambria"/>
                <w:color w:val="004DBB"/>
                <w:sz w:val="18"/>
                <w:szCs w:val="18"/>
              </w:rPr>
              <w:t xml:space="preserve"> Е.В.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4DBB"/>
                <w:sz w:val="18"/>
                <w:szCs w:val="18"/>
              </w:rPr>
            </w:pP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Секретарь –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Николаева Л.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Адрес: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Theme="minorEastAs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Новосибирская область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proofErr w:type="spell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Барабинский</w:t>
            </w:r>
            <w:proofErr w:type="spell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 xml:space="preserve"> район</w:t>
            </w: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 CYR"/>
                <w:color w:val="004DBB"/>
                <w:sz w:val="18"/>
                <w:szCs w:val="18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С.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Зюзя</w:t>
            </w:r>
            <w:proofErr w:type="gramEnd"/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Ул</w:t>
            </w:r>
            <w:proofErr w:type="gramStart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.М</w:t>
            </w:r>
            <w:proofErr w:type="gramEnd"/>
            <w:r>
              <w:rPr>
                <w:rFonts w:ascii="Cambria" w:hAnsi="Cambria" w:cs="Times New Roman CYR"/>
                <w:color w:val="004DBB"/>
                <w:sz w:val="18"/>
                <w:szCs w:val="18"/>
              </w:rPr>
              <w:t>олодежная 14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4DBB"/>
                <w:sz w:val="18"/>
                <w:szCs w:val="18"/>
                <w:lang w:val="en-US"/>
              </w:rPr>
            </w:pPr>
          </w:p>
          <w:p w:rsidR="00DF23B8" w:rsidRDefault="00DF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4DBB"/>
                <w:sz w:val="18"/>
                <w:szCs w:val="18"/>
                <w:lang w:val="en-US"/>
              </w:rPr>
            </w:pP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Тираж –</w:t>
            </w:r>
            <w:r>
              <w:rPr>
                <w:rFonts w:ascii="Cambria" w:hAnsi="Cambria"/>
                <w:b/>
                <w:color w:val="004DBB"/>
                <w:sz w:val="18"/>
                <w:szCs w:val="18"/>
                <w:lang w:val="en-US"/>
              </w:rPr>
              <w:t xml:space="preserve">  100 </w:t>
            </w:r>
            <w:r>
              <w:rPr>
                <w:rFonts w:ascii="Cambria" w:hAnsi="Cambria" w:cs="Times New Roman CYR"/>
                <w:b/>
                <w:color w:val="004DBB"/>
                <w:sz w:val="18"/>
                <w:szCs w:val="18"/>
              </w:rPr>
              <w:t>экз.</w:t>
            </w:r>
          </w:p>
        </w:tc>
      </w:tr>
    </w:tbl>
    <w:p w:rsidR="00C70B28" w:rsidRPr="00C70B28" w:rsidRDefault="00C70B28" w:rsidP="00C70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70B28" w:rsidRPr="00F850C3" w:rsidRDefault="00C70B28" w:rsidP="00C70B28">
      <w:pPr>
        <w:ind w:firstLine="708"/>
        <w:jc w:val="both"/>
      </w:pPr>
    </w:p>
    <w:p w:rsidR="00C70B28" w:rsidRPr="00F850C3" w:rsidRDefault="00C70B28" w:rsidP="00C70B28">
      <w:pPr>
        <w:ind w:firstLine="708"/>
        <w:jc w:val="both"/>
      </w:pPr>
    </w:p>
    <w:p w:rsidR="00C70B28" w:rsidRPr="00F850C3" w:rsidRDefault="00C70B28" w:rsidP="00C70B28">
      <w:pPr>
        <w:ind w:firstLine="708"/>
        <w:jc w:val="both"/>
      </w:pPr>
    </w:p>
    <w:p w:rsidR="00C70B28" w:rsidRPr="00F850C3" w:rsidRDefault="00C70B28" w:rsidP="00C70B28">
      <w:pPr>
        <w:ind w:firstLine="708"/>
        <w:jc w:val="both"/>
      </w:pPr>
    </w:p>
    <w:p w:rsidR="00A82B7C" w:rsidRPr="00D0292B" w:rsidRDefault="00A82B7C" w:rsidP="00301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2B7C" w:rsidRPr="00D0292B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640"/>
    <w:multiLevelType w:val="hybridMultilevel"/>
    <w:tmpl w:val="AA6473E6"/>
    <w:lvl w:ilvl="0" w:tplc="44C46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2FB"/>
    <w:rsid w:val="00075390"/>
    <w:rsid w:val="000A6772"/>
    <w:rsid w:val="001F5430"/>
    <w:rsid w:val="0023117C"/>
    <w:rsid w:val="00286B3A"/>
    <w:rsid w:val="002A1221"/>
    <w:rsid w:val="003013B6"/>
    <w:rsid w:val="003A2444"/>
    <w:rsid w:val="003E3E6C"/>
    <w:rsid w:val="00405751"/>
    <w:rsid w:val="00421139"/>
    <w:rsid w:val="00424204"/>
    <w:rsid w:val="00435D6D"/>
    <w:rsid w:val="004F76ED"/>
    <w:rsid w:val="00600BF7"/>
    <w:rsid w:val="006175FE"/>
    <w:rsid w:val="006C02FB"/>
    <w:rsid w:val="006D4EC0"/>
    <w:rsid w:val="008215B6"/>
    <w:rsid w:val="00862B40"/>
    <w:rsid w:val="008703F2"/>
    <w:rsid w:val="008B10F2"/>
    <w:rsid w:val="008D3C4E"/>
    <w:rsid w:val="00902C43"/>
    <w:rsid w:val="00911535"/>
    <w:rsid w:val="009225A2"/>
    <w:rsid w:val="009823DB"/>
    <w:rsid w:val="00A3382A"/>
    <w:rsid w:val="00A82B7C"/>
    <w:rsid w:val="00AB2AFF"/>
    <w:rsid w:val="00AE5F19"/>
    <w:rsid w:val="00B028AD"/>
    <w:rsid w:val="00B11282"/>
    <w:rsid w:val="00B950FA"/>
    <w:rsid w:val="00C70B28"/>
    <w:rsid w:val="00CC096C"/>
    <w:rsid w:val="00D0292B"/>
    <w:rsid w:val="00DD5F65"/>
    <w:rsid w:val="00DF23B8"/>
    <w:rsid w:val="00EC095E"/>
    <w:rsid w:val="00F6490E"/>
    <w:rsid w:val="00F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02FB"/>
  </w:style>
  <w:style w:type="character" w:customStyle="1" w:styleId="feeds-pagenavigationtooltip">
    <w:name w:val="feeds-page__navigation_tooltip"/>
    <w:basedOn w:val="a0"/>
    <w:rsid w:val="006C02FB"/>
  </w:style>
  <w:style w:type="paragraph" w:styleId="a3">
    <w:name w:val="Normal (Web)"/>
    <w:basedOn w:val="a"/>
    <w:uiPriority w:val="99"/>
    <w:semiHidden/>
    <w:unhideWhenUsed/>
    <w:rsid w:val="006C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8D3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13B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</cp:lastModifiedBy>
  <cp:revision>20</cp:revision>
  <cp:lastPrinted>2023-02-09T04:30:00Z</cp:lastPrinted>
  <dcterms:created xsi:type="dcterms:W3CDTF">2022-11-21T07:44:00Z</dcterms:created>
  <dcterms:modified xsi:type="dcterms:W3CDTF">2023-05-22T08:17:00Z</dcterms:modified>
</cp:coreProperties>
</file>