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5297F" w14:textId="1ADB8793" w:rsidR="00094FC6" w:rsidRPr="00094FC6" w:rsidRDefault="00C1756A" w:rsidP="00094FC6">
      <w:pPr>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14:paraId="3F25CFAB" w14:textId="7EF1287E" w:rsidR="00094FC6" w:rsidRPr="00094FC6" w:rsidRDefault="00094FC6" w:rsidP="00094FC6">
      <w:pPr>
        <w:rPr>
          <w:rFonts w:ascii="Times New Roman" w:hAnsi="Times New Roman" w:cs="Times New Roman"/>
          <w:b/>
          <w:bCs/>
          <w:sz w:val="28"/>
          <w:szCs w:val="28"/>
        </w:rPr>
      </w:pPr>
      <w:r w:rsidRPr="00094FC6">
        <w:rPr>
          <w:rFonts w:ascii="Times New Roman" w:hAnsi="Times New Roman" w:cs="Times New Roman"/>
          <w:b/>
          <w:bCs/>
          <w:sz w:val="28"/>
          <w:szCs w:val="28"/>
        </w:rPr>
        <w:t xml:space="preserve"> </w:t>
      </w:r>
      <w:r w:rsidRPr="00094FC6">
        <w:rPr>
          <w:rFonts w:ascii="Times New Roman" w:hAnsi="Times New Roman" w:cs="Times New Roman"/>
          <w:sz w:val="28"/>
          <w:szCs w:val="28"/>
        </w:rPr>
        <w:t>________ 202</w:t>
      </w:r>
      <w:r w:rsidR="009260AD">
        <w:rPr>
          <w:rFonts w:ascii="Times New Roman" w:hAnsi="Times New Roman" w:cs="Times New Roman"/>
          <w:sz w:val="28"/>
          <w:szCs w:val="28"/>
        </w:rPr>
        <w:t>2</w:t>
      </w:r>
      <w:r w:rsidRPr="00094FC6">
        <w:rPr>
          <w:rFonts w:ascii="Times New Roman" w:hAnsi="Times New Roman" w:cs="Times New Roman"/>
          <w:sz w:val="28"/>
          <w:szCs w:val="28"/>
        </w:rPr>
        <w:t xml:space="preserve"> г.</w:t>
      </w:r>
      <w:r w:rsidRPr="00094FC6">
        <w:rPr>
          <w:rFonts w:ascii="Times New Roman" w:hAnsi="Times New Roman" w:cs="Times New Roman"/>
          <w:sz w:val="28"/>
          <w:szCs w:val="28"/>
        </w:rPr>
        <w:tab/>
      </w:r>
      <w:r w:rsidRPr="00094FC6">
        <w:rPr>
          <w:rFonts w:ascii="Times New Roman" w:hAnsi="Times New Roman" w:cs="Times New Roman"/>
          <w:sz w:val="28"/>
          <w:szCs w:val="28"/>
        </w:rPr>
        <w:tab/>
        <w:t xml:space="preserve">                                                                           № ____</w:t>
      </w:r>
    </w:p>
    <w:p w14:paraId="289CA77E" w14:textId="77777777" w:rsidR="00094FC6" w:rsidRPr="00094FC6" w:rsidRDefault="00094FC6" w:rsidP="00094FC6">
      <w:pPr>
        <w:rPr>
          <w:rFonts w:ascii="Times New Roman" w:hAnsi="Times New Roman" w:cs="Times New Roman"/>
          <w:b/>
          <w:bCs/>
          <w:sz w:val="28"/>
          <w:szCs w:val="28"/>
        </w:rPr>
      </w:pPr>
    </w:p>
    <w:p w14:paraId="1CD2547B" w14:textId="77777777" w:rsidR="00094FC6" w:rsidRPr="00094FC6" w:rsidRDefault="00094FC6" w:rsidP="00094FC6">
      <w:pPr>
        <w:jc w:val="right"/>
        <w:rPr>
          <w:rFonts w:ascii="Times New Roman" w:hAnsi="Times New Roman" w:cs="Times New Roman"/>
          <w:b/>
          <w:bCs/>
          <w:sz w:val="28"/>
          <w:szCs w:val="28"/>
        </w:rPr>
      </w:pPr>
    </w:p>
    <w:p w14:paraId="4BFFC601" w14:textId="266AB0B7" w:rsidR="00094FC6" w:rsidRPr="00094FC6" w:rsidRDefault="00094FC6" w:rsidP="009D024D">
      <w:pPr>
        <w:jc w:val="center"/>
        <w:rPr>
          <w:rFonts w:ascii="Times New Roman" w:hAnsi="Times New Roman" w:cs="Times New Roman"/>
          <w:color w:val="000000"/>
        </w:rPr>
      </w:pPr>
      <w:r w:rsidRPr="00094FC6">
        <w:rPr>
          <w:rFonts w:ascii="Times New Roman" w:eastAsia="Times New Roman" w:hAnsi="Times New Roman" w:cs="Times New Roman"/>
          <w:b/>
          <w:bCs/>
          <w:color w:val="000000" w:themeColor="text1"/>
          <w:sz w:val="28"/>
          <w:szCs w:val="28"/>
          <w:lang w:eastAsia="ru-RU"/>
        </w:rPr>
        <w:t>О П</w:t>
      </w:r>
      <w:r w:rsidRPr="005F10E9">
        <w:rPr>
          <w:rFonts w:ascii="Times New Roman" w:eastAsia="Times New Roman" w:hAnsi="Times New Roman" w:cs="Times New Roman"/>
          <w:b/>
          <w:bCs/>
          <w:color w:val="000000" w:themeColor="text1"/>
          <w:sz w:val="28"/>
          <w:szCs w:val="28"/>
          <w:lang w:eastAsia="ru-RU"/>
        </w:rPr>
        <w:t>орядке аттестации экспертов, привлекаемых к осуществлению экспертизы в целях муниципального контроля</w:t>
      </w:r>
      <w:r w:rsidRPr="00094FC6">
        <w:rPr>
          <w:rFonts w:ascii="Times New Roman" w:hAnsi="Times New Roman" w:cs="Times New Roman"/>
          <w:b/>
          <w:bCs/>
          <w:color w:val="000000"/>
          <w:spacing w:val="-6"/>
          <w:sz w:val="28"/>
          <w:szCs w:val="28"/>
        </w:rPr>
        <w:t xml:space="preserve"> в </w:t>
      </w:r>
      <w:r w:rsidRPr="00094FC6">
        <w:rPr>
          <w:rFonts w:ascii="Times New Roman" w:hAnsi="Times New Roman" w:cs="Times New Roman"/>
          <w:b/>
          <w:bCs/>
          <w:color w:val="000000"/>
          <w:sz w:val="28"/>
          <w:szCs w:val="28"/>
        </w:rPr>
        <w:t xml:space="preserve">__________ </w:t>
      </w:r>
      <w:r w:rsidRPr="00094FC6">
        <w:rPr>
          <w:rFonts w:ascii="Times New Roman" w:hAnsi="Times New Roman" w:cs="Times New Roman"/>
          <w:i/>
          <w:iCs/>
          <w:color w:val="000000"/>
        </w:rPr>
        <w:t>(наименование муниципального образования)</w:t>
      </w:r>
    </w:p>
    <w:p w14:paraId="6577A893" w14:textId="77777777" w:rsidR="00094FC6" w:rsidRPr="00094FC6" w:rsidRDefault="00094FC6" w:rsidP="00094FC6">
      <w:pPr>
        <w:rPr>
          <w:rFonts w:ascii="Times New Roman" w:hAnsi="Times New Roman" w:cs="Times New Roman"/>
          <w:sz w:val="28"/>
          <w:szCs w:val="28"/>
        </w:rPr>
      </w:pPr>
    </w:p>
    <w:p w14:paraId="01B1F834" w14:textId="545F79FD" w:rsidR="00094FC6" w:rsidRPr="00C1756A" w:rsidRDefault="00094FC6" w:rsidP="00C1756A">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sidRPr="00C1756A">
        <w:rPr>
          <w:rFonts w:ascii="Times New Roman" w:hAnsi="Times New Roman" w:cs="Times New Roman"/>
          <w:color w:val="000000" w:themeColor="text1"/>
          <w:sz w:val="28"/>
          <w:szCs w:val="28"/>
        </w:rPr>
        <w:t xml:space="preserve">В соответствии с </w:t>
      </w:r>
      <w:r w:rsidR="00C1756A" w:rsidRPr="00C1756A">
        <w:rPr>
          <w:rFonts w:ascii="Times New Roman" w:eastAsia="Times New Roman" w:hAnsi="Times New Roman" w:cs="Times New Roman"/>
          <w:color w:val="000000" w:themeColor="text1"/>
          <w:sz w:val="28"/>
          <w:szCs w:val="28"/>
          <w:lang w:eastAsia="ru-RU"/>
        </w:rPr>
        <w:t>постановлением Правительства Р</w:t>
      </w:r>
      <w:r w:rsidR="00C1756A">
        <w:rPr>
          <w:rFonts w:ascii="Times New Roman" w:eastAsia="Times New Roman" w:hAnsi="Times New Roman" w:cs="Times New Roman"/>
          <w:color w:val="000000" w:themeColor="text1"/>
          <w:sz w:val="28"/>
          <w:szCs w:val="28"/>
          <w:lang w:eastAsia="ru-RU"/>
        </w:rPr>
        <w:t xml:space="preserve">оссийской </w:t>
      </w:r>
      <w:r w:rsidR="00C1756A" w:rsidRPr="00C1756A">
        <w:rPr>
          <w:rFonts w:ascii="Times New Roman" w:eastAsia="Times New Roman" w:hAnsi="Times New Roman" w:cs="Times New Roman"/>
          <w:color w:val="000000" w:themeColor="text1"/>
          <w:sz w:val="28"/>
          <w:szCs w:val="28"/>
          <w:lang w:eastAsia="ru-RU"/>
        </w:rPr>
        <w:t>Ф</w:t>
      </w:r>
      <w:r w:rsidR="00C1756A">
        <w:rPr>
          <w:rFonts w:ascii="Times New Roman" w:eastAsia="Times New Roman" w:hAnsi="Times New Roman" w:cs="Times New Roman"/>
          <w:color w:val="000000" w:themeColor="text1"/>
          <w:sz w:val="28"/>
          <w:szCs w:val="28"/>
          <w:lang w:eastAsia="ru-RU"/>
        </w:rPr>
        <w:t>едерации</w:t>
      </w:r>
      <w:r w:rsidR="00C1756A" w:rsidRPr="00C1756A">
        <w:rPr>
          <w:rFonts w:ascii="Times New Roman" w:eastAsia="Times New Roman" w:hAnsi="Times New Roman" w:cs="Times New Roman"/>
          <w:color w:val="000000" w:themeColor="text1"/>
          <w:sz w:val="28"/>
          <w:szCs w:val="28"/>
          <w:lang w:eastAsia="ru-RU"/>
        </w:rPr>
        <w:t xml:space="preserve"> от 29</w:t>
      </w:r>
      <w:r w:rsidR="00C1756A">
        <w:rPr>
          <w:rFonts w:ascii="Times New Roman" w:eastAsia="Times New Roman" w:hAnsi="Times New Roman" w:cs="Times New Roman"/>
          <w:color w:val="000000" w:themeColor="text1"/>
          <w:sz w:val="28"/>
          <w:szCs w:val="28"/>
          <w:lang w:eastAsia="ru-RU"/>
        </w:rPr>
        <w:t>.12.</w:t>
      </w:r>
      <w:r w:rsidR="00C1756A" w:rsidRPr="00C1756A">
        <w:rPr>
          <w:rFonts w:ascii="Times New Roman" w:eastAsia="Times New Roman" w:hAnsi="Times New Roman" w:cs="Times New Roman"/>
          <w:color w:val="000000" w:themeColor="text1"/>
          <w:sz w:val="28"/>
          <w:szCs w:val="28"/>
          <w:lang w:eastAsia="ru-RU"/>
        </w:rPr>
        <w:t>2020</w:t>
      </w:r>
      <w:r w:rsidR="00C1756A">
        <w:rPr>
          <w:rFonts w:ascii="Times New Roman" w:eastAsia="Times New Roman" w:hAnsi="Times New Roman" w:cs="Times New Roman"/>
          <w:color w:val="000000" w:themeColor="text1"/>
          <w:sz w:val="28"/>
          <w:szCs w:val="28"/>
          <w:lang w:eastAsia="ru-RU"/>
        </w:rPr>
        <w:t xml:space="preserve"> № </w:t>
      </w:r>
      <w:r w:rsidR="00C1756A" w:rsidRPr="00C1756A">
        <w:rPr>
          <w:rFonts w:ascii="Times New Roman" w:eastAsia="Times New Roman" w:hAnsi="Times New Roman" w:cs="Times New Roman"/>
          <w:color w:val="000000" w:themeColor="text1"/>
          <w:sz w:val="28"/>
          <w:szCs w:val="28"/>
          <w:lang w:eastAsia="ru-RU"/>
        </w:rPr>
        <w:t>2328</w:t>
      </w:r>
      <w:r w:rsidR="00C1756A">
        <w:rPr>
          <w:rFonts w:ascii="Times New Roman" w:eastAsia="Times New Roman" w:hAnsi="Times New Roman" w:cs="Times New Roman"/>
          <w:color w:val="000000" w:themeColor="text1"/>
          <w:sz w:val="28"/>
          <w:szCs w:val="28"/>
          <w:lang w:eastAsia="ru-RU"/>
        </w:rPr>
        <w:t xml:space="preserve"> «</w:t>
      </w:r>
      <w:r w:rsidR="00C1756A" w:rsidRPr="00C1756A">
        <w:rPr>
          <w:rFonts w:ascii="Times New Roman" w:eastAsia="Times New Roman" w:hAnsi="Times New Roman" w:cs="Times New Roman"/>
          <w:color w:val="000000" w:themeColor="text1"/>
          <w:sz w:val="28"/>
          <w:szCs w:val="28"/>
          <w:lang w:eastAsia="ru-RU"/>
        </w:rPr>
        <w:t>О порядке аттестации экспертов, привлекаемых к осуществлению экспертизы в целях государственного контроля (надзора), муниципального контроля</w:t>
      </w:r>
      <w:r w:rsidR="00C1756A">
        <w:rPr>
          <w:rFonts w:ascii="Times New Roman" w:eastAsia="Times New Roman" w:hAnsi="Times New Roman" w:cs="Times New Roman"/>
          <w:color w:val="000000" w:themeColor="text1"/>
          <w:sz w:val="28"/>
          <w:szCs w:val="28"/>
          <w:lang w:eastAsia="ru-RU"/>
        </w:rPr>
        <w:t xml:space="preserve">» </w:t>
      </w:r>
      <w:r w:rsidR="00C1756A">
        <w:rPr>
          <w:rFonts w:ascii="Times New Roman" w:hAnsi="Times New Roman" w:cs="Times New Roman"/>
          <w:color w:val="000000"/>
          <w:sz w:val="28"/>
          <w:szCs w:val="28"/>
        </w:rPr>
        <w:t>администрация</w:t>
      </w:r>
      <w:r w:rsidR="00671893" w:rsidRPr="00177B21">
        <w:rPr>
          <w:rStyle w:val="af1"/>
          <w:rFonts w:ascii="Times New Roman" w:hAnsi="Times New Roman" w:cs="Times New Roman"/>
          <w:color w:val="000000" w:themeColor="text1"/>
          <w:sz w:val="28"/>
          <w:szCs w:val="28"/>
        </w:rPr>
        <w:footnoteReference w:id="1"/>
      </w:r>
      <w:r w:rsidR="00C1756A" w:rsidRPr="00177B21">
        <w:rPr>
          <w:rFonts w:ascii="Times New Roman" w:hAnsi="Times New Roman" w:cs="Times New Roman"/>
          <w:color w:val="000000"/>
          <w:sz w:val="28"/>
          <w:szCs w:val="28"/>
        </w:rPr>
        <w:t xml:space="preserve"> </w:t>
      </w:r>
      <w:r w:rsidRPr="00094FC6">
        <w:rPr>
          <w:rFonts w:ascii="Times New Roman" w:hAnsi="Times New Roman" w:cs="Times New Roman"/>
          <w:b/>
          <w:bCs/>
          <w:color w:val="000000"/>
          <w:sz w:val="28"/>
          <w:szCs w:val="28"/>
        </w:rPr>
        <w:t xml:space="preserve">__________ </w:t>
      </w:r>
      <w:r w:rsidRPr="00094FC6">
        <w:rPr>
          <w:rFonts w:ascii="Times New Roman" w:hAnsi="Times New Roman" w:cs="Times New Roman"/>
          <w:i/>
          <w:iCs/>
          <w:color w:val="000000"/>
        </w:rPr>
        <w:t>(наименование муниципального образования)</w:t>
      </w:r>
    </w:p>
    <w:p w14:paraId="177A900F" w14:textId="77777777" w:rsidR="00A54EF7" w:rsidRDefault="00C1756A" w:rsidP="00A54EF7">
      <w:pPr>
        <w:spacing w:before="24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ПОСТАНОВЛЯЕТ</w:t>
      </w:r>
      <w:r w:rsidR="00094FC6" w:rsidRPr="00094FC6">
        <w:rPr>
          <w:rFonts w:ascii="Times New Roman" w:hAnsi="Times New Roman" w:cs="Times New Roman"/>
          <w:sz w:val="28"/>
          <w:szCs w:val="28"/>
        </w:rPr>
        <w:t>:</w:t>
      </w:r>
    </w:p>
    <w:p w14:paraId="1659E3E8" w14:textId="247ABF31" w:rsidR="00094FC6" w:rsidRPr="00A54EF7" w:rsidRDefault="00A54EF7" w:rsidP="00A54EF7">
      <w:pPr>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Pr="00A54EF7">
        <w:rPr>
          <w:rFonts w:ascii="Times New Roman" w:eastAsia="Times New Roman" w:hAnsi="Times New Roman" w:cs="Times New Roman"/>
          <w:color w:val="000000" w:themeColor="text1"/>
          <w:sz w:val="28"/>
          <w:szCs w:val="28"/>
          <w:lang w:eastAsia="ru-RU"/>
        </w:rPr>
        <w:t>Порядок аттестации экспертов, привлекаемых к осуществлению экспертизы в целях муниципального контроля</w:t>
      </w:r>
      <w:r w:rsidRPr="00A54EF7">
        <w:rPr>
          <w:rFonts w:ascii="Times New Roman" w:hAnsi="Times New Roman" w:cs="Times New Roman"/>
          <w:color w:val="000000"/>
          <w:spacing w:val="-6"/>
          <w:sz w:val="28"/>
          <w:szCs w:val="28"/>
        </w:rPr>
        <w:t xml:space="preserve"> в</w:t>
      </w:r>
      <w:r w:rsidRPr="00A54EF7">
        <w:rPr>
          <w:rFonts w:ascii="Times New Roman" w:hAnsi="Times New Roman" w:cs="Times New Roman"/>
          <w:b/>
          <w:bCs/>
          <w:color w:val="000000"/>
          <w:spacing w:val="-6"/>
          <w:sz w:val="28"/>
          <w:szCs w:val="28"/>
        </w:rPr>
        <w:t xml:space="preserve"> </w:t>
      </w:r>
      <w:r w:rsidRPr="00A54EF7">
        <w:rPr>
          <w:rFonts w:ascii="Times New Roman" w:hAnsi="Times New Roman" w:cs="Times New Roman"/>
          <w:color w:val="000000"/>
          <w:sz w:val="28"/>
          <w:szCs w:val="28"/>
        </w:rPr>
        <w:t xml:space="preserve">__________ </w:t>
      </w:r>
      <w:r w:rsidRPr="00A54EF7">
        <w:rPr>
          <w:rFonts w:ascii="Times New Roman" w:hAnsi="Times New Roman" w:cs="Times New Roman"/>
          <w:i/>
          <w:iCs/>
          <w:color w:val="000000"/>
        </w:rPr>
        <w:t>(наименование муниципального образования)</w:t>
      </w:r>
      <w:r>
        <w:rPr>
          <w:rFonts w:ascii="Times New Roman" w:hAnsi="Times New Roman" w:cs="Times New Roman"/>
          <w:i/>
          <w:iCs/>
          <w:color w:val="000000"/>
        </w:rPr>
        <w:t xml:space="preserve"> </w:t>
      </w:r>
      <w:r w:rsidRPr="00A54EF7">
        <w:rPr>
          <w:rFonts w:ascii="Times New Roman" w:hAnsi="Times New Roman" w:cs="Times New Roman"/>
          <w:color w:val="000000"/>
          <w:sz w:val="28"/>
          <w:szCs w:val="28"/>
        </w:rPr>
        <w:t>согласно приложению.</w:t>
      </w:r>
    </w:p>
    <w:p w14:paraId="60539AFE" w14:textId="34F3C3BF" w:rsidR="00094FC6" w:rsidRPr="00094FC6" w:rsidRDefault="00A06299" w:rsidP="00094FC6">
      <w:pPr>
        <w:pStyle w:val="20"/>
        <w:tabs>
          <w:tab w:val="left" w:pos="1200"/>
        </w:tabs>
        <w:spacing w:line="360" w:lineRule="auto"/>
        <w:rPr>
          <w:rFonts w:ascii="Times New Roman" w:hAnsi="Times New Roman" w:cs="Times New Roman"/>
          <w:sz w:val="28"/>
          <w:szCs w:val="28"/>
        </w:rPr>
      </w:pPr>
      <w:r>
        <w:rPr>
          <w:rFonts w:ascii="Times New Roman" w:hAnsi="Times New Roman" w:cs="Times New Roman"/>
          <w:sz w:val="28"/>
          <w:szCs w:val="28"/>
        </w:rPr>
        <w:t>2</w:t>
      </w:r>
      <w:r w:rsidR="00094FC6" w:rsidRPr="00094FC6">
        <w:rPr>
          <w:rFonts w:ascii="Times New Roman" w:hAnsi="Times New Roman" w:cs="Times New Roman"/>
          <w:sz w:val="28"/>
          <w:szCs w:val="28"/>
        </w:rPr>
        <w:t xml:space="preserve">. Настоящее </w:t>
      </w:r>
      <w:r w:rsidR="00A54EF7">
        <w:rPr>
          <w:rFonts w:ascii="Times New Roman" w:hAnsi="Times New Roman" w:cs="Times New Roman"/>
          <w:sz w:val="28"/>
          <w:szCs w:val="28"/>
        </w:rPr>
        <w:t>Постановле</w:t>
      </w:r>
      <w:r w:rsidR="00094FC6" w:rsidRPr="00094FC6">
        <w:rPr>
          <w:rFonts w:ascii="Times New Roman" w:hAnsi="Times New Roman" w:cs="Times New Roman"/>
          <w:sz w:val="28"/>
          <w:szCs w:val="28"/>
        </w:rPr>
        <w:t xml:space="preserve">ние вступает в силу со дня его официального опубликования. </w:t>
      </w:r>
    </w:p>
    <w:p w14:paraId="50761E99" w14:textId="331493D3" w:rsidR="00094FC6" w:rsidRPr="00094FC6" w:rsidRDefault="00A06299" w:rsidP="00094FC6">
      <w:pPr>
        <w:pStyle w:val="s1"/>
        <w:spacing w:before="0" w:beforeAutospacing="0" w:after="0" w:afterAutospacing="0" w:line="360" w:lineRule="auto"/>
        <w:ind w:firstLine="709"/>
        <w:jc w:val="both"/>
        <w:rPr>
          <w:color w:val="000000"/>
          <w:sz w:val="28"/>
          <w:szCs w:val="28"/>
        </w:rPr>
      </w:pPr>
      <w:r>
        <w:rPr>
          <w:sz w:val="28"/>
          <w:szCs w:val="28"/>
        </w:rPr>
        <w:lastRenderedPageBreak/>
        <w:t>3</w:t>
      </w:r>
      <w:r w:rsidR="00094FC6" w:rsidRPr="00094FC6">
        <w:rPr>
          <w:sz w:val="28"/>
          <w:szCs w:val="28"/>
        </w:rPr>
        <w:t xml:space="preserve">. </w:t>
      </w:r>
      <w:r w:rsidR="00A54EF7">
        <w:rPr>
          <w:color w:val="000000"/>
          <w:sz w:val="28"/>
          <w:szCs w:val="28"/>
        </w:rPr>
        <w:t>О</w:t>
      </w:r>
      <w:r w:rsidR="00094FC6" w:rsidRPr="00094FC6">
        <w:rPr>
          <w:color w:val="000000"/>
          <w:sz w:val="28"/>
          <w:szCs w:val="28"/>
        </w:rPr>
        <w:t xml:space="preserve">беспечить размещение </w:t>
      </w:r>
      <w:r w:rsidR="00094FC6" w:rsidRPr="00094FC6">
        <w:rPr>
          <w:sz w:val="28"/>
          <w:szCs w:val="28"/>
        </w:rPr>
        <w:t xml:space="preserve">настоящего </w:t>
      </w:r>
      <w:r w:rsidR="00A54EF7">
        <w:rPr>
          <w:sz w:val="28"/>
          <w:szCs w:val="28"/>
        </w:rPr>
        <w:t>Постановле</w:t>
      </w:r>
      <w:r w:rsidR="00094FC6" w:rsidRPr="00094FC6">
        <w:rPr>
          <w:sz w:val="28"/>
          <w:szCs w:val="28"/>
        </w:rPr>
        <w:t xml:space="preserve">ния </w:t>
      </w:r>
      <w:r w:rsidR="00094FC6" w:rsidRPr="00094FC6">
        <w:rPr>
          <w:color w:val="000000"/>
          <w:sz w:val="28"/>
          <w:szCs w:val="28"/>
        </w:rPr>
        <w:t xml:space="preserve">на официальном сайте </w:t>
      </w:r>
      <w:r w:rsidR="00094FC6" w:rsidRPr="002C2065">
        <w:rPr>
          <w:color w:val="000000"/>
          <w:sz w:val="28"/>
          <w:szCs w:val="28"/>
        </w:rPr>
        <w:t>администрации</w:t>
      </w:r>
      <w:r w:rsidR="00DB24C2" w:rsidRPr="002C2065">
        <w:rPr>
          <w:rStyle w:val="af1"/>
          <w:color w:val="000000" w:themeColor="text1"/>
          <w:sz w:val="28"/>
          <w:szCs w:val="28"/>
        </w:rPr>
        <w:footnoteReference w:id="2"/>
      </w:r>
      <w:r w:rsidR="00094FC6" w:rsidRPr="002C2065">
        <w:rPr>
          <w:color w:val="000000"/>
          <w:sz w:val="28"/>
          <w:szCs w:val="28"/>
        </w:rPr>
        <w:t xml:space="preserve"> _______________ </w:t>
      </w:r>
      <w:r w:rsidR="00094FC6" w:rsidRPr="002C2065">
        <w:rPr>
          <w:i/>
          <w:iCs/>
          <w:color w:val="000000"/>
        </w:rPr>
        <w:t xml:space="preserve">(наименование муниципального образования) </w:t>
      </w:r>
      <w:r w:rsidR="00094FC6" w:rsidRPr="002C2065">
        <w:rPr>
          <w:color w:val="000000"/>
          <w:sz w:val="28"/>
          <w:szCs w:val="28"/>
        </w:rPr>
        <w:t>в информационно-коммуникационной сети «Интернет»</w:t>
      </w:r>
      <w:r w:rsidR="00DB24C2" w:rsidRPr="002C2065">
        <w:rPr>
          <w:rStyle w:val="af1"/>
          <w:color w:val="000000"/>
          <w:sz w:val="28"/>
          <w:szCs w:val="28"/>
        </w:rPr>
        <w:footnoteReference w:id="3"/>
      </w:r>
      <w:r w:rsidR="00DB24C2" w:rsidRPr="002C2065">
        <w:rPr>
          <w:color w:val="000000" w:themeColor="text1"/>
          <w:sz w:val="28"/>
          <w:szCs w:val="28"/>
        </w:rPr>
        <w:t>.</w:t>
      </w:r>
    </w:p>
    <w:p w14:paraId="5E80A5A1" w14:textId="77777777" w:rsidR="00094FC6" w:rsidRPr="00094FC6" w:rsidRDefault="00094FC6" w:rsidP="00094FC6">
      <w:pPr>
        <w:tabs>
          <w:tab w:val="num" w:pos="200"/>
        </w:tabs>
        <w:outlineLvl w:val="0"/>
        <w:rPr>
          <w:rFonts w:ascii="Times New Roman" w:hAnsi="Times New Roman" w:cs="Times New Roman"/>
          <w:sz w:val="28"/>
          <w:szCs w:val="28"/>
        </w:rPr>
      </w:pPr>
    </w:p>
    <w:p w14:paraId="53D507BE" w14:textId="77777777" w:rsidR="00094FC6" w:rsidRPr="00094FC6" w:rsidRDefault="00094FC6" w:rsidP="00094FC6">
      <w:pPr>
        <w:tabs>
          <w:tab w:val="left" w:pos="1000"/>
          <w:tab w:val="left" w:pos="2552"/>
        </w:tabs>
        <w:jc w:val="both"/>
        <w:rPr>
          <w:rFonts w:ascii="Times New Roman" w:hAnsi="Times New Roman" w:cs="Times New Roman"/>
          <w:sz w:val="28"/>
          <w:szCs w:val="28"/>
        </w:rPr>
      </w:pPr>
    </w:p>
    <w:p w14:paraId="2E96EA01" w14:textId="77777777" w:rsidR="00094FC6" w:rsidRPr="00094FC6" w:rsidRDefault="00094FC6" w:rsidP="00094FC6">
      <w:pPr>
        <w:rPr>
          <w:rFonts w:ascii="Times New Roman" w:hAnsi="Times New Roman" w:cs="Times New Roman"/>
          <w:sz w:val="28"/>
          <w:szCs w:val="28"/>
        </w:rPr>
      </w:pPr>
      <w:r w:rsidRPr="00094FC6">
        <w:rPr>
          <w:rFonts w:ascii="Times New Roman" w:hAnsi="Times New Roman" w:cs="Times New Roman"/>
          <w:sz w:val="28"/>
          <w:szCs w:val="28"/>
        </w:rPr>
        <w:t xml:space="preserve">Глава </w:t>
      </w:r>
      <w:r w:rsidRPr="00094FC6">
        <w:rPr>
          <w:rFonts w:ascii="Times New Roman" w:hAnsi="Times New Roman" w:cs="Times New Roman"/>
          <w:b/>
          <w:bCs/>
          <w:color w:val="000000"/>
          <w:sz w:val="28"/>
          <w:szCs w:val="28"/>
        </w:rPr>
        <w:t xml:space="preserve">__________ </w:t>
      </w:r>
      <w:r w:rsidRPr="00094FC6">
        <w:rPr>
          <w:rFonts w:ascii="Times New Roman" w:hAnsi="Times New Roman" w:cs="Times New Roman"/>
          <w:i/>
          <w:iCs/>
          <w:color w:val="000000"/>
        </w:rPr>
        <w:t>(наименование муниципального образования)</w:t>
      </w:r>
      <w:r w:rsidRPr="00094FC6">
        <w:rPr>
          <w:rFonts w:ascii="Times New Roman" w:hAnsi="Times New Roman" w:cs="Times New Roman"/>
          <w:b/>
          <w:bCs/>
          <w:color w:val="000000"/>
          <w:sz w:val="28"/>
          <w:szCs w:val="28"/>
        </w:rPr>
        <w:t xml:space="preserve"> </w:t>
      </w:r>
    </w:p>
    <w:p w14:paraId="6E9BE401" w14:textId="77777777" w:rsidR="00094FC6" w:rsidRPr="009A03EB" w:rsidRDefault="00094FC6" w:rsidP="00094FC6">
      <w:pPr>
        <w:rPr>
          <w:sz w:val="28"/>
          <w:szCs w:val="28"/>
        </w:rPr>
      </w:pPr>
    </w:p>
    <w:p w14:paraId="6D86EAAE" w14:textId="3A6F72CB" w:rsidR="00970220" w:rsidRDefault="00970220">
      <w:r>
        <w:br w:type="page"/>
      </w:r>
    </w:p>
    <w:p w14:paraId="6093A03A" w14:textId="77777777" w:rsidR="00094FC6" w:rsidRPr="009A03EB" w:rsidRDefault="00094FC6" w:rsidP="00094FC6"/>
    <w:p w14:paraId="40D95374" w14:textId="791295E9" w:rsidR="00D3449A" w:rsidRPr="00D3449A" w:rsidRDefault="00D3449A" w:rsidP="00D3449A">
      <w:pPr>
        <w:tabs>
          <w:tab w:val="num" w:pos="200"/>
        </w:tabs>
        <w:ind w:left="4536"/>
        <w:jc w:val="center"/>
        <w:outlineLvl w:val="0"/>
        <w:rPr>
          <w:rFonts w:ascii="Times New Roman" w:hAnsi="Times New Roman" w:cs="Times New Roman"/>
          <w:color w:val="000000" w:themeColor="text1"/>
          <w:sz w:val="28"/>
          <w:szCs w:val="28"/>
        </w:rPr>
      </w:pPr>
      <w:r w:rsidRPr="00D3449A">
        <w:rPr>
          <w:rFonts w:ascii="Times New Roman" w:hAnsi="Times New Roman" w:cs="Times New Roman"/>
          <w:color w:val="000000" w:themeColor="text1"/>
          <w:sz w:val="28"/>
          <w:szCs w:val="28"/>
        </w:rPr>
        <w:t>Приложение</w:t>
      </w:r>
    </w:p>
    <w:p w14:paraId="6C63508B" w14:textId="77777777" w:rsidR="00D3449A" w:rsidRPr="00D3449A" w:rsidRDefault="00D3449A" w:rsidP="00D3449A">
      <w:pPr>
        <w:ind w:left="4536"/>
        <w:jc w:val="center"/>
        <w:rPr>
          <w:rFonts w:ascii="Times New Roman" w:hAnsi="Times New Roman" w:cs="Times New Roman"/>
          <w:color w:val="000000" w:themeColor="text1"/>
        </w:rPr>
      </w:pPr>
      <w:r w:rsidRPr="00D3449A">
        <w:rPr>
          <w:rFonts w:ascii="Times New Roman" w:hAnsi="Times New Roman" w:cs="Times New Roman"/>
          <w:color w:val="000000" w:themeColor="text1"/>
          <w:sz w:val="28"/>
          <w:szCs w:val="28"/>
        </w:rPr>
        <w:t>к постановлению администрации __________</w:t>
      </w:r>
      <w:r w:rsidRPr="00D3449A">
        <w:rPr>
          <w:rFonts w:ascii="Times New Roman" w:hAnsi="Times New Roman" w:cs="Times New Roman"/>
          <w:b/>
          <w:bCs/>
          <w:color w:val="000000" w:themeColor="text1"/>
        </w:rPr>
        <w:t xml:space="preserve"> </w:t>
      </w:r>
      <w:r w:rsidRPr="00D3449A">
        <w:rPr>
          <w:rFonts w:ascii="Times New Roman" w:hAnsi="Times New Roman" w:cs="Times New Roman"/>
          <w:i/>
          <w:iCs/>
          <w:color w:val="000000" w:themeColor="text1"/>
        </w:rPr>
        <w:t>(наименование муниципального образования)</w:t>
      </w:r>
    </w:p>
    <w:p w14:paraId="3915E8AC" w14:textId="77777777" w:rsidR="00D3449A" w:rsidRPr="00D3449A" w:rsidRDefault="00D3449A" w:rsidP="00D3449A">
      <w:pPr>
        <w:tabs>
          <w:tab w:val="num" w:pos="200"/>
        </w:tabs>
        <w:ind w:left="4536"/>
        <w:jc w:val="center"/>
        <w:outlineLvl w:val="0"/>
        <w:rPr>
          <w:rFonts w:ascii="Times New Roman" w:hAnsi="Times New Roman" w:cs="Times New Roman"/>
          <w:color w:val="000000" w:themeColor="text1"/>
          <w:sz w:val="28"/>
          <w:szCs w:val="28"/>
        </w:rPr>
      </w:pPr>
      <w:r w:rsidRPr="00D3449A">
        <w:rPr>
          <w:rFonts w:ascii="Times New Roman" w:hAnsi="Times New Roman" w:cs="Times New Roman"/>
          <w:color w:val="000000" w:themeColor="text1"/>
          <w:sz w:val="28"/>
          <w:szCs w:val="28"/>
        </w:rPr>
        <w:t>от __________ 2021 № ___</w:t>
      </w:r>
    </w:p>
    <w:p w14:paraId="271D8C71" w14:textId="33A19BC0" w:rsidR="00094FC6" w:rsidRPr="00D3449A" w:rsidRDefault="00094FC6" w:rsidP="005F10E9">
      <w:pPr>
        <w:shd w:val="clear" w:color="auto" w:fill="FFFFFF"/>
        <w:jc w:val="center"/>
        <w:rPr>
          <w:rFonts w:ascii="Times New Roman" w:eastAsia="Times New Roman" w:hAnsi="Times New Roman" w:cs="Times New Roman"/>
          <w:color w:val="000000" w:themeColor="text1"/>
          <w:sz w:val="28"/>
          <w:szCs w:val="28"/>
          <w:lang w:eastAsia="ru-RU"/>
        </w:rPr>
      </w:pPr>
    </w:p>
    <w:p w14:paraId="59E0E047" w14:textId="2308E13B" w:rsidR="00094FC6" w:rsidRDefault="00094FC6" w:rsidP="005F10E9">
      <w:pPr>
        <w:shd w:val="clear" w:color="auto" w:fill="FFFFFF"/>
        <w:jc w:val="center"/>
        <w:rPr>
          <w:rFonts w:ascii="Times New Roman" w:eastAsia="Times New Roman" w:hAnsi="Times New Roman" w:cs="Times New Roman"/>
          <w:color w:val="000000" w:themeColor="text1"/>
          <w:sz w:val="28"/>
          <w:szCs w:val="28"/>
          <w:lang w:eastAsia="ru-RU"/>
        </w:rPr>
      </w:pPr>
    </w:p>
    <w:p w14:paraId="26B55B51" w14:textId="21FA5D69" w:rsidR="00094FC6" w:rsidRDefault="00970220" w:rsidP="005F10E9">
      <w:pPr>
        <w:shd w:val="clear" w:color="auto" w:fill="FFFFFF"/>
        <w:jc w:val="center"/>
        <w:rPr>
          <w:rFonts w:ascii="Times New Roman" w:hAnsi="Times New Roman" w:cs="Times New Roman"/>
          <w:i/>
          <w:iCs/>
          <w:color w:val="000000"/>
        </w:rPr>
      </w:pPr>
      <w:r w:rsidRPr="00B72573">
        <w:rPr>
          <w:rFonts w:ascii="Times New Roman" w:eastAsia="Times New Roman" w:hAnsi="Times New Roman" w:cs="Times New Roman"/>
          <w:b/>
          <w:bCs/>
          <w:color w:val="000000" w:themeColor="text1"/>
          <w:sz w:val="28"/>
          <w:szCs w:val="28"/>
          <w:lang w:eastAsia="ru-RU"/>
        </w:rPr>
        <w:t>Порядок аттестации экспертов, привлекаемых к осуществлению экспертизы в целях муниципального контроля</w:t>
      </w:r>
      <w:r w:rsidRPr="00B72573">
        <w:rPr>
          <w:rFonts w:ascii="Times New Roman" w:hAnsi="Times New Roman" w:cs="Times New Roman"/>
          <w:b/>
          <w:bCs/>
          <w:color w:val="000000"/>
          <w:spacing w:val="-6"/>
          <w:sz w:val="28"/>
          <w:szCs w:val="28"/>
        </w:rPr>
        <w:t xml:space="preserve"> в </w:t>
      </w:r>
      <w:r w:rsidRPr="00B72573">
        <w:rPr>
          <w:rFonts w:ascii="Times New Roman" w:hAnsi="Times New Roman" w:cs="Times New Roman"/>
          <w:b/>
          <w:bCs/>
          <w:color w:val="000000"/>
          <w:sz w:val="28"/>
          <w:szCs w:val="28"/>
        </w:rPr>
        <w:t>__________</w:t>
      </w:r>
      <w:r w:rsidRPr="00A54EF7">
        <w:rPr>
          <w:rFonts w:ascii="Times New Roman" w:hAnsi="Times New Roman" w:cs="Times New Roman"/>
          <w:color w:val="000000"/>
          <w:sz w:val="28"/>
          <w:szCs w:val="28"/>
        </w:rPr>
        <w:t xml:space="preserve"> </w:t>
      </w:r>
      <w:r w:rsidRPr="00A54EF7">
        <w:rPr>
          <w:rFonts w:ascii="Times New Roman" w:hAnsi="Times New Roman" w:cs="Times New Roman"/>
          <w:i/>
          <w:iCs/>
          <w:color w:val="000000"/>
        </w:rPr>
        <w:t>(наименование муниципального образования</w:t>
      </w:r>
      <w:r>
        <w:rPr>
          <w:rFonts w:ascii="Times New Roman" w:hAnsi="Times New Roman" w:cs="Times New Roman"/>
          <w:i/>
          <w:iCs/>
          <w:color w:val="000000"/>
        </w:rPr>
        <w:t>)</w:t>
      </w:r>
    </w:p>
    <w:p w14:paraId="2ADAB160" w14:textId="22D38572" w:rsidR="003364A8" w:rsidRDefault="003364A8" w:rsidP="00B72573">
      <w:pPr>
        <w:shd w:val="clear" w:color="auto" w:fill="FFFFFF"/>
        <w:rPr>
          <w:rFonts w:ascii="Times New Roman" w:eastAsia="Times New Roman" w:hAnsi="Times New Roman" w:cs="Times New Roman"/>
          <w:color w:val="000000" w:themeColor="text1"/>
          <w:sz w:val="28"/>
          <w:szCs w:val="28"/>
          <w:lang w:eastAsia="ru-RU"/>
        </w:rPr>
      </w:pPr>
    </w:p>
    <w:p w14:paraId="58D15682" w14:textId="5F2A458C" w:rsidR="00B72573" w:rsidRPr="00B72573" w:rsidRDefault="00B72573" w:rsidP="00B72573">
      <w:pPr>
        <w:shd w:val="clear" w:color="auto" w:fill="FFFFFF"/>
        <w:jc w:val="center"/>
        <w:rPr>
          <w:rFonts w:ascii="Times New Roman" w:eastAsia="Times New Roman" w:hAnsi="Times New Roman" w:cs="Times New Roman"/>
          <w:b/>
          <w:bCs/>
          <w:color w:val="000000" w:themeColor="text1"/>
          <w:sz w:val="28"/>
          <w:szCs w:val="28"/>
          <w:lang w:eastAsia="ru-RU"/>
        </w:rPr>
      </w:pPr>
      <w:r w:rsidRPr="00B72573">
        <w:rPr>
          <w:rFonts w:ascii="Times New Roman" w:eastAsia="Times New Roman" w:hAnsi="Times New Roman" w:cs="Times New Roman"/>
          <w:b/>
          <w:bCs/>
          <w:color w:val="000000" w:themeColor="text1"/>
          <w:sz w:val="28"/>
          <w:szCs w:val="28"/>
          <w:lang w:eastAsia="ru-RU"/>
        </w:rPr>
        <w:t>1. Общие положения</w:t>
      </w:r>
    </w:p>
    <w:p w14:paraId="73BB034B" w14:textId="77777777" w:rsidR="00B72573" w:rsidRDefault="00B72573" w:rsidP="00B72573">
      <w:pPr>
        <w:shd w:val="clear" w:color="auto" w:fill="FFFFFF"/>
        <w:jc w:val="center"/>
        <w:rPr>
          <w:rFonts w:ascii="Times New Roman" w:eastAsia="Times New Roman" w:hAnsi="Times New Roman" w:cs="Times New Roman"/>
          <w:color w:val="000000" w:themeColor="text1"/>
          <w:sz w:val="28"/>
          <w:szCs w:val="28"/>
          <w:lang w:eastAsia="ru-RU"/>
        </w:rPr>
      </w:pPr>
    </w:p>
    <w:p w14:paraId="772340A9" w14:textId="259032CF" w:rsidR="00DF54ED" w:rsidRDefault="00B72573" w:rsidP="00DF54ED">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sidRPr="00B72573">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1.</w:t>
      </w:r>
      <w:r w:rsidRPr="00B72573">
        <w:rPr>
          <w:rFonts w:ascii="Times New Roman" w:eastAsia="Times New Roman" w:hAnsi="Times New Roman" w:cs="Times New Roman"/>
          <w:color w:val="000000" w:themeColor="text1"/>
          <w:sz w:val="28"/>
          <w:szCs w:val="28"/>
          <w:lang w:eastAsia="ru-RU"/>
        </w:rPr>
        <w:t xml:space="preserve"> </w:t>
      </w:r>
      <w:r w:rsidR="00DF54ED" w:rsidRPr="005F10E9">
        <w:rPr>
          <w:rFonts w:ascii="Times New Roman" w:eastAsia="Times New Roman" w:hAnsi="Times New Roman" w:cs="Times New Roman"/>
          <w:color w:val="000000" w:themeColor="text1"/>
          <w:sz w:val="28"/>
          <w:szCs w:val="28"/>
          <w:lang w:eastAsia="ru-RU"/>
        </w:rPr>
        <w:t>Под областью экспертизы в целях настоящ</w:t>
      </w:r>
      <w:r w:rsidR="00DF54ED">
        <w:rPr>
          <w:rFonts w:ascii="Times New Roman" w:eastAsia="Times New Roman" w:hAnsi="Times New Roman" w:cs="Times New Roman"/>
          <w:color w:val="000000" w:themeColor="text1"/>
          <w:sz w:val="28"/>
          <w:szCs w:val="28"/>
          <w:lang w:eastAsia="ru-RU"/>
        </w:rPr>
        <w:t>его</w:t>
      </w:r>
      <w:r w:rsidR="00DF54ED" w:rsidRPr="005F10E9">
        <w:rPr>
          <w:rFonts w:ascii="Times New Roman" w:eastAsia="Times New Roman" w:hAnsi="Times New Roman" w:cs="Times New Roman"/>
          <w:color w:val="000000" w:themeColor="text1"/>
          <w:sz w:val="28"/>
          <w:szCs w:val="28"/>
          <w:lang w:eastAsia="ru-RU"/>
        </w:rPr>
        <w:t xml:space="preserve"> П</w:t>
      </w:r>
      <w:r w:rsidR="00DF54ED">
        <w:rPr>
          <w:rFonts w:ascii="Times New Roman" w:eastAsia="Times New Roman" w:hAnsi="Times New Roman" w:cs="Times New Roman"/>
          <w:color w:val="000000" w:themeColor="text1"/>
          <w:sz w:val="28"/>
          <w:szCs w:val="28"/>
          <w:lang w:eastAsia="ru-RU"/>
        </w:rPr>
        <w:t>орядка</w:t>
      </w:r>
      <w:r w:rsidR="00DF54ED" w:rsidRPr="005F10E9">
        <w:rPr>
          <w:rFonts w:ascii="Times New Roman" w:eastAsia="Times New Roman" w:hAnsi="Times New Roman" w:cs="Times New Roman"/>
          <w:color w:val="000000" w:themeColor="text1"/>
          <w:sz w:val="28"/>
          <w:szCs w:val="28"/>
          <w:lang w:eastAsia="ru-RU"/>
        </w:rPr>
        <w:t xml:space="preserve"> понимается сфера науки, техники, хозяйственной деятельности, в рамках которой проводится исследование по вопросам, поставленным инспектором </w:t>
      </w:r>
      <w:r w:rsidR="00DF54ED">
        <w:rPr>
          <w:rFonts w:ascii="Times New Roman" w:eastAsia="Times New Roman" w:hAnsi="Times New Roman" w:cs="Times New Roman"/>
          <w:color w:val="000000" w:themeColor="text1"/>
          <w:sz w:val="28"/>
          <w:szCs w:val="28"/>
          <w:lang w:eastAsia="ru-RU"/>
        </w:rPr>
        <w:t>(должностным лицом</w:t>
      </w:r>
      <w:r w:rsidR="00DF54ED" w:rsidRPr="00DF54ED">
        <w:rPr>
          <w:rFonts w:ascii="Times New Roman" w:hAnsi="Times New Roman" w:cs="Times New Roman"/>
          <w:color w:val="000000"/>
          <w:sz w:val="28"/>
          <w:szCs w:val="28"/>
        </w:rPr>
        <w:t xml:space="preserve"> </w:t>
      </w:r>
      <w:r w:rsidR="00DF54ED" w:rsidRPr="00B72573">
        <w:rPr>
          <w:rFonts w:ascii="Times New Roman" w:hAnsi="Times New Roman" w:cs="Times New Roman"/>
          <w:color w:val="000000"/>
          <w:sz w:val="28"/>
          <w:szCs w:val="28"/>
        </w:rPr>
        <w:t xml:space="preserve">администрации </w:t>
      </w:r>
      <w:r w:rsidR="00DF54ED" w:rsidRPr="00B72573">
        <w:rPr>
          <w:rFonts w:ascii="Times New Roman" w:hAnsi="Times New Roman" w:cs="Times New Roman"/>
          <w:b/>
          <w:bCs/>
          <w:color w:val="000000"/>
          <w:sz w:val="28"/>
          <w:szCs w:val="28"/>
        </w:rPr>
        <w:t xml:space="preserve">__________ </w:t>
      </w:r>
      <w:r w:rsidR="00DF54ED" w:rsidRPr="00B72573">
        <w:rPr>
          <w:rFonts w:ascii="Times New Roman" w:hAnsi="Times New Roman" w:cs="Times New Roman"/>
          <w:i/>
          <w:iCs/>
          <w:color w:val="000000"/>
        </w:rPr>
        <w:t>(наименование муниципального образования</w:t>
      </w:r>
      <w:r w:rsidR="00DF54ED" w:rsidRPr="00DF54ED">
        <w:rPr>
          <w:rFonts w:ascii="Times New Roman" w:hAnsi="Times New Roman" w:cs="Times New Roman"/>
          <w:i/>
          <w:iCs/>
          <w:color w:val="000000"/>
        </w:rPr>
        <w:t>)</w:t>
      </w:r>
      <w:r w:rsidR="00B5597C">
        <w:rPr>
          <w:rFonts w:ascii="Times New Roman" w:hAnsi="Times New Roman" w:cs="Times New Roman"/>
          <w:i/>
          <w:iCs/>
          <w:color w:val="000000"/>
        </w:rPr>
        <w:t xml:space="preserve"> </w:t>
      </w:r>
      <w:r w:rsidR="00B5597C" w:rsidRPr="00B5597C">
        <w:rPr>
          <w:rFonts w:ascii="Times New Roman" w:hAnsi="Times New Roman" w:cs="Times New Roman"/>
          <w:color w:val="000000"/>
          <w:sz w:val="28"/>
          <w:szCs w:val="28"/>
        </w:rPr>
        <w:t xml:space="preserve">(далее также </w:t>
      </w:r>
      <w:r w:rsidR="00B5597C">
        <w:rPr>
          <w:rFonts w:ascii="Times New Roman" w:hAnsi="Times New Roman" w:cs="Times New Roman"/>
          <w:color w:val="000000"/>
          <w:sz w:val="28"/>
          <w:szCs w:val="28"/>
        </w:rPr>
        <w:t>–</w:t>
      </w:r>
      <w:r w:rsidR="00B5597C" w:rsidRPr="00B5597C">
        <w:rPr>
          <w:rFonts w:ascii="Times New Roman" w:hAnsi="Times New Roman" w:cs="Times New Roman"/>
          <w:color w:val="000000"/>
          <w:sz w:val="28"/>
          <w:szCs w:val="28"/>
        </w:rPr>
        <w:t xml:space="preserve"> администрация)</w:t>
      </w:r>
      <w:r w:rsidR="00DF54ED" w:rsidRPr="00DF54ED">
        <w:rPr>
          <w:rFonts w:ascii="Times New Roman" w:hAnsi="Times New Roman" w:cs="Times New Roman"/>
          <w:color w:val="000000"/>
          <w:sz w:val="28"/>
          <w:szCs w:val="28"/>
        </w:rPr>
        <w:t>, уполномоченным на осуществление муниципального контроля</w:t>
      </w:r>
      <w:r w:rsidR="00DF54ED">
        <w:rPr>
          <w:rFonts w:ascii="Times New Roman" w:eastAsia="Times New Roman" w:hAnsi="Times New Roman" w:cs="Times New Roman"/>
          <w:color w:val="000000" w:themeColor="text1"/>
          <w:sz w:val="28"/>
          <w:szCs w:val="28"/>
          <w:lang w:eastAsia="ru-RU"/>
        </w:rPr>
        <w:t xml:space="preserve">) </w:t>
      </w:r>
      <w:r w:rsidR="00DF54ED" w:rsidRPr="005F10E9">
        <w:rPr>
          <w:rFonts w:ascii="Times New Roman" w:eastAsia="Times New Roman" w:hAnsi="Times New Roman" w:cs="Times New Roman"/>
          <w:color w:val="000000" w:themeColor="text1"/>
          <w:sz w:val="28"/>
          <w:szCs w:val="28"/>
          <w:lang w:eastAsia="ru-RU"/>
        </w:rPr>
        <w:t>перед экспертом в рамках контрольного мероприятия в целях оценки соблюдения контролируемым лицом обязательных требований.</w:t>
      </w:r>
    </w:p>
    <w:p w14:paraId="0013AA04" w14:textId="574553C4" w:rsidR="00B72573" w:rsidRDefault="00B72573" w:rsidP="00F74D61">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sidRPr="00B72573">
        <w:rPr>
          <w:rFonts w:ascii="Times New Roman" w:eastAsia="Times New Roman" w:hAnsi="Times New Roman" w:cs="Times New Roman"/>
          <w:color w:val="000000" w:themeColor="text1"/>
          <w:sz w:val="28"/>
          <w:szCs w:val="28"/>
          <w:lang w:eastAsia="ru-RU"/>
        </w:rPr>
        <w:t>Областями</w:t>
      </w:r>
      <w:r w:rsidR="00B01756">
        <w:rPr>
          <w:rFonts w:ascii="Times New Roman" w:eastAsia="Times New Roman" w:hAnsi="Times New Roman" w:cs="Times New Roman"/>
          <w:color w:val="000000" w:themeColor="text1"/>
          <w:sz w:val="28"/>
          <w:szCs w:val="28"/>
          <w:lang w:eastAsia="ru-RU"/>
        </w:rPr>
        <w:t xml:space="preserve"> и видами</w:t>
      </w:r>
      <w:r w:rsidRPr="00B72573">
        <w:rPr>
          <w:rFonts w:ascii="Times New Roman" w:eastAsia="Times New Roman" w:hAnsi="Times New Roman" w:cs="Times New Roman"/>
          <w:color w:val="000000" w:themeColor="text1"/>
          <w:sz w:val="28"/>
          <w:szCs w:val="28"/>
          <w:lang w:eastAsia="ru-RU"/>
        </w:rPr>
        <w:t xml:space="preserve"> экспертиз, для проведения которых </w:t>
      </w:r>
      <w:r w:rsidRPr="00B72573">
        <w:rPr>
          <w:rFonts w:ascii="Times New Roman" w:hAnsi="Times New Roman" w:cs="Times New Roman"/>
          <w:color w:val="000000"/>
          <w:sz w:val="28"/>
          <w:szCs w:val="28"/>
        </w:rPr>
        <w:t xml:space="preserve">администрации </w:t>
      </w:r>
      <w:r w:rsidRPr="00B72573">
        <w:rPr>
          <w:rFonts w:ascii="Times New Roman" w:eastAsia="Times New Roman" w:hAnsi="Times New Roman" w:cs="Times New Roman"/>
          <w:color w:val="000000" w:themeColor="text1"/>
          <w:sz w:val="28"/>
          <w:szCs w:val="28"/>
          <w:lang w:eastAsia="ru-RU"/>
        </w:rPr>
        <w:t>требуется привлечение экспертов</w:t>
      </w:r>
      <w:r w:rsidR="00832091">
        <w:rPr>
          <w:rFonts w:ascii="Times New Roman" w:eastAsia="Times New Roman" w:hAnsi="Times New Roman" w:cs="Times New Roman"/>
          <w:color w:val="000000" w:themeColor="text1"/>
          <w:sz w:val="28"/>
          <w:szCs w:val="28"/>
          <w:lang w:eastAsia="ru-RU"/>
        </w:rPr>
        <w:t>,</w:t>
      </w:r>
      <w:r w:rsidRPr="00B72573">
        <w:rPr>
          <w:rFonts w:ascii="Times New Roman" w:eastAsia="Times New Roman" w:hAnsi="Times New Roman" w:cs="Times New Roman"/>
          <w:color w:val="000000" w:themeColor="text1"/>
          <w:sz w:val="28"/>
          <w:szCs w:val="28"/>
          <w:lang w:eastAsia="ru-RU"/>
        </w:rPr>
        <w:t xml:space="preserve"> являются</w:t>
      </w:r>
      <w:r>
        <w:rPr>
          <w:rFonts w:ascii="Times New Roman" w:eastAsia="Times New Roman" w:hAnsi="Times New Roman" w:cs="Times New Roman"/>
          <w:color w:val="000000" w:themeColor="text1"/>
          <w:sz w:val="28"/>
          <w:szCs w:val="28"/>
          <w:lang w:eastAsia="ru-RU"/>
        </w:rPr>
        <w:t xml:space="preserve"> </w:t>
      </w:r>
      <w:r w:rsidRPr="00B72573">
        <w:rPr>
          <w:rFonts w:ascii="Times New Roman" w:eastAsia="Times New Roman" w:hAnsi="Times New Roman" w:cs="Times New Roman"/>
          <w:i/>
          <w:iCs/>
          <w:color w:val="000000" w:themeColor="text1"/>
          <w:lang w:eastAsia="ru-RU"/>
        </w:rPr>
        <w:t xml:space="preserve">(указываются только те </w:t>
      </w:r>
      <w:r w:rsidR="00DF54ED">
        <w:rPr>
          <w:rFonts w:ascii="Times New Roman" w:eastAsia="Times New Roman" w:hAnsi="Times New Roman" w:cs="Times New Roman"/>
          <w:i/>
          <w:iCs/>
          <w:color w:val="000000" w:themeColor="text1"/>
          <w:lang w:eastAsia="ru-RU"/>
        </w:rPr>
        <w:t>области</w:t>
      </w:r>
      <w:r w:rsidRPr="00B72573">
        <w:rPr>
          <w:rFonts w:ascii="Times New Roman" w:eastAsia="Times New Roman" w:hAnsi="Times New Roman" w:cs="Times New Roman"/>
          <w:i/>
          <w:iCs/>
          <w:color w:val="000000" w:themeColor="text1"/>
          <w:lang w:eastAsia="ru-RU"/>
        </w:rPr>
        <w:t xml:space="preserve"> </w:t>
      </w:r>
      <w:r w:rsidR="001735AB">
        <w:rPr>
          <w:rFonts w:ascii="Times New Roman" w:eastAsia="Times New Roman" w:hAnsi="Times New Roman" w:cs="Times New Roman"/>
          <w:i/>
          <w:iCs/>
          <w:color w:val="000000" w:themeColor="text1"/>
          <w:lang w:eastAsia="ru-RU"/>
        </w:rPr>
        <w:t xml:space="preserve">и виды </w:t>
      </w:r>
      <w:r w:rsidRPr="00B72573">
        <w:rPr>
          <w:rFonts w:ascii="Times New Roman" w:eastAsia="Times New Roman" w:hAnsi="Times New Roman" w:cs="Times New Roman"/>
          <w:i/>
          <w:iCs/>
          <w:color w:val="000000" w:themeColor="text1"/>
          <w:lang w:eastAsia="ru-RU"/>
        </w:rPr>
        <w:t>экспертиз</w:t>
      </w:r>
      <w:r w:rsidR="00DF54ED">
        <w:rPr>
          <w:rFonts w:ascii="Times New Roman" w:eastAsia="Times New Roman" w:hAnsi="Times New Roman" w:cs="Times New Roman"/>
          <w:i/>
          <w:iCs/>
          <w:color w:val="000000" w:themeColor="text1"/>
          <w:lang w:eastAsia="ru-RU"/>
        </w:rPr>
        <w:t>ы</w:t>
      </w:r>
      <w:r w:rsidRPr="00B72573">
        <w:rPr>
          <w:rFonts w:ascii="Times New Roman" w:eastAsia="Times New Roman" w:hAnsi="Times New Roman" w:cs="Times New Roman"/>
          <w:i/>
          <w:iCs/>
          <w:color w:val="000000" w:themeColor="text1"/>
          <w:lang w:eastAsia="ru-RU"/>
        </w:rPr>
        <w:t>, которые соответствуют положениям о конкретных видах муниципального контроля</w:t>
      </w:r>
      <w:r>
        <w:rPr>
          <w:rFonts w:ascii="Times New Roman" w:eastAsia="Times New Roman" w:hAnsi="Times New Roman" w:cs="Times New Roman"/>
          <w:i/>
          <w:iCs/>
          <w:color w:val="000000" w:themeColor="text1"/>
          <w:lang w:eastAsia="ru-RU"/>
        </w:rPr>
        <w:t>, осуществляемого соответствующей местной администрацией; в случае если отдельный вид муниципального контроля местной администрацией не осуществляется (например, в отсутствие на территории муниципального образования объектов муниципального контроля) соответствующ</w:t>
      </w:r>
      <w:r w:rsidR="001735AB">
        <w:rPr>
          <w:rFonts w:ascii="Times New Roman" w:eastAsia="Times New Roman" w:hAnsi="Times New Roman" w:cs="Times New Roman"/>
          <w:i/>
          <w:iCs/>
          <w:color w:val="000000" w:themeColor="text1"/>
          <w:lang w:eastAsia="ru-RU"/>
        </w:rPr>
        <w:t>ие</w:t>
      </w:r>
      <w:r w:rsidR="00DF54ED">
        <w:rPr>
          <w:rFonts w:ascii="Times New Roman" w:eastAsia="Times New Roman" w:hAnsi="Times New Roman" w:cs="Times New Roman"/>
          <w:i/>
          <w:iCs/>
          <w:color w:val="000000" w:themeColor="text1"/>
          <w:lang w:eastAsia="ru-RU"/>
        </w:rPr>
        <w:t xml:space="preserve"> область</w:t>
      </w:r>
      <w:r w:rsidR="001735AB">
        <w:rPr>
          <w:rFonts w:ascii="Times New Roman" w:eastAsia="Times New Roman" w:hAnsi="Times New Roman" w:cs="Times New Roman"/>
          <w:i/>
          <w:iCs/>
          <w:color w:val="000000" w:themeColor="text1"/>
          <w:lang w:eastAsia="ru-RU"/>
        </w:rPr>
        <w:t xml:space="preserve"> и виды</w:t>
      </w:r>
      <w:r w:rsidR="00DF54ED">
        <w:rPr>
          <w:rFonts w:ascii="Times New Roman" w:eastAsia="Times New Roman" w:hAnsi="Times New Roman" w:cs="Times New Roman"/>
          <w:i/>
          <w:iCs/>
          <w:color w:val="000000" w:themeColor="text1"/>
          <w:lang w:eastAsia="ru-RU"/>
        </w:rPr>
        <w:t xml:space="preserve"> </w:t>
      </w:r>
      <w:r>
        <w:rPr>
          <w:rFonts w:ascii="Times New Roman" w:eastAsia="Times New Roman" w:hAnsi="Times New Roman" w:cs="Times New Roman"/>
          <w:i/>
          <w:iCs/>
          <w:color w:val="000000" w:themeColor="text1"/>
          <w:lang w:eastAsia="ru-RU"/>
        </w:rPr>
        <w:t>экспертизы подлеж</w:t>
      </w:r>
      <w:r w:rsidR="001735AB">
        <w:rPr>
          <w:rFonts w:ascii="Times New Roman" w:eastAsia="Times New Roman" w:hAnsi="Times New Roman" w:cs="Times New Roman"/>
          <w:i/>
          <w:iCs/>
          <w:color w:val="000000" w:themeColor="text1"/>
          <w:lang w:eastAsia="ru-RU"/>
        </w:rPr>
        <w:t>а</w:t>
      </w:r>
      <w:r>
        <w:rPr>
          <w:rFonts w:ascii="Times New Roman" w:eastAsia="Times New Roman" w:hAnsi="Times New Roman" w:cs="Times New Roman"/>
          <w:i/>
          <w:iCs/>
          <w:color w:val="000000" w:themeColor="text1"/>
          <w:lang w:eastAsia="ru-RU"/>
        </w:rPr>
        <w:t>т исключению</w:t>
      </w:r>
      <w:r w:rsidRPr="00B72573">
        <w:rPr>
          <w:rFonts w:ascii="Times New Roman" w:eastAsia="Times New Roman" w:hAnsi="Times New Roman" w:cs="Times New Roman"/>
          <w:i/>
          <w:iCs/>
          <w:color w:val="000000" w:themeColor="text1"/>
          <w:lang w:eastAsia="ru-RU"/>
        </w:rPr>
        <w:t>)</w:t>
      </w:r>
      <w:r>
        <w:rPr>
          <w:rFonts w:ascii="Times New Roman" w:eastAsia="Times New Roman" w:hAnsi="Times New Roman" w:cs="Times New Roman"/>
          <w:color w:val="000000" w:themeColor="text1"/>
          <w:sz w:val="28"/>
          <w:szCs w:val="28"/>
          <w:lang w:eastAsia="ru-RU"/>
        </w:rPr>
        <w:t>:</w:t>
      </w:r>
    </w:p>
    <w:p w14:paraId="2A967EE4" w14:textId="19AB746D" w:rsidR="00495A18" w:rsidRDefault="00B72573" w:rsidP="00F74D61">
      <w:pPr>
        <w:shd w:val="clear" w:color="auto" w:fill="FFFFFF"/>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1) </w:t>
      </w:r>
      <w:r w:rsidR="00AC6119">
        <w:rPr>
          <w:rFonts w:ascii="Times New Roman" w:eastAsia="Times New Roman" w:hAnsi="Times New Roman" w:cs="Times New Roman"/>
          <w:color w:val="000000" w:themeColor="text1"/>
          <w:sz w:val="28"/>
          <w:szCs w:val="28"/>
          <w:lang w:eastAsia="ru-RU"/>
        </w:rPr>
        <w:t xml:space="preserve">земельные отношения (экспертиза </w:t>
      </w:r>
      <w:r w:rsidR="00720762" w:rsidRPr="00720762">
        <w:rPr>
          <w:rStyle w:val="a9"/>
          <w:rFonts w:ascii="Times New Roman" w:hAnsi="Times New Roman" w:cs="Times New Roman"/>
          <w:sz w:val="28"/>
          <w:szCs w:val="28"/>
        </w:rPr>
        <w:t>з</w:t>
      </w:r>
      <w:r w:rsidRPr="00720762">
        <w:rPr>
          <w:rFonts w:ascii="Times New Roman" w:hAnsi="Times New Roman" w:cs="Times New Roman"/>
          <w:sz w:val="28"/>
          <w:szCs w:val="28"/>
        </w:rPr>
        <w:t>емлеустро</w:t>
      </w:r>
      <w:r w:rsidR="00AC6119">
        <w:rPr>
          <w:rFonts w:ascii="Times New Roman" w:hAnsi="Times New Roman" w:cs="Times New Roman"/>
          <w:sz w:val="28"/>
          <w:szCs w:val="28"/>
        </w:rPr>
        <w:t>ительной документации)</w:t>
      </w:r>
      <w:r w:rsidR="00A62CD1">
        <w:rPr>
          <w:rStyle w:val="af1"/>
          <w:rFonts w:ascii="Times New Roman" w:hAnsi="Times New Roman" w:cs="Times New Roman"/>
          <w:sz w:val="28"/>
          <w:szCs w:val="28"/>
        </w:rPr>
        <w:footnoteReference w:id="4"/>
      </w:r>
      <w:r w:rsidR="00495A18">
        <w:rPr>
          <w:rFonts w:ascii="Times New Roman" w:hAnsi="Times New Roman" w:cs="Times New Roman"/>
          <w:sz w:val="28"/>
          <w:szCs w:val="28"/>
        </w:rPr>
        <w:t>;</w:t>
      </w:r>
      <w:r w:rsidRPr="00720762">
        <w:rPr>
          <w:rFonts w:ascii="Times New Roman" w:hAnsi="Times New Roman" w:cs="Times New Roman"/>
          <w:sz w:val="28"/>
          <w:szCs w:val="28"/>
        </w:rPr>
        <w:t xml:space="preserve"> </w:t>
      </w:r>
    </w:p>
    <w:p w14:paraId="3C87D247" w14:textId="12E53645" w:rsidR="00495A18" w:rsidRDefault="00495A18" w:rsidP="00F74D61">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B72573" w:rsidRPr="00720762">
        <w:rPr>
          <w:rFonts w:ascii="Times New Roman" w:hAnsi="Times New Roman" w:cs="Times New Roman"/>
          <w:sz w:val="28"/>
          <w:szCs w:val="28"/>
        </w:rPr>
        <w:t>санитарно-эпидемиологическ</w:t>
      </w:r>
      <w:r w:rsidR="00DF54ED">
        <w:rPr>
          <w:rFonts w:ascii="Times New Roman" w:hAnsi="Times New Roman" w:cs="Times New Roman"/>
          <w:sz w:val="28"/>
          <w:szCs w:val="28"/>
        </w:rPr>
        <w:t>ие требования</w:t>
      </w:r>
      <w:r w:rsidR="00054A73">
        <w:rPr>
          <w:rFonts w:ascii="Times New Roman" w:hAnsi="Times New Roman" w:cs="Times New Roman"/>
          <w:sz w:val="28"/>
          <w:szCs w:val="28"/>
        </w:rPr>
        <w:t xml:space="preserve"> (</w:t>
      </w:r>
      <w:r w:rsidR="00AF5A93">
        <w:rPr>
          <w:rFonts w:ascii="Times New Roman" w:hAnsi="Times New Roman" w:cs="Times New Roman"/>
          <w:sz w:val="28"/>
          <w:szCs w:val="28"/>
        </w:rPr>
        <w:t>санитарно-эпидемиологическая экспертиза</w:t>
      </w:r>
      <w:r w:rsidR="00054A73">
        <w:rPr>
          <w:rFonts w:ascii="Times New Roman" w:hAnsi="Times New Roman" w:cs="Times New Roman"/>
          <w:sz w:val="28"/>
          <w:szCs w:val="28"/>
        </w:rPr>
        <w:t>)</w:t>
      </w:r>
      <w:r w:rsidR="00A62CD1">
        <w:rPr>
          <w:rStyle w:val="af1"/>
          <w:rFonts w:ascii="Times New Roman" w:hAnsi="Times New Roman" w:cs="Times New Roman"/>
          <w:sz w:val="28"/>
          <w:szCs w:val="28"/>
        </w:rPr>
        <w:footnoteReference w:id="5"/>
      </w:r>
      <w:r>
        <w:rPr>
          <w:rFonts w:ascii="Times New Roman" w:hAnsi="Times New Roman" w:cs="Times New Roman"/>
          <w:sz w:val="28"/>
          <w:szCs w:val="28"/>
        </w:rPr>
        <w:t>;</w:t>
      </w:r>
    </w:p>
    <w:p w14:paraId="1053C858" w14:textId="0A06B3FA" w:rsidR="00495A18" w:rsidRDefault="00495A18" w:rsidP="00F74D61">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72573" w:rsidRPr="00720762">
        <w:rPr>
          <w:rFonts w:ascii="Times New Roman" w:hAnsi="Times New Roman" w:cs="Times New Roman"/>
          <w:sz w:val="28"/>
          <w:szCs w:val="28"/>
        </w:rPr>
        <w:t xml:space="preserve"> </w:t>
      </w:r>
      <w:r>
        <w:rPr>
          <w:rFonts w:ascii="Times New Roman" w:hAnsi="Times New Roman" w:cs="Times New Roman"/>
          <w:sz w:val="28"/>
          <w:szCs w:val="28"/>
        </w:rPr>
        <w:t>строитель</w:t>
      </w:r>
      <w:r w:rsidR="00DF54ED">
        <w:rPr>
          <w:rFonts w:ascii="Times New Roman" w:hAnsi="Times New Roman" w:cs="Times New Roman"/>
          <w:sz w:val="28"/>
          <w:szCs w:val="28"/>
        </w:rPr>
        <w:t>ство</w:t>
      </w:r>
      <w:r w:rsidR="00054A73">
        <w:rPr>
          <w:rFonts w:ascii="Times New Roman" w:hAnsi="Times New Roman" w:cs="Times New Roman"/>
          <w:sz w:val="28"/>
          <w:szCs w:val="28"/>
        </w:rPr>
        <w:t xml:space="preserve"> (строительно-техническая, пожарно-техническая экспертизы)</w:t>
      </w:r>
      <w:r w:rsidR="00A62CD1">
        <w:rPr>
          <w:rStyle w:val="af1"/>
          <w:rFonts w:ascii="Times New Roman" w:hAnsi="Times New Roman" w:cs="Times New Roman"/>
          <w:sz w:val="28"/>
          <w:szCs w:val="28"/>
        </w:rPr>
        <w:footnoteReference w:id="6"/>
      </w:r>
      <w:r>
        <w:rPr>
          <w:rFonts w:ascii="Times New Roman" w:hAnsi="Times New Roman" w:cs="Times New Roman"/>
          <w:sz w:val="28"/>
          <w:szCs w:val="28"/>
        </w:rPr>
        <w:t>;</w:t>
      </w:r>
    </w:p>
    <w:p w14:paraId="2C821C19" w14:textId="3F46E160" w:rsidR="00495A18" w:rsidRDefault="00495A18" w:rsidP="00F74D61">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660B10">
        <w:rPr>
          <w:rFonts w:ascii="Times New Roman" w:hAnsi="Times New Roman" w:cs="Times New Roman"/>
          <w:sz w:val="28"/>
          <w:szCs w:val="28"/>
        </w:rPr>
        <w:t xml:space="preserve">теплоснабжение (экспертиза </w:t>
      </w:r>
      <w:r w:rsidR="00B72573" w:rsidRPr="00720762">
        <w:rPr>
          <w:rFonts w:ascii="Times New Roman" w:hAnsi="Times New Roman" w:cs="Times New Roman"/>
          <w:sz w:val="28"/>
          <w:szCs w:val="28"/>
        </w:rPr>
        <w:t>промышлен</w:t>
      </w:r>
      <w:r w:rsidR="00660B10">
        <w:rPr>
          <w:rFonts w:ascii="Times New Roman" w:hAnsi="Times New Roman" w:cs="Times New Roman"/>
          <w:sz w:val="28"/>
          <w:szCs w:val="28"/>
        </w:rPr>
        <w:t>ной</w:t>
      </w:r>
      <w:r w:rsidR="00B72573" w:rsidRPr="00720762">
        <w:rPr>
          <w:rFonts w:ascii="Times New Roman" w:hAnsi="Times New Roman" w:cs="Times New Roman"/>
          <w:sz w:val="28"/>
          <w:szCs w:val="28"/>
        </w:rPr>
        <w:t xml:space="preserve"> безопасност</w:t>
      </w:r>
      <w:r w:rsidR="00660B10">
        <w:rPr>
          <w:rFonts w:ascii="Times New Roman" w:hAnsi="Times New Roman" w:cs="Times New Roman"/>
          <w:sz w:val="28"/>
          <w:szCs w:val="28"/>
        </w:rPr>
        <w:t>и)</w:t>
      </w:r>
      <w:r w:rsidR="00A62CD1">
        <w:rPr>
          <w:rStyle w:val="af1"/>
          <w:rFonts w:ascii="Times New Roman" w:hAnsi="Times New Roman" w:cs="Times New Roman"/>
          <w:sz w:val="28"/>
          <w:szCs w:val="28"/>
        </w:rPr>
        <w:footnoteReference w:id="7"/>
      </w:r>
      <w:r>
        <w:rPr>
          <w:rFonts w:ascii="Times New Roman" w:hAnsi="Times New Roman" w:cs="Times New Roman"/>
          <w:sz w:val="28"/>
          <w:szCs w:val="28"/>
        </w:rPr>
        <w:t>;</w:t>
      </w:r>
      <w:r w:rsidR="00B72573" w:rsidRPr="00720762">
        <w:rPr>
          <w:rFonts w:ascii="Times New Roman" w:hAnsi="Times New Roman" w:cs="Times New Roman"/>
          <w:sz w:val="28"/>
          <w:szCs w:val="28"/>
        </w:rPr>
        <w:t xml:space="preserve"> </w:t>
      </w:r>
    </w:p>
    <w:p w14:paraId="0829CA25" w14:textId="4B238457" w:rsidR="00B01756" w:rsidRPr="004454FA" w:rsidRDefault="00495A18" w:rsidP="00B01756">
      <w:pPr>
        <w:shd w:val="clear" w:color="auto" w:fill="FFFFFF"/>
        <w:spacing w:line="360" w:lineRule="auto"/>
        <w:ind w:firstLine="709"/>
        <w:jc w:val="both"/>
        <w:rPr>
          <w:rFonts w:ascii="Times New Roman" w:hAnsi="Times New Roman" w:cs="Times New Roman"/>
          <w:sz w:val="28"/>
          <w:szCs w:val="28"/>
        </w:rPr>
      </w:pPr>
      <w:r w:rsidRPr="004454FA">
        <w:rPr>
          <w:rFonts w:ascii="Times New Roman" w:hAnsi="Times New Roman" w:cs="Times New Roman"/>
          <w:sz w:val="28"/>
          <w:szCs w:val="28"/>
        </w:rPr>
        <w:t xml:space="preserve">5) </w:t>
      </w:r>
      <w:r w:rsidR="00B72573" w:rsidRPr="004454FA">
        <w:rPr>
          <w:rFonts w:ascii="Times New Roman" w:hAnsi="Times New Roman" w:cs="Times New Roman"/>
          <w:sz w:val="28"/>
          <w:szCs w:val="28"/>
        </w:rPr>
        <w:t>лесны</w:t>
      </w:r>
      <w:r w:rsidR="00DF54ED">
        <w:rPr>
          <w:rFonts w:ascii="Times New Roman" w:hAnsi="Times New Roman" w:cs="Times New Roman"/>
          <w:sz w:val="28"/>
          <w:szCs w:val="28"/>
        </w:rPr>
        <w:t>е</w:t>
      </w:r>
      <w:r w:rsidR="00B72573" w:rsidRPr="004454FA">
        <w:rPr>
          <w:rFonts w:ascii="Times New Roman" w:hAnsi="Times New Roman" w:cs="Times New Roman"/>
          <w:sz w:val="28"/>
          <w:szCs w:val="28"/>
        </w:rPr>
        <w:t xml:space="preserve"> отношени</w:t>
      </w:r>
      <w:r w:rsidR="00DF54ED">
        <w:rPr>
          <w:rFonts w:ascii="Times New Roman" w:hAnsi="Times New Roman" w:cs="Times New Roman"/>
          <w:sz w:val="28"/>
          <w:szCs w:val="28"/>
        </w:rPr>
        <w:t>я</w:t>
      </w:r>
      <w:r w:rsidR="001735AB">
        <w:rPr>
          <w:rFonts w:ascii="Times New Roman" w:hAnsi="Times New Roman" w:cs="Times New Roman"/>
          <w:sz w:val="28"/>
          <w:szCs w:val="28"/>
        </w:rPr>
        <w:t xml:space="preserve"> (лесотехническая экспертиза)</w:t>
      </w:r>
      <w:r w:rsidR="00A749BE" w:rsidRPr="004454FA">
        <w:rPr>
          <w:rStyle w:val="af1"/>
          <w:rFonts w:ascii="Times New Roman" w:hAnsi="Times New Roman" w:cs="Times New Roman"/>
          <w:sz w:val="28"/>
          <w:szCs w:val="28"/>
        </w:rPr>
        <w:footnoteReference w:id="8"/>
      </w:r>
      <w:r w:rsidR="00B72573" w:rsidRPr="004454FA">
        <w:rPr>
          <w:rFonts w:ascii="Times New Roman" w:hAnsi="Times New Roman" w:cs="Times New Roman"/>
          <w:sz w:val="28"/>
          <w:szCs w:val="28"/>
        </w:rPr>
        <w:t>.</w:t>
      </w:r>
    </w:p>
    <w:p w14:paraId="607C59C6" w14:textId="09E5BD67" w:rsidR="00DB11C2" w:rsidRDefault="00DB11C2" w:rsidP="00DB11C2">
      <w:pPr>
        <w:shd w:val="clear" w:color="auto" w:fill="FFFFFF"/>
        <w:spacing w:line="360" w:lineRule="auto"/>
        <w:ind w:firstLine="709"/>
        <w:jc w:val="both"/>
        <w:rPr>
          <w:rFonts w:ascii="Times New Roman" w:hAnsi="Times New Roman" w:cs="Times New Roman"/>
          <w:sz w:val="28"/>
          <w:szCs w:val="28"/>
        </w:rPr>
      </w:pPr>
      <w:r w:rsidRPr="004454FA">
        <w:rPr>
          <w:rFonts w:ascii="Times New Roman" w:hAnsi="Times New Roman" w:cs="Times New Roman"/>
          <w:sz w:val="28"/>
          <w:szCs w:val="28"/>
        </w:rPr>
        <w:t>1.2.</w:t>
      </w:r>
      <w:r w:rsidR="004454FA" w:rsidRPr="004454FA">
        <w:rPr>
          <w:rFonts w:ascii="Times New Roman" w:eastAsia="Times New Roman" w:hAnsi="Times New Roman" w:cs="Times New Roman"/>
          <w:color w:val="000000" w:themeColor="text1"/>
          <w:sz w:val="28"/>
          <w:szCs w:val="28"/>
          <w:lang w:eastAsia="ru-RU"/>
        </w:rPr>
        <w:t xml:space="preserve"> Срок действия аттестации составляет 5 лет.</w:t>
      </w:r>
    </w:p>
    <w:p w14:paraId="0B68DBD0" w14:textId="27FA048B" w:rsidR="004454FA" w:rsidRDefault="004454FA" w:rsidP="00DB11C2">
      <w:pPr>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1.3. Не позднее 3 рабочих дней со дня принятия решения аттестации</w:t>
      </w:r>
      <w:r w:rsidRPr="004454FA">
        <w:rPr>
          <w:rFonts w:ascii="Times New Roman" w:hAnsi="Times New Roman" w:cs="Times New Roman"/>
          <w:sz w:val="28"/>
          <w:szCs w:val="28"/>
        </w:rPr>
        <w:t xml:space="preserve"> </w:t>
      </w:r>
      <w:r>
        <w:rPr>
          <w:rFonts w:ascii="Times New Roman" w:hAnsi="Times New Roman" w:cs="Times New Roman"/>
          <w:sz w:val="28"/>
          <w:szCs w:val="28"/>
        </w:rPr>
        <w:t xml:space="preserve">эксперта в соответствии с настоящим Порядком информация о такой аттестации вносится уполномоченным должностным лицом администрации </w:t>
      </w:r>
      <w:r w:rsidRPr="004454FA">
        <w:rPr>
          <w:rFonts w:ascii="Times New Roman" w:hAnsi="Times New Roman" w:cs="Times New Roman"/>
          <w:color w:val="000000"/>
          <w:sz w:val="28"/>
          <w:szCs w:val="28"/>
        </w:rPr>
        <w:t>в реестр аттестованных экспертов</w:t>
      </w:r>
      <w:r w:rsidR="0071308B">
        <w:rPr>
          <w:rFonts w:ascii="Times New Roman" w:hAnsi="Times New Roman" w:cs="Times New Roman"/>
          <w:color w:val="000000"/>
          <w:sz w:val="28"/>
          <w:szCs w:val="28"/>
        </w:rPr>
        <w:t xml:space="preserve"> (далее – реестр)</w:t>
      </w:r>
      <w:r>
        <w:rPr>
          <w:rFonts w:ascii="Times New Roman" w:hAnsi="Times New Roman" w:cs="Times New Roman"/>
          <w:color w:val="000000"/>
          <w:sz w:val="28"/>
          <w:szCs w:val="28"/>
        </w:rPr>
        <w:t>, оформляемый согласно Приложению № 1 к настоящему Порядку</w:t>
      </w:r>
      <w:r w:rsidRPr="004454FA">
        <w:rPr>
          <w:rFonts w:ascii="Times New Roman" w:hAnsi="Times New Roman" w:cs="Times New Roman"/>
          <w:color w:val="000000"/>
          <w:sz w:val="28"/>
          <w:szCs w:val="28"/>
        </w:rPr>
        <w:t>.</w:t>
      </w:r>
    </w:p>
    <w:p w14:paraId="44A81014" w14:textId="2C54EC11" w:rsidR="00DB11C2" w:rsidRPr="00B45C2E" w:rsidRDefault="004454FA" w:rsidP="00DB11C2">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Р</w:t>
      </w:r>
      <w:r w:rsidRPr="004454FA">
        <w:rPr>
          <w:rFonts w:ascii="Times New Roman" w:hAnsi="Times New Roman" w:cs="Times New Roman"/>
          <w:color w:val="000000"/>
          <w:sz w:val="28"/>
          <w:szCs w:val="28"/>
        </w:rPr>
        <w:t xml:space="preserve">еестр </w:t>
      </w:r>
      <w:r>
        <w:rPr>
          <w:rFonts w:ascii="Times New Roman" w:hAnsi="Times New Roman" w:cs="Times New Roman"/>
          <w:sz w:val="28"/>
          <w:szCs w:val="28"/>
        </w:rPr>
        <w:t xml:space="preserve">размещается </w:t>
      </w:r>
      <w:r w:rsidRPr="00094FC6">
        <w:rPr>
          <w:rFonts w:ascii="Times New Roman" w:hAnsi="Times New Roman" w:cs="Times New Roman"/>
          <w:color w:val="000000"/>
          <w:sz w:val="28"/>
          <w:szCs w:val="28"/>
        </w:rPr>
        <w:t>на официальном сайте администрации в информационно-коммуникационной сети «</w:t>
      </w:r>
      <w:r w:rsidRPr="00B45C2E">
        <w:rPr>
          <w:rFonts w:ascii="Times New Roman" w:hAnsi="Times New Roman" w:cs="Times New Roman"/>
          <w:color w:val="000000"/>
          <w:sz w:val="28"/>
          <w:szCs w:val="28"/>
        </w:rPr>
        <w:t>Интернет</w:t>
      </w:r>
      <w:r w:rsidRPr="002C2065">
        <w:rPr>
          <w:rFonts w:ascii="Times New Roman" w:hAnsi="Times New Roman" w:cs="Times New Roman"/>
          <w:color w:val="000000"/>
          <w:sz w:val="28"/>
          <w:szCs w:val="28"/>
        </w:rPr>
        <w:t>»</w:t>
      </w:r>
      <w:r w:rsidRPr="002C2065">
        <w:rPr>
          <w:rFonts w:ascii="Times New Roman" w:hAnsi="Times New Roman" w:cs="Times New Roman"/>
          <w:color w:val="000000" w:themeColor="text1"/>
          <w:sz w:val="28"/>
          <w:szCs w:val="28"/>
        </w:rPr>
        <w:t xml:space="preserve"> </w:t>
      </w:r>
      <w:r w:rsidR="00B45C2E" w:rsidRPr="002C2065">
        <w:rPr>
          <w:rFonts w:ascii="Times New Roman" w:hAnsi="Times New Roman" w:cs="Times New Roman"/>
          <w:color w:val="000000" w:themeColor="text1"/>
          <w:sz w:val="28"/>
          <w:szCs w:val="28"/>
        </w:rPr>
        <w:t xml:space="preserve">в специальном разделе, </w:t>
      </w:r>
      <w:r w:rsidR="00B45C2E" w:rsidRPr="002C2065">
        <w:rPr>
          <w:rFonts w:ascii="Times New Roman" w:hAnsi="Times New Roman" w:cs="Times New Roman"/>
          <w:color w:val="000000" w:themeColor="text1"/>
          <w:sz w:val="28"/>
          <w:szCs w:val="28"/>
        </w:rPr>
        <w:lastRenderedPageBreak/>
        <w:t>посвященном контрольной деятельности.</w:t>
      </w:r>
      <w:r w:rsidR="00B45C2E" w:rsidRPr="002C2065">
        <w:rPr>
          <w:rFonts w:ascii="Times New Roman" w:hAnsi="Times New Roman" w:cs="Times New Roman"/>
          <w:color w:val="000000" w:themeColor="text1"/>
          <w:sz w:val="28"/>
          <w:szCs w:val="28"/>
          <w:shd w:val="clear" w:color="auto" w:fill="FFFFFF"/>
        </w:rPr>
        <w:t xml:space="preserve"> Доступ к специальному разделу должен осуществляться с главной (основной) страницы </w:t>
      </w:r>
      <w:r w:rsidR="00B45C2E" w:rsidRPr="002C2065">
        <w:rPr>
          <w:rFonts w:ascii="Times New Roman" w:hAnsi="Times New Roman" w:cs="Times New Roman"/>
          <w:color w:val="000000" w:themeColor="text1"/>
          <w:sz w:val="28"/>
          <w:szCs w:val="28"/>
        </w:rPr>
        <w:t>официального сайта администрации</w:t>
      </w:r>
      <w:r w:rsidR="001B3C63" w:rsidRPr="002C2065">
        <w:rPr>
          <w:rFonts w:ascii="Times New Roman" w:hAnsi="Times New Roman" w:cs="Times New Roman"/>
          <w:color w:val="000000"/>
          <w:sz w:val="28"/>
          <w:szCs w:val="28"/>
        </w:rPr>
        <w:t>.</w:t>
      </w:r>
    </w:p>
    <w:p w14:paraId="1CBFC0F6" w14:textId="77777777" w:rsidR="00832091" w:rsidRPr="005F10E9" w:rsidRDefault="00832091" w:rsidP="00B72573">
      <w:pPr>
        <w:shd w:val="clear" w:color="auto" w:fill="FFFFFF"/>
        <w:ind w:firstLine="709"/>
        <w:jc w:val="both"/>
        <w:rPr>
          <w:rFonts w:ascii="Times New Roman" w:eastAsia="Times New Roman" w:hAnsi="Times New Roman" w:cs="Times New Roman"/>
          <w:color w:val="000000" w:themeColor="text1"/>
          <w:sz w:val="28"/>
          <w:szCs w:val="28"/>
          <w:lang w:eastAsia="ru-RU"/>
        </w:rPr>
      </w:pPr>
    </w:p>
    <w:p w14:paraId="461A4D9C" w14:textId="0BED4286" w:rsidR="008839A5" w:rsidRDefault="001020A2" w:rsidP="008839A5">
      <w:pPr>
        <w:shd w:val="clear" w:color="auto" w:fill="FFFFFF"/>
        <w:jc w:val="center"/>
        <w:rPr>
          <w:rFonts w:ascii="Times New Roman" w:eastAsia="Times New Roman" w:hAnsi="Times New Roman" w:cs="Times New Roman"/>
          <w:color w:val="000000" w:themeColor="text1"/>
          <w:sz w:val="28"/>
          <w:szCs w:val="28"/>
          <w:lang w:eastAsia="ru-RU"/>
        </w:rPr>
      </w:pPr>
      <w:r w:rsidRPr="008839A5">
        <w:rPr>
          <w:rFonts w:ascii="Times New Roman" w:eastAsia="Times New Roman" w:hAnsi="Times New Roman" w:cs="Times New Roman"/>
          <w:color w:val="000000" w:themeColor="text1"/>
          <w:sz w:val="28"/>
          <w:szCs w:val="28"/>
          <w:lang w:eastAsia="ru-RU"/>
        </w:rPr>
        <w:t xml:space="preserve">2. </w:t>
      </w:r>
      <w:r w:rsidR="008839A5" w:rsidRPr="008839A5">
        <w:rPr>
          <w:rFonts w:ascii="Times New Roman" w:eastAsia="Times New Roman" w:hAnsi="Times New Roman" w:cs="Times New Roman"/>
          <w:color w:val="000000" w:themeColor="text1"/>
          <w:sz w:val="28"/>
          <w:szCs w:val="28"/>
          <w:lang w:eastAsia="ru-RU"/>
        </w:rPr>
        <w:t>А</w:t>
      </w:r>
      <w:r w:rsidR="00B72573" w:rsidRPr="008839A5">
        <w:rPr>
          <w:rFonts w:ascii="Times New Roman" w:eastAsia="Times New Roman" w:hAnsi="Times New Roman" w:cs="Times New Roman"/>
          <w:color w:val="000000" w:themeColor="text1"/>
          <w:sz w:val="28"/>
          <w:szCs w:val="28"/>
          <w:lang w:eastAsia="ru-RU"/>
        </w:rPr>
        <w:t>дминистративны</w:t>
      </w:r>
      <w:r w:rsidR="008839A5" w:rsidRPr="008839A5">
        <w:rPr>
          <w:rFonts w:ascii="Times New Roman" w:eastAsia="Times New Roman" w:hAnsi="Times New Roman" w:cs="Times New Roman"/>
          <w:color w:val="000000" w:themeColor="text1"/>
          <w:sz w:val="28"/>
          <w:szCs w:val="28"/>
          <w:lang w:eastAsia="ru-RU"/>
        </w:rPr>
        <w:t>е</w:t>
      </w:r>
      <w:r w:rsidR="00B72573" w:rsidRPr="008839A5">
        <w:rPr>
          <w:rFonts w:ascii="Times New Roman" w:eastAsia="Times New Roman" w:hAnsi="Times New Roman" w:cs="Times New Roman"/>
          <w:color w:val="000000" w:themeColor="text1"/>
          <w:sz w:val="28"/>
          <w:szCs w:val="28"/>
          <w:lang w:eastAsia="ru-RU"/>
        </w:rPr>
        <w:t xml:space="preserve"> процедур</w:t>
      </w:r>
      <w:r w:rsidR="008839A5" w:rsidRPr="008839A5">
        <w:rPr>
          <w:rFonts w:ascii="Times New Roman" w:eastAsia="Times New Roman" w:hAnsi="Times New Roman" w:cs="Times New Roman"/>
          <w:color w:val="000000" w:themeColor="text1"/>
          <w:sz w:val="28"/>
          <w:szCs w:val="28"/>
          <w:lang w:eastAsia="ru-RU"/>
        </w:rPr>
        <w:t>ы</w:t>
      </w:r>
      <w:r w:rsidR="00F85D12">
        <w:rPr>
          <w:rFonts w:ascii="Times New Roman" w:eastAsia="Times New Roman" w:hAnsi="Times New Roman" w:cs="Times New Roman"/>
          <w:color w:val="000000" w:themeColor="text1"/>
          <w:sz w:val="28"/>
          <w:szCs w:val="28"/>
          <w:lang w:eastAsia="ru-RU"/>
        </w:rPr>
        <w:t xml:space="preserve"> рассмотрения </w:t>
      </w:r>
      <w:r w:rsidR="00F85D12" w:rsidRPr="00E9684B">
        <w:rPr>
          <w:rFonts w:ascii="Times New Roman" w:hAnsi="Times New Roman" w:cs="Times New Roman"/>
          <w:color w:val="000000"/>
          <w:sz w:val="28"/>
          <w:szCs w:val="28"/>
        </w:rPr>
        <w:t>заявлени</w:t>
      </w:r>
      <w:r w:rsidR="00F85D12">
        <w:rPr>
          <w:rFonts w:ascii="Times New Roman" w:hAnsi="Times New Roman" w:cs="Times New Roman"/>
          <w:color w:val="000000"/>
          <w:sz w:val="28"/>
          <w:szCs w:val="28"/>
        </w:rPr>
        <w:t>й</w:t>
      </w:r>
      <w:r w:rsidR="00F85D12" w:rsidRPr="00E9684B">
        <w:rPr>
          <w:rFonts w:ascii="Times New Roman" w:hAnsi="Times New Roman" w:cs="Times New Roman"/>
          <w:color w:val="000000"/>
          <w:sz w:val="28"/>
          <w:szCs w:val="28"/>
        </w:rPr>
        <w:t xml:space="preserve"> </w:t>
      </w:r>
      <w:r w:rsidR="00F85D12" w:rsidRPr="00585A99">
        <w:rPr>
          <w:rFonts w:ascii="Times New Roman" w:hAnsi="Times New Roman" w:cs="Times New Roman"/>
          <w:sz w:val="28"/>
          <w:szCs w:val="28"/>
        </w:rPr>
        <w:t>о</w:t>
      </w:r>
      <w:r w:rsidR="00F85D12">
        <w:rPr>
          <w:rFonts w:ascii="Times New Roman" w:hAnsi="Times New Roman" w:cs="Times New Roman"/>
          <w:sz w:val="28"/>
          <w:szCs w:val="28"/>
        </w:rPr>
        <w:t>б аттестации</w:t>
      </w:r>
    </w:p>
    <w:p w14:paraId="6E07A4A9" w14:textId="3644D4CA" w:rsidR="008839A5" w:rsidRDefault="008839A5" w:rsidP="008839A5">
      <w:pPr>
        <w:shd w:val="clear" w:color="auto" w:fill="FFFFFF"/>
        <w:jc w:val="center"/>
        <w:rPr>
          <w:rFonts w:ascii="Times New Roman" w:eastAsia="Times New Roman" w:hAnsi="Times New Roman" w:cs="Times New Roman"/>
          <w:color w:val="000000" w:themeColor="text1"/>
          <w:sz w:val="28"/>
          <w:szCs w:val="28"/>
          <w:lang w:eastAsia="ru-RU"/>
        </w:rPr>
      </w:pPr>
    </w:p>
    <w:p w14:paraId="35A66A19" w14:textId="3B4D22FD" w:rsidR="00DF54ED" w:rsidRDefault="008839A5" w:rsidP="00E9684B">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2.1. </w:t>
      </w:r>
      <w:r w:rsidR="002D4A8B" w:rsidRPr="005F10E9">
        <w:rPr>
          <w:rFonts w:ascii="Times New Roman" w:eastAsia="Times New Roman" w:hAnsi="Times New Roman" w:cs="Times New Roman"/>
          <w:color w:val="000000" w:themeColor="text1"/>
          <w:sz w:val="28"/>
          <w:szCs w:val="28"/>
          <w:lang w:eastAsia="ru-RU"/>
        </w:rPr>
        <w:t>Аттестация проводится по областям</w:t>
      </w:r>
      <w:r w:rsidR="00E619CA">
        <w:rPr>
          <w:rFonts w:ascii="Times New Roman" w:eastAsia="Times New Roman" w:hAnsi="Times New Roman" w:cs="Times New Roman"/>
          <w:color w:val="000000" w:themeColor="text1"/>
          <w:sz w:val="28"/>
          <w:szCs w:val="28"/>
          <w:lang w:eastAsia="ru-RU"/>
        </w:rPr>
        <w:t xml:space="preserve"> и видам</w:t>
      </w:r>
      <w:r w:rsidR="002D4A8B" w:rsidRPr="005F10E9">
        <w:rPr>
          <w:rFonts w:ascii="Times New Roman" w:eastAsia="Times New Roman" w:hAnsi="Times New Roman" w:cs="Times New Roman"/>
          <w:color w:val="000000" w:themeColor="text1"/>
          <w:sz w:val="28"/>
          <w:szCs w:val="28"/>
          <w:lang w:eastAsia="ru-RU"/>
        </w:rPr>
        <w:t xml:space="preserve"> экспертиз в срок, не превышающий </w:t>
      </w:r>
      <w:r w:rsidR="002D4A8B" w:rsidRPr="002D4A8B">
        <w:rPr>
          <w:rFonts w:ascii="Times New Roman" w:eastAsia="Times New Roman" w:hAnsi="Times New Roman" w:cs="Times New Roman"/>
          <w:color w:val="000000" w:themeColor="text1"/>
          <w:sz w:val="28"/>
          <w:szCs w:val="28"/>
          <w:lang w:eastAsia="ru-RU"/>
        </w:rPr>
        <w:t>2</w:t>
      </w:r>
      <w:r w:rsidR="002D4A8B" w:rsidRPr="005F10E9">
        <w:rPr>
          <w:rFonts w:ascii="Times New Roman" w:eastAsia="Times New Roman" w:hAnsi="Times New Roman" w:cs="Times New Roman"/>
          <w:color w:val="000000" w:themeColor="text1"/>
          <w:sz w:val="28"/>
          <w:szCs w:val="28"/>
          <w:lang w:eastAsia="ru-RU"/>
        </w:rPr>
        <w:t>0 рабочих дней, в отношении граждан, не являющихся индивидуальными предпринимателями</w:t>
      </w:r>
      <w:r w:rsidR="002D4A8B">
        <w:rPr>
          <w:rFonts w:ascii="Times New Roman" w:eastAsia="Times New Roman" w:hAnsi="Times New Roman" w:cs="Times New Roman"/>
          <w:color w:val="000000" w:themeColor="text1"/>
          <w:sz w:val="28"/>
          <w:szCs w:val="28"/>
          <w:lang w:eastAsia="ru-RU"/>
        </w:rPr>
        <w:t xml:space="preserve"> и соответствующих требованиям </w:t>
      </w:r>
      <w:r w:rsidR="00B11C31">
        <w:rPr>
          <w:rFonts w:ascii="Times New Roman" w:eastAsia="Times New Roman" w:hAnsi="Times New Roman" w:cs="Times New Roman"/>
          <w:color w:val="000000" w:themeColor="text1"/>
          <w:sz w:val="28"/>
          <w:szCs w:val="28"/>
          <w:lang w:eastAsia="ru-RU"/>
        </w:rPr>
        <w:t>пунктов 2.</w:t>
      </w:r>
      <w:r w:rsidR="00BC52AD">
        <w:rPr>
          <w:rFonts w:ascii="Times New Roman" w:eastAsia="Times New Roman" w:hAnsi="Times New Roman" w:cs="Times New Roman"/>
          <w:color w:val="000000" w:themeColor="text1"/>
          <w:sz w:val="28"/>
          <w:szCs w:val="28"/>
          <w:lang w:eastAsia="ru-RU"/>
        </w:rPr>
        <w:t>6</w:t>
      </w:r>
      <w:r w:rsidR="00B11C31">
        <w:rPr>
          <w:rFonts w:ascii="Times New Roman" w:eastAsia="Times New Roman" w:hAnsi="Times New Roman" w:cs="Times New Roman"/>
          <w:color w:val="000000" w:themeColor="text1"/>
          <w:sz w:val="28"/>
          <w:szCs w:val="28"/>
          <w:lang w:eastAsia="ru-RU"/>
        </w:rPr>
        <w:t xml:space="preserve"> и 2.</w:t>
      </w:r>
      <w:r w:rsidR="00BC52AD">
        <w:rPr>
          <w:rFonts w:ascii="Times New Roman" w:eastAsia="Times New Roman" w:hAnsi="Times New Roman" w:cs="Times New Roman"/>
          <w:color w:val="000000" w:themeColor="text1"/>
          <w:sz w:val="28"/>
          <w:szCs w:val="28"/>
          <w:lang w:eastAsia="ru-RU"/>
        </w:rPr>
        <w:t>7</w:t>
      </w:r>
      <w:r w:rsidR="00B11C31">
        <w:rPr>
          <w:rFonts w:ascii="Times New Roman" w:eastAsia="Times New Roman" w:hAnsi="Times New Roman" w:cs="Times New Roman"/>
          <w:color w:val="000000" w:themeColor="text1"/>
          <w:sz w:val="28"/>
          <w:szCs w:val="28"/>
          <w:lang w:eastAsia="ru-RU"/>
        </w:rPr>
        <w:t xml:space="preserve"> </w:t>
      </w:r>
      <w:r w:rsidR="002D4A8B">
        <w:rPr>
          <w:rFonts w:ascii="Times New Roman" w:eastAsia="Times New Roman" w:hAnsi="Times New Roman" w:cs="Times New Roman"/>
          <w:color w:val="000000" w:themeColor="text1"/>
          <w:sz w:val="28"/>
          <w:szCs w:val="28"/>
          <w:lang w:eastAsia="ru-RU"/>
        </w:rPr>
        <w:t>настоящего Порядка.</w:t>
      </w:r>
    </w:p>
    <w:p w14:paraId="35F1A0F6" w14:textId="68BF310E" w:rsidR="00E9684B" w:rsidRPr="005F10E9" w:rsidRDefault="002D4A8B" w:rsidP="00C77D78">
      <w:pPr>
        <w:shd w:val="clear" w:color="auto" w:fill="FFFFFF"/>
        <w:spacing w:line="36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2.2.</w:t>
      </w:r>
      <w:r w:rsidR="00E9684B" w:rsidRPr="00E9684B">
        <w:rPr>
          <w:rFonts w:ascii="Times New Roman" w:eastAsia="Times New Roman" w:hAnsi="Times New Roman" w:cs="Times New Roman"/>
          <w:color w:val="000000" w:themeColor="text1"/>
          <w:sz w:val="28"/>
          <w:szCs w:val="28"/>
          <w:lang w:eastAsia="ru-RU"/>
        </w:rPr>
        <w:t xml:space="preserve"> </w:t>
      </w:r>
      <w:r w:rsidR="00E9684B" w:rsidRPr="005F10E9">
        <w:rPr>
          <w:rFonts w:ascii="Times New Roman" w:eastAsia="Times New Roman" w:hAnsi="Times New Roman" w:cs="Times New Roman"/>
          <w:color w:val="000000" w:themeColor="text1"/>
          <w:sz w:val="28"/>
          <w:szCs w:val="28"/>
          <w:lang w:eastAsia="ru-RU"/>
        </w:rPr>
        <w:t xml:space="preserve">Гражданин, претендующий на получение аттестации эксперта (далее </w:t>
      </w:r>
      <w:r w:rsidR="00E9684B">
        <w:rPr>
          <w:rFonts w:ascii="Times New Roman" w:eastAsia="Times New Roman" w:hAnsi="Times New Roman" w:cs="Times New Roman"/>
          <w:color w:val="000000" w:themeColor="text1"/>
          <w:sz w:val="28"/>
          <w:szCs w:val="28"/>
          <w:lang w:eastAsia="ru-RU"/>
        </w:rPr>
        <w:t>–</w:t>
      </w:r>
      <w:r w:rsidR="00E9684B" w:rsidRPr="005F10E9">
        <w:rPr>
          <w:rFonts w:ascii="Times New Roman" w:eastAsia="Times New Roman" w:hAnsi="Times New Roman" w:cs="Times New Roman"/>
          <w:color w:val="000000" w:themeColor="text1"/>
          <w:sz w:val="28"/>
          <w:szCs w:val="28"/>
          <w:lang w:eastAsia="ru-RU"/>
        </w:rPr>
        <w:t xml:space="preserve"> заявитель), обращается в </w:t>
      </w:r>
      <w:r w:rsidR="00E9684B" w:rsidRPr="00094FC6">
        <w:rPr>
          <w:rFonts w:ascii="Times New Roman" w:hAnsi="Times New Roman" w:cs="Times New Roman"/>
          <w:color w:val="000000"/>
          <w:sz w:val="28"/>
          <w:szCs w:val="28"/>
        </w:rPr>
        <w:t>администраци</w:t>
      </w:r>
      <w:r w:rsidR="00E9684B">
        <w:rPr>
          <w:rFonts w:ascii="Times New Roman" w:hAnsi="Times New Roman" w:cs="Times New Roman"/>
          <w:color w:val="000000"/>
          <w:sz w:val="28"/>
          <w:szCs w:val="28"/>
        </w:rPr>
        <w:t>ю</w:t>
      </w:r>
      <w:r w:rsidR="00E9684B" w:rsidRPr="00094FC6">
        <w:rPr>
          <w:rFonts w:ascii="Times New Roman" w:hAnsi="Times New Roman" w:cs="Times New Roman"/>
          <w:color w:val="000000"/>
          <w:sz w:val="28"/>
          <w:szCs w:val="28"/>
        </w:rPr>
        <w:t xml:space="preserve"> </w:t>
      </w:r>
      <w:r w:rsidR="00C77D78">
        <w:rPr>
          <w:rFonts w:ascii="Times New Roman" w:hAnsi="Times New Roman" w:cs="Times New Roman"/>
          <w:color w:val="000000"/>
          <w:sz w:val="28"/>
          <w:szCs w:val="28"/>
        </w:rPr>
        <w:t xml:space="preserve">в письменной или в электронной форме с </w:t>
      </w:r>
      <w:r w:rsidR="00E9684B" w:rsidRPr="00E9684B">
        <w:rPr>
          <w:rFonts w:ascii="Times New Roman" w:hAnsi="Times New Roman" w:cs="Times New Roman"/>
          <w:color w:val="000000"/>
          <w:sz w:val="28"/>
          <w:szCs w:val="28"/>
        </w:rPr>
        <w:t xml:space="preserve">заявлением </w:t>
      </w:r>
      <w:r w:rsidR="001D6D08" w:rsidRPr="00585A99">
        <w:rPr>
          <w:rFonts w:ascii="Times New Roman" w:hAnsi="Times New Roman" w:cs="Times New Roman"/>
          <w:sz w:val="28"/>
          <w:szCs w:val="28"/>
        </w:rPr>
        <w:t>о</w:t>
      </w:r>
      <w:r w:rsidR="001D6D08">
        <w:rPr>
          <w:rFonts w:ascii="Times New Roman" w:hAnsi="Times New Roman" w:cs="Times New Roman"/>
          <w:sz w:val="28"/>
          <w:szCs w:val="28"/>
        </w:rPr>
        <w:t>б аттестации в качестве эксперта</w:t>
      </w:r>
      <w:r w:rsidR="001D6D08" w:rsidRPr="00CE072B">
        <w:rPr>
          <w:rFonts w:ascii="Times New Roman" w:hAnsi="Times New Roman" w:cs="Times New Roman"/>
          <w:color w:val="000000" w:themeColor="text1"/>
          <w:sz w:val="28"/>
          <w:szCs w:val="28"/>
        </w:rPr>
        <w:t xml:space="preserve"> </w:t>
      </w:r>
      <w:r w:rsidR="001D6D08">
        <w:rPr>
          <w:rFonts w:ascii="Times New Roman" w:hAnsi="Times New Roman" w:cs="Times New Roman"/>
          <w:color w:val="000000" w:themeColor="text1"/>
          <w:sz w:val="28"/>
          <w:szCs w:val="28"/>
        </w:rPr>
        <w:t xml:space="preserve">для привлечения </w:t>
      </w:r>
      <w:r w:rsidR="001D6D08" w:rsidRPr="001B3C63">
        <w:rPr>
          <w:rFonts w:ascii="Times New Roman" w:eastAsia="Times New Roman" w:hAnsi="Times New Roman" w:cs="Times New Roman"/>
          <w:color w:val="000000" w:themeColor="text1"/>
          <w:sz w:val="28"/>
          <w:szCs w:val="28"/>
          <w:lang w:eastAsia="ru-RU"/>
        </w:rPr>
        <w:t xml:space="preserve">к </w:t>
      </w:r>
      <w:r w:rsidR="001D6D08">
        <w:rPr>
          <w:rFonts w:ascii="Times New Roman" w:hAnsi="Times New Roman" w:cs="Times New Roman"/>
          <w:color w:val="000000" w:themeColor="text1"/>
          <w:sz w:val="28"/>
          <w:szCs w:val="28"/>
        </w:rPr>
        <w:t xml:space="preserve">мероприятиям </w:t>
      </w:r>
      <w:r w:rsidR="001D6D08" w:rsidRPr="001B3C63">
        <w:rPr>
          <w:rFonts w:ascii="Times New Roman" w:eastAsia="Times New Roman" w:hAnsi="Times New Roman" w:cs="Times New Roman"/>
          <w:color w:val="000000" w:themeColor="text1"/>
          <w:sz w:val="28"/>
          <w:szCs w:val="28"/>
          <w:lang w:eastAsia="ru-RU"/>
        </w:rPr>
        <w:t>муниципального контроля</w:t>
      </w:r>
      <w:r w:rsidR="001D6D08" w:rsidRPr="00E9684B">
        <w:rPr>
          <w:rFonts w:ascii="Times New Roman" w:hAnsi="Times New Roman" w:cs="Times New Roman"/>
          <w:color w:val="000000"/>
          <w:sz w:val="28"/>
          <w:szCs w:val="28"/>
        </w:rPr>
        <w:t xml:space="preserve"> </w:t>
      </w:r>
      <w:r w:rsidR="009E68D5">
        <w:rPr>
          <w:rFonts w:ascii="Times New Roman" w:hAnsi="Times New Roman" w:cs="Times New Roman"/>
          <w:color w:val="000000"/>
          <w:sz w:val="28"/>
          <w:szCs w:val="28"/>
        </w:rPr>
        <w:t xml:space="preserve">(далее – заявление) </w:t>
      </w:r>
      <w:r w:rsidR="00E9684B" w:rsidRPr="00E9684B">
        <w:rPr>
          <w:rFonts w:ascii="Times New Roman" w:hAnsi="Times New Roman" w:cs="Times New Roman"/>
          <w:color w:val="000000"/>
          <w:sz w:val="28"/>
          <w:szCs w:val="28"/>
        </w:rPr>
        <w:t xml:space="preserve">по форме, предусмотренной Приложением № 2 к </w:t>
      </w:r>
      <w:r w:rsidR="00E9684B" w:rsidRPr="005F10E9">
        <w:rPr>
          <w:rFonts w:ascii="Times New Roman" w:eastAsia="Times New Roman" w:hAnsi="Times New Roman" w:cs="Times New Roman"/>
          <w:color w:val="000000" w:themeColor="text1"/>
          <w:sz w:val="28"/>
          <w:szCs w:val="28"/>
          <w:lang w:eastAsia="ru-RU"/>
        </w:rPr>
        <w:t>настоящ</w:t>
      </w:r>
      <w:r w:rsidR="00E9684B" w:rsidRPr="00E9684B">
        <w:rPr>
          <w:rFonts w:ascii="Times New Roman" w:eastAsia="Times New Roman" w:hAnsi="Times New Roman" w:cs="Times New Roman"/>
          <w:color w:val="000000" w:themeColor="text1"/>
          <w:sz w:val="28"/>
          <w:szCs w:val="28"/>
          <w:lang w:eastAsia="ru-RU"/>
        </w:rPr>
        <w:t>е</w:t>
      </w:r>
      <w:r w:rsidR="00E9684B" w:rsidRPr="005F10E9">
        <w:rPr>
          <w:rFonts w:ascii="Times New Roman" w:eastAsia="Times New Roman" w:hAnsi="Times New Roman" w:cs="Times New Roman"/>
          <w:color w:val="000000" w:themeColor="text1"/>
          <w:sz w:val="28"/>
          <w:szCs w:val="28"/>
          <w:lang w:eastAsia="ru-RU"/>
        </w:rPr>
        <w:t>м</w:t>
      </w:r>
      <w:r w:rsidR="00E9684B" w:rsidRPr="00E9684B">
        <w:rPr>
          <w:rFonts w:ascii="Times New Roman" w:eastAsia="Times New Roman" w:hAnsi="Times New Roman" w:cs="Times New Roman"/>
          <w:color w:val="000000" w:themeColor="text1"/>
          <w:sz w:val="28"/>
          <w:szCs w:val="28"/>
          <w:lang w:eastAsia="ru-RU"/>
        </w:rPr>
        <w:t xml:space="preserve">у </w:t>
      </w:r>
      <w:r w:rsidR="00E9684B" w:rsidRPr="005F10E9">
        <w:rPr>
          <w:rFonts w:ascii="Times New Roman" w:eastAsia="Times New Roman" w:hAnsi="Times New Roman" w:cs="Times New Roman"/>
          <w:color w:val="000000" w:themeColor="text1"/>
          <w:sz w:val="28"/>
          <w:szCs w:val="28"/>
          <w:lang w:eastAsia="ru-RU"/>
        </w:rPr>
        <w:t>П</w:t>
      </w:r>
      <w:r w:rsidR="00E9684B" w:rsidRPr="00E9684B">
        <w:rPr>
          <w:rFonts w:ascii="Times New Roman" w:eastAsia="Times New Roman" w:hAnsi="Times New Roman" w:cs="Times New Roman"/>
          <w:color w:val="000000" w:themeColor="text1"/>
          <w:sz w:val="28"/>
          <w:szCs w:val="28"/>
          <w:lang w:eastAsia="ru-RU"/>
        </w:rPr>
        <w:t>орядку</w:t>
      </w:r>
      <w:r w:rsidR="00E9684B" w:rsidRPr="005F10E9">
        <w:rPr>
          <w:rFonts w:ascii="Times New Roman" w:eastAsia="Times New Roman" w:hAnsi="Times New Roman" w:cs="Times New Roman"/>
          <w:color w:val="000000" w:themeColor="text1"/>
          <w:sz w:val="28"/>
          <w:szCs w:val="28"/>
          <w:lang w:eastAsia="ru-RU"/>
        </w:rPr>
        <w:t>.</w:t>
      </w:r>
    </w:p>
    <w:p w14:paraId="3EEB4491" w14:textId="04A152F4" w:rsidR="002D4A8B" w:rsidRDefault="001D6D08" w:rsidP="002D4A8B">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электронной форме документы могут быть поданы на электронный адрес</w:t>
      </w:r>
      <w:r w:rsidRPr="001D6D08">
        <w:rPr>
          <w:rFonts w:ascii="Times New Roman" w:hAnsi="Times New Roman" w:cs="Times New Roman"/>
          <w:color w:val="000000"/>
          <w:sz w:val="28"/>
          <w:szCs w:val="28"/>
        </w:rPr>
        <w:t xml:space="preserve"> </w:t>
      </w:r>
      <w:r w:rsidRPr="00094FC6">
        <w:rPr>
          <w:rFonts w:ascii="Times New Roman" w:hAnsi="Times New Roman" w:cs="Times New Roman"/>
          <w:color w:val="000000"/>
          <w:sz w:val="28"/>
          <w:szCs w:val="28"/>
        </w:rPr>
        <w:t>администраци</w:t>
      </w:r>
      <w:r>
        <w:rPr>
          <w:rFonts w:ascii="Times New Roman" w:hAnsi="Times New Roman" w:cs="Times New Roman"/>
          <w:color w:val="000000"/>
          <w:sz w:val="28"/>
          <w:szCs w:val="28"/>
        </w:rPr>
        <w:t>и</w:t>
      </w:r>
      <w:r w:rsidR="001603A1">
        <w:rPr>
          <w:rFonts w:ascii="Times New Roman" w:hAnsi="Times New Roman" w:cs="Times New Roman"/>
          <w:color w:val="000000"/>
          <w:sz w:val="28"/>
          <w:szCs w:val="28"/>
        </w:rPr>
        <w:t>:</w:t>
      </w:r>
      <w:r>
        <w:rPr>
          <w:rFonts w:ascii="Times New Roman" w:hAnsi="Times New Roman" w:cs="Times New Roman"/>
          <w:i/>
          <w:iCs/>
          <w:color w:val="000000"/>
        </w:rPr>
        <w:t xml:space="preserve"> ___________________ (указать электронный адрес)</w:t>
      </w:r>
      <w:r w:rsidR="000F0DCE">
        <w:rPr>
          <w:rFonts w:ascii="Times New Roman" w:hAnsi="Times New Roman" w:cs="Times New Roman"/>
          <w:i/>
          <w:iCs/>
          <w:color w:val="000000"/>
        </w:rPr>
        <w:t xml:space="preserve"> </w:t>
      </w:r>
      <w:r w:rsidR="000F0DCE" w:rsidRPr="000F0DCE">
        <w:rPr>
          <w:rFonts w:ascii="Times New Roman" w:hAnsi="Times New Roman" w:cs="Times New Roman"/>
          <w:color w:val="000000"/>
          <w:sz w:val="28"/>
          <w:szCs w:val="28"/>
        </w:rPr>
        <w:t>или</w:t>
      </w:r>
      <w:r w:rsidR="000F0DCE">
        <w:rPr>
          <w:rFonts w:ascii="Times New Roman" w:hAnsi="Times New Roman" w:cs="Times New Roman"/>
          <w:color w:val="000000"/>
          <w:sz w:val="28"/>
          <w:szCs w:val="28"/>
        </w:rPr>
        <w:t xml:space="preserve"> с использованием</w:t>
      </w:r>
      <w:r w:rsidR="000F0DCE" w:rsidRPr="000F0DCE">
        <w:rPr>
          <w:rFonts w:ascii="Times New Roman" w:eastAsia="Times New Roman" w:hAnsi="Times New Roman" w:cs="Times New Roman"/>
          <w:color w:val="000000" w:themeColor="text1"/>
          <w:sz w:val="28"/>
          <w:szCs w:val="28"/>
          <w:lang w:eastAsia="ru-RU"/>
        </w:rPr>
        <w:t xml:space="preserve"> ведомственной информационной системы контрольного органа</w:t>
      </w:r>
      <w:r w:rsidR="000F0DCE">
        <w:rPr>
          <w:rFonts w:ascii="Times New Roman" w:eastAsia="Times New Roman" w:hAnsi="Times New Roman" w:cs="Times New Roman"/>
          <w:color w:val="000000" w:themeColor="text1"/>
          <w:sz w:val="28"/>
          <w:szCs w:val="28"/>
          <w:lang w:eastAsia="ru-RU"/>
        </w:rPr>
        <w:t xml:space="preserve"> (в случае её использования) либо</w:t>
      </w:r>
      <w:r w:rsidR="000F0DCE" w:rsidRPr="000F0DCE">
        <w:rPr>
          <w:rFonts w:ascii="Times New Roman" w:eastAsia="Times New Roman" w:hAnsi="Times New Roman" w:cs="Times New Roman"/>
          <w:color w:val="000000" w:themeColor="text1"/>
          <w:sz w:val="28"/>
          <w:szCs w:val="28"/>
          <w:lang w:eastAsia="ru-RU"/>
        </w:rPr>
        <w:t xml:space="preserve"> федеральной государственной информационной системы</w:t>
      </w:r>
      <w:r w:rsidR="000F0DCE">
        <w:rPr>
          <w:rFonts w:ascii="Times New Roman" w:eastAsia="Times New Roman" w:hAnsi="Times New Roman" w:cs="Times New Roman"/>
          <w:color w:val="000000" w:themeColor="text1"/>
          <w:sz w:val="28"/>
          <w:szCs w:val="28"/>
          <w:lang w:eastAsia="ru-RU"/>
        </w:rPr>
        <w:t xml:space="preserve"> «Единый портал</w:t>
      </w:r>
      <w:r w:rsidR="000F0DCE" w:rsidRPr="000F0DCE">
        <w:rPr>
          <w:rFonts w:ascii="Times New Roman" w:eastAsia="Times New Roman" w:hAnsi="Times New Roman" w:cs="Times New Roman"/>
          <w:color w:val="000000" w:themeColor="text1"/>
          <w:sz w:val="28"/>
          <w:szCs w:val="28"/>
          <w:lang w:eastAsia="ru-RU"/>
        </w:rPr>
        <w:t> государственных и муниципальных услуг (функций)</w:t>
      </w:r>
      <w:r w:rsidR="000F0DCE">
        <w:rPr>
          <w:rFonts w:ascii="Times New Roman" w:eastAsia="Times New Roman" w:hAnsi="Times New Roman" w:cs="Times New Roman"/>
          <w:color w:val="000000" w:themeColor="text1"/>
          <w:sz w:val="28"/>
          <w:szCs w:val="28"/>
          <w:lang w:eastAsia="ru-RU"/>
        </w:rPr>
        <w:t>»</w:t>
      </w:r>
      <w:r w:rsidRPr="000F0DCE">
        <w:rPr>
          <w:rFonts w:ascii="Times New Roman" w:hAnsi="Times New Roman" w:cs="Times New Roman"/>
          <w:color w:val="000000"/>
          <w:sz w:val="28"/>
          <w:szCs w:val="28"/>
        </w:rPr>
        <w:t>.</w:t>
      </w:r>
      <w:r>
        <w:rPr>
          <w:rFonts w:ascii="Times New Roman" w:hAnsi="Times New Roman" w:cs="Times New Roman"/>
          <w:i/>
          <w:iCs/>
          <w:color w:val="000000"/>
        </w:rPr>
        <w:t xml:space="preserve"> </w:t>
      </w:r>
      <w:r w:rsidRPr="001D6D08">
        <w:rPr>
          <w:rFonts w:ascii="Times New Roman" w:hAnsi="Times New Roman" w:cs="Times New Roman"/>
          <w:color w:val="000000"/>
          <w:sz w:val="28"/>
          <w:szCs w:val="28"/>
        </w:rPr>
        <w:t>При этом</w:t>
      </w:r>
      <w:r>
        <w:rPr>
          <w:rFonts w:ascii="Times New Roman" w:hAnsi="Times New Roman" w:cs="Times New Roman"/>
          <w:i/>
          <w:iCs/>
          <w:color w:val="000000"/>
        </w:rPr>
        <w:t xml:space="preserve"> </w:t>
      </w:r>
      <w:r>
        <w:rPr>
          <w:rFonts w:ascii="Times New Roman" w:hAnsi="Times New Roman" w:cs="Times New Roman"/>
          <w:color w:val="000000"/>
          <w:sz w:val="28"/>
          <w:szCs w:val="28"/>
        </w:rPr>
        <w:t>з</w:t>
      </w:r>
      <w:r w:rsidRPr="001D6D08">
        <w:rPr>
          <w:rFonts w:ascii="Times New Roman" w:hAnsi="Times New Roman" w:cs="Times New Roman"/>
          <w:color w:val="000000"/>
          <w:sz w:val="28"/>
          <w:szCs w:val="28"/>
        </w:rPr>
        <w:t xml:space="preserve">аявление должно быть заверено электронной цифровой подписью. </w:t>
      </w:r>
      <w:r w:rsidRPr="001D6D08">
        <w:rPr>
          <w:rFonts w:ascii="Times New Roman" w:eastAsia="Times New Roman" w:hAnsi="Times New Roman" w:cs="Times New Roman"/>
          <w:color w:val="000000" w:themeColor="text1"/>
          <w:sz w:val="28"/>
          <w:szCs w:val="28"/>
          <w:lang w:eastAsia="ru-RU"/>
        </w:rPr>
        <w:t xml:space="preserve"> </w:t>
      </w:r>
    </w:p>
    <w:p w14:paraId="17F362D2" w14:textId="06FD654C" w:rsidR="009E68D5" w:rsidRDefault="009E68D5" w:rsidP="009E68D5">
      <w:pPr>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2.3. К заявлению должны быть приложены: </w:t>
      </w:r>
    </w:p>
    <w:p w14:paraId="77C0BE44" w14:textId="6EA82A3B" w:rsidR="009E68D5" w:rsidRPr="00585A99" w:rsidRDefault="009E68D5" w:rsidP="009E68D5">
      <w:pPr>
        <w:spacing w:line="360" w:lineRule="auto"/>
        <w:ind w:firstLine="709"/>
        <w:jc w:val="both"/>
        <w:rPr>
          <w:rFonts w:ascii="Times New Roman" w:hAnsi="Times New Roman" w:cs="Times New Roman"/>
          <w:sz w:val="28"/>
          <w:szCs w:val="28"/>
        </w:rPr>
      </w:pPr>
      <w:r w:rsidRPr="00585A99">
        <w:rPr>
          <w:rFonts w:ascii="Times New Roman" w:hAnsi="Times New Roman" w:cs="Times New Roman"/>
          <w:sz w:val="28"/>
          <w:szCs w:val="28"/>
        </w:rPr>
        <w:t>1)</w:t>
      </w:r>
      <w:r>
        <w:rPr>
          <w:rFonts w:ascii="Times New Roman" w:hAnsi="Times New Roman" w:cs="Times New Roman"/>
          <w:sz w:val="28"/>
          <w:szCs w:val="28"/>
        </w:rPr>
        <w:t xml:space="preserve"> копия диплома о высшем образовании</w:t>
      </w:r>
      <w:r w:rsidR="00F85D12">
        <w:rPr>
          <w:rFonts w:ascii="Times New Roman" w:hAnsi="Times New Roman" w:cs="Times New Roman"/>
          <w:sz w:val="28"/>
          <w:szCs w:val="28"/>
        </w:rPr>
        <w:t xml:space="preserve"> в соответствующей области экспертизы</w:t>
      </w:r>
      <w:r>
        <w:rPr>
          <w:rFonts w:ascii="Times New Roman" w:hAnsi="Times New Roman" w:cs="Times New Roman"/>
          <w:sz w:val="28"/>
          <w:szCs w:val="28"/>
        </w:rPr>
        <w:t>;</w:t>
      </w:r>
    </w:p>
    <w:p w14:paraId="688CC538" w14:textId="3687A362" w:rsidR="009E68D5" w:rsidRDefault="009E68D5" w:rsidP="009E68D5">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sidRPr="00585A99">
        <w:rPr>
          <w:rFonts w:ascii="Times New Roman" w:hAnsi="Times New Roman" w:cs="Times New Roman"/>
          <w:sz w:val="28"/>
          <w:szCs w:val="28"/>
        </w:rPr>
        <w:t>2)</w:t>
      </w:r>
      <w:r>
        <w:rPr>
          <w:rFonts w:ascii="Times New Roman" w:hAnsi="Times New Roman" w:cs="Times New Roman"/>
          <w:sz w:val="28"/>
          <w:szCs w:val="28"/>
        </w:rPr>
        <w:t xml:space="preserve"> копия трудовой книжки</w:t>
      </w:r>
      <w:r w:rsidR="00F85D12">
        <w:rPr>
          <w:rFonts w:ascii="Times New Roman" w:eastAsia="Times New Roman" w:hAnsi="Times New Roman" w:cs="Times New Roman"/>
          <w:color w:val="000000" w:themeColor="text1"/>
          <w:sz w:val="28"/>
          <w:szCs w:val="28"/>
          <w:lang w:eastAsia="ru-RU"/>
        </w:rPr>
        <w:t>.</w:t>
      </w:r>
    </w:p>
    <w:p w14:paraId="117FB5A2" w14:textId="60627708" w:rsidR="001C25AC" w:rsidRDefault="00BC52AD" w:rsidP="008E5422">
      <w:pPr>
        <w:shd w:val="clear" w:color="auto" w:fill="FFFFFF"/>
        <w:spacing w:line="360" w:lineRule="auto"/>
        <w:ind w:firstLine="709"/>
        <w:jc w:val="both"/>
        <w:rPr>
          <w:rFonts w:ascii="Times New Roman" w:hAnsi="Times New Roman" w:cs="Times New Roman"/>
          <w:i/>
          <w:iCs/>
          <w:color w:val="000000"/>
        </w:rPr>
      </w:pPr>
      <w:r>
        <w:rPr>
          <w:rFonts w:ascii="Times New Roman" w:eastAsia="Times New Roman" w:hAnsi="Times New Roman" w:cs="Times New Roman"/>
          <w:color w:val="000000" w:themeColor="text1"/>
          <w:sz w:val="28"/>
          <w:szCs w:val="28"/>
          <w:lang w:eastAsia="ru-RU"/>
        </w:rPr>
        <w:t xml:space="preserve">2.4. Уполномоченным </w:t>
      </w:r>
      <w:r w:rsidR="001C25AC">
        <w:rPr>
          <w:rFonts w:ascii="Times New Roman" w:eastAsia="Times New Roman" w:hAnsi="Times New Roman" w:cs="Times New Roman"/>
          <w:color w:val="000000" w:themeColor="text1"/>
          <w:sz w:val="28"/>
          <w:szCs w:val="28"/>
          <w:lang w:eastAsia="ru-RU"/>
        </w:rPr>
        <w:t>на рассмотрение</w:t>
      </w:r>
      <w:r w:rsidR="001C25AC" w:rsidRPr="001C25AC">
        <w:rPr>
          <w:rFonts w:ascii="Times New Roman" w:eastAsia="Times New Roman" w:hAnsi="Times New Roman" w:cs="Times New Roman"/>
          <w:color w:val="000000" w:themeColor="text1"/>
          <w:sz w:val="28"/>
          <w:szCs w:val="28"/>
          <w:lang w:eastAsia="ru-RU"/>
        </w:rPr>
        <w:t xml:space="preserve"> </w:t>
      </w:r>
      <w:r w:rsidR="001C25AC">
        <w:rPr>
          <w:rFonts w:ascii="Times New Roman" w:eastAsia="Times New Roman" w:hAnsi="Times New Roman" w:cs="Times New Roman"/>
          <w:color w:val="000000" w:themeColor="text1"/>
          <w:sz w:val="28"/>
          <w:szCs w:val="28"/>
          <w:lang w:eastAsia="ru-RU"/>
        </w:rPr>
        <w:t xml:space="preserve">документов, указанных в пунктах 2.2 и 2.3 настоящего Порядка, </w:t>
      </w:r>
      <w:r>
        <w:rPr>
          <w:rFonts w:ascii="Times New Roman" w:eastAsia="Times New Roman" w:hAnsi="Times New Roman" w:cs="Times New Roman"/>
          <w:color w:val="000000" w:themeColor="text1"/>
          <w:sz w:val="28"/>
          <w:szCs w:val="28"/>
          <w:lang w:eastAsia="ru-RU"/>
        </w:rPr>
        <w:t xml:space="preserve">должностным лицом </w:t>
      </w:r>
      <w:r w:rsidR="001C25AC" w:rsidRPr="00094FC6">
        <w:rPr>
          <w:rFonts w:ascii="Times New Roman" w:hAnsi="Times New Roman" w:cs="Times New Roman"/>
          <w:color w:val="000000"/>
          <w:sz w:val="28"/>
          <w:szCs w:val="28"/>
        </w:rPr>
        <w:t>администраци</w:t>
      </w:r>
      <w:r w:rsidR="001C25AC">
        <w:rPr>
          <w:rFonts w:ascii="Times New Roman" w:hAnsi="Times New Roman" w:cs="Times New Roman"/>
          <w:color w:val="000000"/>
          <w:sz w:val="28"/>
          <w:szCs w:val="28"/>
        </w:rPr>
        <w:t>и</w:t>
      </w:r>
      <w:r w:rsidR="001C25AC" w:rsidRPr="00094FC6">
        <w:rPr>
          <w:rFonts w:ascii="Times New Roman" w:hAnsi="Times New Roman" w:cs="Times New Roman"/>
          <w:color w:val="000000"/>
          <w:sz w:val="28"/>
          <w:szCs w:val="28"/>
        </w:rPr>
        <w:t xml:space="preserve"> </w:t>
      </w:r>
      <w:r w:rsidR="001C25AC" w:rsidRPr="001C25AC">
        <w:rPr>
          <w:rFonts w:ascii="Times New Roman" w:hAnsi="Times New Roman" w:cs="Times New Roman"/>
          <w:color w:val="000000"/>
          <w:sz w:val="28"/>
          <w:szCs w:val="28"/>
        </w:rPr>
        <w:t>является</w:t>
      </w:r>
      <w:r w:rsidR="001C25AC">
        <w:rPr>
          <w:rFonts w:ascii="Times New Roman" w:hAnsi="Times New Roman" w:cs="Times New Roman"/>
          <w:i/>
          <w:iCs/>
          <w:color w:val="000000"/>
        </w:rPr>
        <w:t xml:space="preserve"> ___________ (указать точное название должности соответствующего должностного лица; это требование</w:t>
      </w:r>
      <w:r w:rsidR="001C25AC" w:rsidRPr="001C25AC">
        <w:rPr>
          <w:rFonts w:ascii="Times New Roman" w:eastAsia="Times New Roman" w:hAnsi="Times New Roman" w:cs="Times New Roman"/>
          <w:color w:val="000000" w:themeColor="text1"/>
          <w:sz w:val="28"/>
          <w:szCs w:val="28"/>
          <w:lang w:eastAsia="ru-RU"/>
        </w:rPr>
        <w:t xml:space="preserve"> </w:t>
      </w:r>
      <w:r w:rsidR="001C25AC" w:rsidRPr="001C25AC">
        <w:rPr>
          <w:rFonts w:ascii="Times New Roman" w:eastAsia="Times New Roman" w:hAnsi="Times New Roman" w:cs="Times New Roman"/>
          <w:i/>
          <w:iCs/>
          <w:color w:val="000000" w:themeColor="text1"/>
          <w:lang w:eastAsia="ru-RU"/>
        </w:rPr>
        <w:t>пункта</w:t>
      </w:r>
      <w:r w:rsidR="001C25AC">
        <w:rPr>
          <w:rFonts w:ascii="Times New Roman" w:eastAsia="Times New Roman" w:hAnsi="Times New Roman" w:cs="Times New Roman"/>
          <w:i/>
          <w:iCs/>
          <w:color w:val="000000" w:themeColor="text1"/>
          <w:lang w:eastAsia="ru-RU"/>
        </w:rPr>
        <w:t xml:space="preserve"> 5 утверждённого</w:t>
      </w:r>
      <w:r w:rsidR="001C25AC" w:rsidRPr="001C25AC">
        <w:rPr>
          <w:rFonts w:ascii="Times New Roman" w:eastAsia="Times New Roman" w:hAnsi="Times New Roman" w:cs="Times New Roman"/>
          <w:i/>
          <w:iCs/>
          <w:color w:val="000000" w:themeColor="text1"/>
          <w:lang w:eastAsia="ru-RU"/>
        </w:rPr>
        <w:t xml:space="preserve"> постановлением Правительства Российской Федерации от 29.12.2020 № 2328</w:t>
      </w:r>
      <w:r w:rsidR="001C25AC">
        <w:rPr>
          <w:rFonts w:ascii="Times New Roman" w:eastAsia="Times New Roman" w:hAnsi="Times New Roman" w:cs="Times New Roman"/>
          <w:i/>
          <w:iCs/>
          <w:color w:val="000000" w:themeColor="text1"/>
          <w:lang w:eastAsia="ru-RU"/>
        </w:rPr>
        <w:t xml:space="preserve"> П</w:t>
      </w:r>
      <w:r w:rsidR="001C25AC" w:rsidRPr="001C25AC">
        <w:rPr>
          <w:rFonts w:ascii="Times New Roman" w:eastAsia="Times New Roman" w:hAnsi="Times New Roman" w:cs="Times New Roman"/>
          <w:i/>
          <w:iCs/>
          <w:color w:val="000000" w:themeColor="text1"/>
          <w:lang w:eastAsia="ru-RU"/>
        </w:rPr>
        <w:t>орядк</w:t>
      </w:r>
      <w:r w:rsidR="001C25AC">
        <w:rPr>
          <w:rFonts w:ascii="Times New Roman" w:eastAsia="Times New Roman" w:hAnsi="Times New Roman" w:cs="Times New Roman"/>
          <w:i/>
          <w:iCs/>
          <w:color w:val="000000" w:themeColor="text1"/>
          <w:lang w:eastAsia="ru-RU"/>
        </w:rPr>
        <w:t>а</w:t>
      </w:r>
      <w:r w:rsidR="001C25AC" w:rsidRPr="001C25AC">
        <w:rPr>
          <w:rFonts w:ascii="Times New Roman" w:eastAsia="Times New Roman" w:hAnsi="Times New Roman" w:cs="Times New Roman"/>
          <w:i/>
          <w:iCs/>
          <w:color w:val="000000" w:themeColor="text1"/>
          <w:lang w:eastAsia="ru-RU"/>
        </w:rPr>
        <w:t xml:space="preserve"> аттестации </w:t>
      </w:r>
      <w:r w:rsidR="001C25AC" w:rsidRPr="001C25AC">
        <w:rPr>
          <w:rFonts w:ascii="Times New Roman" w:eastAsia="Times New Roman" w:hAnsi="Times New Roman" w:cs="Times New Roman"/>
          <w:i/>
          <w:iCs/>
          <w:color w:val="000000" w:themeColor="text1"/>
          <w:lang w:eastAsia="ru-RU"/>
        </w:rPr>
        <w:lastRenderedPageBreak/>
        <w:t>экспертов, привлекаемых к осуществлению экспертизы в целях государственного контроля (надзора), муниципального контроля</w:t>
      </w:r>
      <w:r w:rsidR="001C25AC" w:rsidRPr="001C25AC">
        <w:rPr>
          <w:rFonts w:ascii="Times New Roman" w:hAnsi="Times New Roman" w:cs="Times New Roman"/>
          <w:i/>
          <w:iCs/>
          <w:color w:val="000000"/>
        </w:rPr>
        <w:t>)</w:t>
      </w:r>
      <w:r w:rsidR="008E5422">
        <w:rPr>
          <w:rFonts w:ascii="Times New Roman" w:hAnsi="Times New Roman" w:cs="Times New Roman"/>
          <w:i/>
          <w:iCs/>
          <w:color w:val="000000"/>
        </w:rPr>
        <w:t>.</w:t>
      </w:r>
    </w:p>
    <w:p w14:paraId="5C5F0395" w14:textId="5FA3B1FF" w:rsidR="00C74C8D" w:rsidRPr="008E5422" w:rsidRDefault="00C74C8D" w:rsidP="008E5422">
      <w:pPr>
        <w:shd w:val="clear" w:color="auto" w:fill="FFFFFF"/>
        <w:spacing w:line="360" w:lineRule="auto"/>
        <w:ind w:firstLine="709"/>
        <w:jc w:val="both"/>
        <w:rPr>
          <w:rFonts w:ascii="Times New Roman" w:eastAsia="Times New Roman" w:hAnsi="Times New Roman" w:cs="Times New Roman"/>
          <w:i/>
          <w:iCs/>
          <w:color w:val="000000" w:themeColor="text1"/>
          <w:lang w:eastAsia="ru-RU"/>
        </w:rPr>
      </w:pPr>
      <w:r>
        <w:rPr>
          <w:rFonts w:ascii="Times New Roman" w:eastAsia="Times New Roman" w:hAnsi="Times New Roman" w:cs="Times New Roman"/>
          <w:color w:val="000000" w:themeColor="text1"/>
          <w:sz w:val="28"/>
          <w:szCs w:val="28"/>
          <w:lang w:eastAsia="ru-RU"/>
        </w:rPr>
        <w:t xml:space="preserve">Должностным лицом </w:t>
      </w:r>
      <w:r w:rsidRPr="00094FC6">
        <w:rPr>
          <w:rFonts w:ascii="Times New Roman" w:hAnsi="Times New Roman" w:cs="Times New Roman"/>
          <w:color w:val="000000"/>
          <w:sz w:val="28"/>
          <w:szCs w:val="28"/>
        </w:rPr>
        <w:t>администраци</w:t>
      </w:r>
      <w:r>
        <w:rPr>
          <w:rFonts w:ascii="Times New Roman" w:hAnsi="Times New Roman" w:cs="Times New Roman"/>
          <w:color w:val="000000"/>
          <w:sz w:val="28"/>
          <w:szCs w:val="28"/>
        </w:rPr>
        <w:t>и,</w:t>
      </w:r>
      <w:r w:rsidRPr="00094FC6">
        <w:rPr>
          <w:rFonts w:ascii="Times New Roman" w:hAnsi="Times New Roman" w:cs="Times New Roman"/>
          <w:color w:val="000000"/>
          <w:sz w:val="28"/>
          <w:szCs w:val="28"/>
        </w:rPr>
        <w:t xml:space="preserve"> </w:t>
      </w:r>
      <w:r>
        <w:rPr>
          <w:rFonts w:ascii="Times New Roman" w:eastAsia="Times New Roman" w:hAnsi="Times New Roman" w:cs="Times New Roman"/>
          <w:color w:val="000000" w:themeColor="text1"/>
          <w:sz w:val="28"/>
          <w:szCs w:val="28"/>
          <w:lang w:eastAsia="ru-RU"/>
        </w:rPr>
        <w:t xml:space="preserve">уполномоченным на принятие решения об аттестации заявителя в качестве эксперта или об отказе в его аттестации, </w:t>
      </w:r>
      <w:r w:rsidRPr="001C25AC">
        <w:rPr>
          <w:rFonts w:ascii="Times New Roman" w:hAnsi="Times New Roman" w:cs="Times New Roman"/>
          <w:color w:val="000000"/>
          <w:sz w:val="28"/>
          <w:szCs w:val="28"/>
        </w:rPr>
        <w:t>является</w:t>
      </w:r>
      <w:r>
        <w:rPr>
          <w:rFonts w:ascii="Times New Roman" w:hAnsi="Times New Roman" w:cs="Times New Roman"/>
          <w:i/>
          <w:iCs/>
          <w:color w:val="000000"/>
        </w:rPr>
        <w:t xml:space="preserve"> ___________ (указать точное название должности соответствующего должностного лица).</w:t>
      </w:r>
    </w:p>
    <w:p w14:paraId="00530B0F" w14:textId="14C0740B" w:rsidR="004A320E" w:rsidRDefault="00F85D12" w:rsidP="009E68D5">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BC52AD">
        <w:rPr>
          <w:rFonts w:ascii="Times New Roman" w:eastAsia="Times New Roman" w:hAnsi="Times New Roman" w:cs="Times New Roman"/>
          <w:color w:val="000000" w:themeColor="text1"/>
          <w:sz w:val="28"/>
          <w:szCs w:val="28"/>
          <w:lang w:eastAsia="ru-RU"/>
        </w:rPr>
        <w:t>5</w:t>
      </w:r>
      <w:r>
        <w:rPr>
          <w:rFonts w:ascii="Times New Roman" w:eastAsia="Times New Roman" w:hAnsi="Times New Roman" w:cs="Times New Roman"/>
          <w:color w:val="000000" w:themeColor="text1"/>
          <w:sz w:val="28"/>
          <w:szCs w:val="28"/>
          <w:lang w:eastAsia="ru-RU"/>
        </w:rPr>
        <w:t xml:space="preserve">. </w:t>
      </w:r>
      <w:r w:rsidR="004A320E">
        <w:rPr>
          <w:rFonts w:ascii="Times New Roman" w:eastAsia="Times New Roman" w:hAnsi="Times New Roman" w:cs="Times New Roman"/>
          <w:color w:val="000000" w:themeColor="text1"/>
          <w:sz w:val="28"/>
          <w:szCs w:val="28"/>
          <w:lang w:eastAsia="ru-RU"/>
        </w:rPr>
        <w:t>Основаниями для возврата заявителю документов являются:</w:t>
      </w:r>
    </w:p>
    <w:p w14:paraId="4079E4F8" w14:textId="35DB62AF" w:rsidR="004A320E" w:rsidRDefault="004A320E" w:rsidP="009E68D5">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 отсутствие возможности проведения экспертизы в соответствующей области экспертизы по видам муниципального контроля, осуществляемым </w:t>
      </w:r>
      <w:r w:rsidRPr="00094FC6">
        <w:rPr>
          <w:rFonts w:ascii="Times New Roman" w:hAnsi="Times New Roman" w:cs="Times New Roman"/>
          <w:color w:val="000000"/>
          <w:sz w:val="28"/>
          <w:szCs w:val="28"/>
        </w:rPr>
        <w:t>администраци</w:t>
      </w:r>
      <w:r>
        <w:rPr>
          <w:rFonts w:ascii="Times New Roman" w:hAnsi="Times New Roman" w:cs="Times New Roman"/>
          <w:color w:val="000000"/>
          <w:sz w:val="28"/>
          <w:szCs w:val="28"/>
        </w:rPr>
        <w:t>ей</w:t>
      </w:r>
      <w:r w:rsidRPr="004A320E">
        <w:rPr>
          <w:rFonts w:ascii="Times New Roman" w:hAnsi="Times New Roman" w:cs="Times New Roman"/>
          <w:color w:val="000000"/>
          <w:sz w:val="28"/>
          <w:szCs w:val="28"/>
        </w:rPr>
        <w:t>;</w:t>
      </w:r>
    </w:p>
    <w:p w14:paraId="0122E223" w14:textId="3C7D4FD7" w:rsidR="004A320E" w:rsidRDefault="004A320E" w:rsidP="009E68D5">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 </w:t>
      </w:r>
      <w:r w:rsidR="00F85D12">
        <w:rPr>
          <w:rFonts w:ascii="Times New Roman" w:eastAsia="Times New Roman" w:hAnsi="Times New Roman" w:cs="Times New Roman"/>
          <w:color w:val="000000" w:themeColor="text1"/>
          <w:sz w:val="28"/>
          <w:szCs w:val="28"/>
          <w:lang w:eastAsia="ru-RU"/>
        </w:rPr>
        <w:t>отсутстви</w:t>
      </w:r>
      <w:r>
        <w:rPr>
          <w:rFonts w:ascii="Times New Roman" w:eastAsia="Times New Roman" w:hAnsi="Times New Roman" w:cs="Times New Roman"/>
          <w:color w:val="000000" w:themeColor="text1"/>
          <w:sz w:val="28"/>
          <w:szCs w:val="28"/>
          <w:lang w:eastAsia="ru-RU"/>
        </w:rPr>
        <w:t>е</w:t>
      </w:r>
      <w:r w:rsidR="00F85D12">
        <w:rPr>
          <w:rFonts w:ascii="Times New Roman" w:eastAsia="Times New Roman" w:hAnsi="Times New Roman" w:cs="Times New Roman"/>
          <w:color w:val="000000" w:themeColor="text1"/>
          <w:sz w:val="28"/>
          <w:szCs w:val="28"/>
          <w:lang w:eastAsia="ru-RU"/>
        </w:rPr>
        <w:t xml:space="preserve"> одного из документов, указанных в пунктах 2.2 и 2.3</w:t>
      </w:r>
      <w:r w:rsidR="00B11C31">
        <w:rPr>
          <w:rFonts w:ascii="Times New Roman" w:eastAsia="Times New Roman" w:hAnsi="Times New Roman" w:cs="Times New Roman"/>
          <w:color w:val="000000" w:themeColor="text1"/>
          <w:sz w:val="28"/>
          <w:szCs w:val="28"/>
          <w:lang w:eastAsia="ru-RU"/>
        </w:rPr>
        <w:t xml:space="preserve"> настоящего Порядка</w:t>
      </w:r>
      <w:r>
        <w:rPr>
          <w:rFonts w:ascii="Times New Roman" w:eastAsia="Times New Roman" w:hAnsi="Times New Roman" w:cs="Times New Roman"/>
          <w:color w:val="000000" w:themeColor="text1"/>
          <w:sz w:val="28"/>
          <w:szCs w:val="28"/>
          <w:lang w:eastAsia="ru-RU"/>
        </w:rPr>
        <w:t>;</w:t>
      </w:r>
      <w:r w:rsidR="00F85D12">
        <w:rPr>
          <w:rFonts w:ascii="Times New Roman" w:eastAsia="Times New Roman" w:hAnsi="Times New Roman" w:cs="Times New Roman"/>
          <w:color w:val="000000" w:themeColor="text1"/>
          <w:sz w:val="28"/>
          <w:szCs w:val="28"/>
          <w:lang w:eastAsia="ru-RU"/>
        </w:rPr>
        <w:t xml:space="preserve"> </w:t>
      </w:r>
    </w:p>
    <w:p w14:paraId="527A4389" w14:textId="4712B70F" w:rsidR="00054605" w:rsidRDefault="000C1F15" w:rsidP="00054605">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4A320E">
        <w:rPr>
          <w:rFonts w:ascii="Times New Roman" w:eastAsia="Times New Roman" w:hAnsi="Times New Roman" w:cs="Times New Roman"/>
          <w:color w:val="000000" w:themeColor="text1"/>
          <w:sz w:val="28"/>
          <w:szCs w:val="28"/>
          <w:lang w:eastAsia="ru-RU"/>
        </w:rPr>
        <w:t xml:space="preserve">) </w:t>
      </w:r>
      <w:proofErr w:type="spellStart"/>
      <w:r w:rsidR="00B11C31" w:rsidRPr="00B11C31">
        <w:rPr>
          <w:rFonts w:ascii="Times New Roman" w:hAnsi="Times New Roman" w:cs="Times New Roman"/>
          <w:color w:val="000000"/>
          <w:sz w:val="28"/>
          <w:szCs w:val="28"/>
        </w:rPr>
        <w:t>неуказани</w:t>
      </w:r>
      <w:r w:rsidR="004A320E">
        <w:rPr>
          <w:rFonts w:ascii="Times New Roman" w:hAnsi="Times New Roman" w:cs="Times New Roman"/>
          <w:color w:val="000000"/>
          <w:sz w:val="28"/>
          <w:szCs w:val="28"/>
        </w:rPr>
        <w:t>е</w:t>
      </w:r>
      <w:proofErr w:type="spellEnd"/>
      <w:r w:rsidR="00B11C31" w:rsidRPr="00B11C31">
        <w:rPr>
          <w:rFonts w:ascii="Times New Roman" w:hAnsi="Times New Roman" w:cs="Times New Roman"/>
          <w:color w:val="000000"/>
          <w:sz w:val="28"/>
          <w:szCs w:val="28"/>
        </w:rPr>
        <w:t xml:space="preserve"> в заявлении </w:t>
      </w:r>
      <w:r w:rsidR="004A320E" w:rsidRPr="004A320E">
        <w:rPr>
          <w:rFonts w:ascii="Times New Roman" w:eastAsia="Times New Roman" w:hAnsi="Times New Roman" w:cs="Times New Roman"/>
          <w:color w:val="000000" w:themeColor="text1"/>
          <w:sz w:val="28"/>
          <w:szCs w:val="28"/>
          <w:lang w:eastAsia="ru-RU"/>
        </w:rPr>
        <w:t xml:space="preserve">федерального органа государственной власти и (или) органа государственной власти </w:t>
      </w:r>
      <w:r w:rsidR="003431CA">
        <w:rPr>
          <w:sz w:val="28"/>
          <w:szCs w:val="28"/>
        </w:rPr>
        <w:t xml:space="preserve">______________ </w:t>
      </w:r>
      <w:r w:rsidR="003431CA" w:rsidRPr="003431CA">
        <w:rPr>
          <w:rFonts w:ascii="Times New Roman" w:hAnsi="Times New Roman" w:cs="Times New Roman"/>
          <w:i/>
          <w:iCs/>
        </w:rPr>
        <w:t>(наименование субъекта Российской Федерации)</w:t>
      </w:r>
      <w:r w:rsidR="004A320E" w:rsidRPr="004A320E">
        <w:rPr>
          <w:rFonts w:ascii="Times New Roman" w:eastAsia="Times New Roman" w:hAnsi="Times New Roman" w:cs="Times New Roman"/>
          <w:color w:val="000000" w:themeColor="text1"/>
          <w:sz w:val="28"/>
          <w:szCs w:val="28"/>
          <w:lang w:eastAsia="ru-RU"/>
        </w:rPr>
        <w:t>),</w:t>
      </w:r>
      <w:r w:rsidR="004A320E">
        <w:rPr>
          <w:rFonts w:ascii="Times New Roman" w:eastAsia="Times New Roman" w:hAnsi="Times New Roman" w:cs="Times New Roman"/>
          <w:color w:val="000000" w:themeColor="text1"/>
          <w:sz w:val="28"/>
          <w:szCs w:val="28"/>
          <w:lang w:eastAsia="ru-RU"/>
        </w:rPr>
        <w:t xml:space="preserve"> аттестовавшего заявителя в качестве эксперта, и (или) информации о реквизитах решения органа государственной власти об аттестации</w:t>
      </w:r>
      <w:r w:rsidR="001430BE">
        <w:rPr>
          <w:rFonts w:ascii="Times New Roman" w:eastAsia="Times New Roman" w:hAnsi="Times New Roman" w:cs="Times New Roman"/>
          <w:color w:val="000000" w:themeColor="text1"/>
          <w:sz w:val="28"/>
          <w:szCs w:val="28"/>
          <w:lang w:eastAsia="ru-RU"/>
        </w:rPr>
        <w:t>;</w:t>
      </w:r>
    </w:p>
    <w:p w14:paraId="171700E6" w14:textId="737334AE" w:rsidR="001430BE" w:rsidRPr="00054605" w:rsidRDefault="001430BE" w:rsidP="001430BE">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 подача заявителем заявления до истечения 1 года </w:t>
      </w:r>
      <w:r w:rsidRPr="005F10E9">
        <w:rPr>
          <w:rFonts w:ascii="Times New Roman" w:eastAsia="Times New Roman" w:hAnsi="Times New Roman" w:cs="Times New Roman"/>
          <w:color w:val="000000" w:themeColor="text1"/>
          <w:sz w:val="28"/>
          <w:szCs w:val="28"/>
          <w:lang w:eastAsia="ru-RU"/>
        </w:rPr>
        <w:t xml:space="preserve">со дня принятия </w:t>
      </w:r>
      <w:r>
        <w:rPr>
          <w:rFonts w:ascii="Times New Roman" w:eastAsia="Times New Roman" w:hAnsi="Times New Roman" w:cs="Times New Roman"/>
          <w:color w:val="000000" w:themeColor="text1"/>
          <w:sz w:val="28"/>
          <w:szCs w:val="28"/>
          <w:lang w:eastAsia="ru-RU"/>
        </w:rPr>
        <w:t xml:space="preserve">в отношении него </w:t>
      </w:r>
      <w:r w:rsidRPr="005F10E9">
        <w:rPr>
          <w:rFonts w:ascii="Times New Roman" w:eastAsia="Times New Roman" w:hAnsi="Times New Roman" w:cs="Times New Roman"/>
          <w:color w:val="000000" w:themeColor="text1"/>
          <w:sz w:val="28"/>
          <w:szCs w:val="28"/>
          <w:lang w:eastAsia="ru-RU"/>
        </w:rPr>
        <w:t>решения</w:t>
      </w:r>
      <w:r>
        <w:rPr>
          <w:rFonts w:ascii="Times New Roman" w:eastAsia="Times New Roman" w:hAnsi="Times New Roman" w:cs="Times New Roman"/>
          <w:color w:val="000000" w:themeColor="text1"/>
          <w:sz w:val="28"/>
          <w:szCs w:val="28"/>
          <w:lang w:eastAsia="ru-RU"/>
        </w:rPr>
        <w:t xml:space="preserve"> о прекращении аттестации в соответствии с подпунктом 3 пункта 3.1 настоящего Порядка.</w:t>
      </w:r>
    </w:p>
    <w:p w14:paraId="4088D6D4" w14:textId="4E4B9655" w:rsidR="001430BE" w:rsidRDefault="001430BE" w:rsidP="00B11C31">
      <w:pPr>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Возврат заявления по иным основаниям, кроме предусмотренных настоящим пунктом, не допускается.</w:t>
      </w:r>
    </w:p>
    <w:p w14:paraId="5CE89820" w14:textId="0C8BF56F" w:rsidR="00B11C31" w:rsidRPr="00B11C31" w:rsidRDefault="003D2C89" w:rsidP="00B11C31">
      <w:pPr>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sidR="00B11C31" w:rsidRPr="00094FC6">
        <w:rPr>
          <w:rFonts w:ascii="Times New Roman" w:hAnsi="Times New Roman" w:cs="Times New Roman"/>
          <w:color w:val="000000"/>
          <w:sz w:val="28"/>
          <w:szCs w:val="28"/>
        </w:rPr>
        <w:t>дминистраци</w:t>
      </w:r>
      <w:r w:rsidR="00B11C31">
        <w:rPr>
          <w:rFonts w:ascii="Times New Roman" w:hAnsi="Times New Roman" w:cs="Times New Roman"/>
          <w:color w:val="000000"/>
          <w:sz w:val="28"/>
          <w:szCs w:val="28"/>
        </w:rPr>
        <w:t>я</w:t>
      </w:r>
      <w:r w:rsidR="00B11C31" w:rsidRPr="00094FC6">
        <w:rPr>
          <w:rFonts w:ascii="Times New Roman" w:hAnsi="Times New Roman" w:cs="Times New Roman"/>
          <w:color w:val="000000"/>
          <w:sz w:val="28"/>
          <w:szCs w:val="28"/>
        </w:rPr>
        <w:t xml:space="preserve"> </w:t>
      </w:r>
      <w:r w:rsidR="00B11C31" w:rsidRPr="00B11C31">
        <w:rPr>
          <w:rFonts w:ascii="Times New Roman" w:hAnsi="Times New Roman" w:cs="Times New Roman"/>
          <w:color w:val="000000"/>
          <w:sz w:val="28"/>
          <w:szCs w:val="28"/>
        </w:rPr>
        <w:t>в течение 5 рабочих дней</w:t>
      </w:r>
      <w:r w:rsidR="00B11C31">
        <w:rPr>
          <w:rFonts w:ascii="Times New Roman" w:hAnsi="Times New Roman" w:cs="Times New Roman"/>
          <w:color w:val="000000"/>
          <w:sz w:val="28"/>
          <w:szCs w:val="28"/>
        </w:rPr>
        <w:t xml:space="preserve"> </w:t>
      </w:r>
      <w:r w:rsidR="0010699C">
        <w:rPr>
          <w:rFonts w:ascii="Times New Roman" w:hAnsi="Times New Roman" w:cs="Times New Roman"/>
          <w:color w:val="000000"/>
          <w:sz w:val="28"/>
          <w:szCs w:val="28"/>
        </w:rPr>
        <w:t xml:space="preserve">со дня подачи заявления в администрацию </w:t>
      </w:r>
      <w:r w:rsidR="00B11C31">
        <w:rPr>
          <w:rFonts w:ascii="Times New Roman" w:hAnsi="Times New Roman" w:cs="Times New Roman"/>
          <w:color w:val="000000"/>
          <w:sz w:val="28"/>
          <w:szCs w:val="28"/>
        </w:rPr>
        <w:t xml:space="preserve">возвращает заявление заявителю </w:t>
      </w:r>
      <w:r w:rsidR="0010699C">
        <w:rPr>
          <w:rFonts w:ascii="Times New Roman" w:hAnsi="Times New Roman" w:cs="Times New Roman"/>
          <w:color w:val="000000"/>
          <w:sz w:val="28"/>
          <w:szCs w:val="28"/>
        </w:rPr>
        <w:t xml:space="preserve">без рассмотрения </w:t>
      </w:r>
      <w:r w:rsidR="00B11C31">
        <w:rPr>
          <w:rFonts w:ascii="Times New Roman" w:hAnsi="Times New Roman" w:cs="Times New Roman"/>
          <w:color w:val="000000"/>
          <w:sz w:val="28"/>
          <w:szCs w:val="28"/>
        </w:rPr>
        <w:t>в случае подачи такого заявления в письменной форме. В случае подачи заявления в электронной форме сообщение о возврате документов направляется на электронный адрес заявителя</w:t>
      </w:r>
      <w:r w:rsidR="0010699C" w:rsidRPr="0010699C">
        <w:rPr>
          <w:rFonts w:ascii="Times New Roman" w:hAnsi="Times New Roman" w:cs="Times New Roman"/>
          <w:color w:val="000000"/>
          <w:sz w:val="28"/>
          <w:szCs w:val="28"/>
        </w:rPr>
        <w:t xml:space="preserve"> </w:t>
      </w:r>
      <w:r w:rsidR="0010699C" w:rsidRPr="00B11C31">
        <w:rPr>
          <w:rFonts w:ascii="Times New Roman" w:hAnsi="Times New Roman" w:cs="Times New Roman"/>
          <w:color w:val="000000"/>
          <w:sz w:val="28"/>
          <w:szCs w:val="28"/>
        </w:rPr>
        <w:t>в течение 5 рабочих дней</w:t>
      </w:r>
      <w:r w:rsidR="0010699C">
        <w:rPr>
          <w:rFonts w:ascii="Times New Roman" w:hAnsi="Times New Roman" w:cs="Times New Roman"/>
          <w:color w:val="000000"/>
          <w:sz w:val="28"/>
          <w:szCs w:val="28"/>
        </w:rPr>
        <w:t xml:space="preserve"> со дня подачи заявления </w:t>
      </w:r>
      <w:r w:rsidR="000F0DCE">
        <w:rPr>
          <w:rFonts w:ascii="Times New Roman" w:hAnsi="Times New Roman" w:cs="Times New Roman"/>
          <w:color w:val="000000"/>
          <w:sz w:val="28"/>
          <w:szCs w:val="28"/>
        </w:rPr>
        <w:t>в электронной форме</w:t>
      </w:r>
      <w:r w:rsidR="00401B47">
        <w:rPr>
          <w:rFonts w:ascii="Times New Roman" w:hAnsi="Times New Roman" w:cs="Times New Roman"/>
          <w:color w:val="000000"/>
          <w:sz w:val="28"/>
          <w:szCs w:val="28"/>
        </w:rPr>
        <w:t>.</w:t>
      </w:r>
      <w:r w:rsidR="00B11C31">
        <w:rPr>
          <w:rFonts w:ascii="Times New Roman" w:hAnsi="Times New Roman" w:cs="Times New Roman"/>
          <w:color w:val="000000"/>
          <w:sz w:val="28"/>
          <w:szCs w:val="28"/>
        </w:rPr>
        <w:t xml:space="preserve">  </w:t>
      </w:r>
    </w:p>
    <w:p w14:paraId="6A188526" w14:textId="75B827FB" w:rsidR="00B11C31" w:rsidRPr="00A05D78" w:rsidRDefault="00B11C31" w:rsidP="00B11C31">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Pr="00A05D78">
        <w:rPr>
          <w:rFonts w:ascii="Times New Roman" w:eastAsia="Times New Roman" w:hAnsi="Times New Roman" w:cs="Times New Roman"/>
          <w:color w:val="000000" w:themeColor="text1"/>
          <w:sz w:val="28"/>
          <w:szCs w:val="28"/>
          <w:lang w:eastAsia="ru-RU"/>
        </w:rPr>
        <w:t>.</w:t>
      </w:r>
      <w:r w:rsidR="00BC52AD">
        <w:rPr>
          <w:rFonts w:ascii="Times New Roman" w:eastAsia="Times New Roman" w:hAnsi="Times New Roman" w:cs="Times New Roman"/>
          <w:color w:val="000000" w:themeColor="text1"/>
          <w:sz w:val="28"/>
          <w:szCs w:val="28"/>
          <w:lang w:eastAsia="ru-RU"/>
        </w:rPr>
        <w:t>6</w:t>
      </w:r>
      <w:r w:rsidRPr="00A05D78">
        <w:rPr>
          <w:rFonts w:ascii="Times New Roman" w:eastAsia="Times New Roman" w:hAnsi="Times New Roman" w:cs="Times New Roman"/>
          <w:color w:val="000000" w:themeColor="text1"/>
          <w:sz w:val="28"/>
          <w:szCs w:val="28"/>
          <w:lang w:eastAsia="ru-RU"/>
        </w:rPr>
        <w:t>. Обязательными критериями аттестации экспертов являются:</w:t>
      </w:r>
    </w:p>
    <w:p w14:paraId="49B8F84B" w14:textId="77777777" w:rsidR="00B11C31" w:rsidRPr="00A05D78" w:rsidRDefault="00B11C31" w:rsidP="00B11C31">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sidRPr="00A05D78">
        <w:rPr>
          <w:rFonts w:ascii="Times New Roman" w:eastAsia="Times New Roman" w:hAnsi="Times New Roman" w:cs="Times New Roman"/>
          <w:color w:val="000000" w:themeColor="text1"/>
          <w:sz w:val="28"/>
          <w:szCs w:val="28"/>
          <w:lang w:eastAsia="ru-RU"/>
        </w:rPr>
        <w:t xml:space="preserve">1) наличие высшего образования в </w:t>
      </w:r>
      <w:r>
        <w:rPr>
          <w:rFonts w:ascii="Times New Roman" w:eastAsia="Times New Roman" w:hAnsi="Times New Roman" w:cs="Times New Roman"/>
          <w:color w:val="000000" w:themeColor="text1"/>
          <w:sz w:val="28"/>
          <w:szCs w:val="28"/>
          <w:lang w:eastAsia="ru-RU"/>
        </w:rPr>
        <w:t xml:space="preserve">области </w:t>
      </w:r>
      <w:r w:rsidRPr="00A05D78">
        <w:rPr>
          <w:rFonts w:ascii="Times New Roman" w:eastAsia="Times New Roman" w:hAnsi="Times New Roman" w:cs="Times New Roman"/>
          <w:color w:val="000000" w:themeColor="text1"/>
          <w:sz w:val="28"/>
          <w:szCs w:val="28"/>
          <w:lang w:eastAsia="ru-RU"/>
        </w:rPr>
        <w:t>экспертизы;</w:t>
      </w:r>
    </w:p>
    <w:p w14:paraId="581A27E4" w14:textId="77777777" w:rsidR="00B11C31" w:rsidRPr="00A05D78" w:rsidRDefault="00B11C31" w:rsidP="00B11C31">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sidRPr="00A05D78">
        <w:rPr>
          <w:rFonts w:ascii="Times New Roman" w:eastAsia="Times New Roman" w:hAnsi="Times New Roman" w:cs="Times New Roman"/>
          <w:color w:val="000000" w:themeColor="text1"/>
          <w:sz w:val="28"/>
          <w:szCs w:val="28"/>
          <w:lang w:eastAsia="ru-RU"/>
        </w:rPr>
        <w:lastRenderedPageBreak/>
        <w:t xml:space="preserve">2) наличие стажа работы в </w:t>
      </w:r>
      <w:r>
        <w:rPr>
          <w:rFonts w:ascii="Times New Roman" w:eastAsia="Times New Roman" w:hAnsi="Times New Roman" w:cs="Times New Roman"/>
          <w:color w:val="000000" w:themeColor="text1"/>
          <w:sz w:val="28"/>
          <w:szCs w:val="28"/>
          <w:lang w:eastAsia="ru-RU"/>
        </w:rPr>
        <w:t>области</w:t>
      </w:r>
      <w:r w:rsidRPr="00A05D78">
        <w:rPr>
          <w:rFonts w:ascii="Times New Roman" w:eastAsia="Times New Roman" w:hAnsi="Times New Roman" w:cs="Times New Roman"/>
          <w:color w:val="000000" w:themeColor="text1"/>
          <w:sz w:val="28"/>
          <w:szCs w:val="28"/>
          <w:lang w:eastAsia="ru-RU"/>
        </w:rPr>
        <w:t xml:space="preserve"> экспертизы не менее 3 лет;</w:t>
      </w:r>
    </w:p>
    <w:p w14:paraId="7E793D13" w14:textId="7A6D3A47" w:rsidR="00B11C31" w:rsidRPr="00A16D11" w:rsidRDefault="00B11C31" w:rsidP="00B11C31">
      <w:pPr>
        <w:spacing w:line="360" w:lineRule="auto"/>
        <w:ind w:firstLine="709"/>
        <w:jc w:val="both"/>
        <w:rPr>
          <w:rFonts w:ascii="Times New Roman" w:eastAsia="Times New Roman" w:hAnsi="Times New Roman" w:cs="Times New Roman"/>
          <w:color w:val="000000" w:themeColor="text1"/>
          <w:sz w:val="28"/>
          <w:szCs w:val="28"/>
          <w:lang w:eastAsia="ru-RU"/>
        </w:rPr>
      </w:pPr>
      <w:r w:rsidRPr="00A05D78">
        <w:rPr>
          <w:rFonts w:ascii="Times New Roman" w:eastAsia="Times New Roman" w:hAnsi="Times New Roman" w:cs="Times New Roman"/>
          <w:color w:val="000000" w:themeColor="text1"/>
          <w:sz w:val="28"/>
          <w:szCs w:val="28"/>
          <w:lang w:eastAsia="ru-RU"/>
        </w:rPr>
        <w:t>3) подтверждающиеся аттестацией эксперта по соответствующе</w:t>
      </w:r>
      <w:r w:rsidR="003D2C89">
        <w:rPr>
          <w:rFonts w:ascii="Times New Roman" w:eastAsia="Times New Roman" w:hAnsi="Times New Roman" w:cs="Times New Roman"/>
          <w:color w:val="000000" w:themeColor="text1"/>
          <w:sz w:val="28"/>
          <w:szCs w:val="28"/>
          <w:lang w:eastAsia="ru-RU"/>
        </w:rPr>
        <w:t>й области</w:t>
      </w:r>
      <w:r w:rsidRPr="00A05D78">
        <w:rPr>
          <w:rFonts w:ascii="Times New Roman" w:eastAsia="Times New Roman" w:hAnsi="Times New Roman" w:cs="Times New Roman"/>
          <w:color w:val="000000" w:themeColor="text1"/>
          <w:sz w:val="28"/>
          <w:szCs w:val="28"/>
          <w:lang w:eastAsia="ru-RU"/>
        </w:rPr>
        <w:t xml:space="preserve"> </w:t>
      </w:r>
      <w:r w:rsidR="00E619CA">
        <w:rPr>
          <w:rFonts w:ascii="Times New Roman" w:eastAsia="Times New Roman" w:hAnsi="Times New Roman" w:cs="Times New Roman"/>
          <w:color w:val="000000" w:themeColor="text1"/>
          <w:sz w:val="28"/>
          <w:szCs w:val="28"/>
          <w:lang w:eastAsia="ru-RU"/>
        </w:rPr>
        <w:t xml:space="preserve">(виду) </w:t>
      </w:r>
      <w:r w:rsidRPr="00A05D78">
        <w:rPr>
          <w:rFonts w:ascii="Times New Roman" w:eastAsia="Times New Roman" w:hAnsi="Times New Roman" w:cs="Times New Roman"/>
          <w:color w:val="000000" w:themeColor="text1"/>
          <w:sz w:val="28"/>
          <w:szCs w:val="28"/>
          <w:lang w:eastAsia="ru-RU"/>
        </w:rPr>
        <w:t xml:space="preserve">экспертизы федеральным органом государственной власти и (или) органом государственной власти </w:t>
      </w:r>
      <w:r w:rsidR="00525903">
        <w:rPr>
          <w:sz w:val="28"/>
          <w:szCs w:val="28"/>
        </w:rPr>
        <w:t xml:space="preserve">______________ </w:t>
      </w:r>
      <w:r w:rsidR="00525903" w:rsidRPr="003431CA">
        <w:rPr>
          <w:rFonts w:ascii="Times New Roman" w:hAnsi="Times New Roman" w:cs="Times New Roman"/>
          <w:i/>
          <w:iCs/>
        </w:rPr>
        <w:t>(наименование субъекта Российской Федерации)</w:t>
      </w:r>
      <w:r w:rsidR="00525903">
        <w:rPr>
          <w:rFonts w:ascii="Times New Roman" w:hAnsi="Times New Roman" w:cs="Times New Roman"/>
          <w:i/>
          <w:iCs/>
        </w:rPr>
        <w:t xml:space="preserve"> </w:t>
      </w:r>
      <w:r w:rsidRPr="00A05D78">
        <w:rPr>
          <w:rFonts w:ascii="Times New Roman" w:eastAsia="Times New Roman" w:hAnsi="Times New Roman" w:cs="Times New Roman"/>
          <w:color w:val="000000" w:themeColor="text1"/>
          <w:sz w:val="28"/>
          <w:szCs w:val="28"/>
          <w:lang w:eastAsia="ru-RU"/>
        </w:rPr>
        <w:t xml:space="preserve">наличие знаний и навыков в соответствующей сфере науки, техники, хозяйственной деятельности, наличие специальных профессиональных </w:t>
      </w:r>
      <w:r w:rsidRPr="00A16D11">
        <w:rPr>
          <w:rFonts w:ascii="Times New Roman" w:eastAsia="Times New Roman" w:hAnsi="Times New Roman" w:cs="Times New Roman"/>
          <w:color w:val="000000" w:themeColor="text1"/>
          <w:sz w:val="28"/>
          <w:szCs w:val="28"/>
          <w:lang w:eastAsia="ru-RU"/>
        </w:rPr>
        <w:t xml:space="preserve">навыков, знаний нормативно-правового регулирования в соответствующей сфере. </w:t>
      </w:r>
    </w:p>
    <w:p w14:paraId="0C290DA6" w14:textId="79FD9D6B" w:rsidR="00B11C31" w:rsidRPr="00A16D11" w:rsidRDefault="00B11C31" w:rsidP="00B11C31">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Pr="00A16D11">
        <w:rPr>
          <w:rFonts w:ascii="Times New Roman" w:eastAsia="Times New Roman" w:hAnsi="Times New Roman" w:cs="Times New Roman"/>
          <w:color w:val="000000" w:themeColor="text1"/>
          <w:sz w:val="28"/>
          <w:szCs w:val="28"/>
          <w:lang w:eastAsia="ru-RU"/>
        </w:rPr>
        <w:t>.</w:t>
      </w:r>
      <w:r w:rsidR="00BC52AD">
        <w:rPr>
          <w:rFonts w:ascii="Times New Roman" w:eastAsia="Times New Roman" w:hAnsi="Times New Roman" w:cs="Times New Roman"/>
          <w:color w:val="000000" w:themeColor="text1"/>
          <w:sz w:val="28"/>
          <w:szCs w:val="28"/>
          <w:lang w:eastAsia="ru-RU"/>
        </w:rPr>
        <w:t>7</w:t>
      </w:r>
      <w:r w:rsidRPr="00A16D11">
        <w:rPr>
          <w:rFonts w:ascii="Times New Roman" w:eastAsia="Times New Roman" w:hAnsi="Times New Roman" w:cs="Times New Roman"/>
          <w:color w:val="000000" w:themeColor="text1"/>
          <w:sz w:val="28"/>
          <w:szCs w:val="28"/>
          <w:lang w:eastAsia="ru-RU"/>
        </w:rPr>
        <w:t xml:space="preserve">. Аттестация </w:t>
      </w:r>
      <w:r w:rsidRPr="00E02EC6">
        <w:rPr>
          <w:rFonts w:ascii="Times New Roman" w:eastAsia="Times New Roman" w:hAnsi="Times New Roman" w:cs="Times New Roman"/>
          <w:color w:val="000000" w:themeColor="text1"/>
          <w:sz w:val="28"/>
          <w:szCs w:val="28"/>
          <w:lang w:eastAsia="ru-RU"/>
        </w:rPr>
        <w:t>проводится без проведения квалификационного экзамена на основе подтверждения</w:t>
      </w:r>
      <w:r w:rsidRPr="00A16D11">
        <w:rPr>
          <w:rFonts w:ascii="Times New Roman" w:eastAsia="Times New Roman" w:hAnsi="Times New Roman" w:cs="Times New Roman"/>
          <w:color w:val="000000" w:themeColor="text1"/>
          <w:sz w:val="28"/>
          <w:szCs w:val="28"/>
          <w:lang w:eastAsia="ru-RU"/>
        </w:rPr>
        <w:t xml:space="preserve"> заявителем:</w:t>
      </w:r>
    </w:p>
    <w:p w14:paraId="1DFD43A4" w14:textId="77777777" w:rsidR="00B11C31" w:rsidRPr="00A16D11" w:rsidRDefault="00B11C31" w:rsidP="00B11C31">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sidRPr="00A16D11">
        <w:rPr>
          <w:rFonts w:ascii="Times New Roman" w:eastAsia="Times New Roman" w:hAnsi="Times New Roman" w:cs="Times New Roman"/>
          <w:color w:val="000000" w:themeColor="text1"/>
          <w:sz w:val="28"/>
          <w:szCs w:val="28"/>
          <w:lang w:eastAsia="ru-RU"/>
        </w:rPr>
        <w:t xml:space="preserve">1) высшего образования в </w:t>
      </w:r>
      <w:r>
        <w:rPr>
          <w:rFonts w:ascii="Times New Roman" w:eastAsia="Times New Roman" w:hAnsi="Times New Roman" w:cs="Times New Roman"/>
          <w:color w:val="000000" w:themeColor="text1"/>
          <w:sz w:val="28"/>
          <w:szCs w:val="28"/>
          <w:lang w:eastAsia="ru-RU"/>
        </w:rPr>
        <w:t xml:space="preserve">области </w:t>
      </w:r>
      <w:r w:rsidRPr="00A16D11">
        <w:rPr>
          <w:rFonts w:ascii="Times New Roman" w:eastAsia="Times New Roman" w:hAnsi="Times New Roman" w:cs="Times New Roman"/>
          <w:color w:val="000000" w:themeColor="text1"/>
          <w:sz w:val="28"/>
          <w:szCs w:val="28"/>
          <w:lang w:eastAsia="ru-RU"/>
        </w:rPr>
        <w:t>экспертизы;</w:t>
      </w:r>
    </w:p>
    <w:p w14:paraId="1818B61C" w14:textId="77777777" w:rsidR="00B11C31" w:rsidRDefault="00B11C31" w:rsidP="00B11C31">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sidRPr="00A16D11">
        <w:rPr>
          <w:rFonts w:ascii="Times New Roman" w:eastAsia="Times New Roman" w:hAnsi="Times New Roman" w:cs="Times New Roman"/>
          <w:color w:val="000000" w:themeColor="text1"/>
          <w:sz w:val="28"/>
          <w:szCs w:val="28"/>
          <w:lang w:eastAsia="ru-RU"/>
        </w:rPr>
        <w:t xml:space="preserve">2) </w:t>
      </w:r>
      <w:r w:rsidRPr="00A05D78">
        <w:rPr>
          <w:rFonts w:ascii="Times New Roman" w:eastAsia="Times New Roman" w:hAnsi="Times New Roman" w:cs="Times New Roman"/>
          <w:color w:val="000000" w:themeColor="text1"/>
          <w:sz w:val="28"/>
          <w:szCs w:val="28"/>
          <w:lang w:eastAsia="ru-RU"/>
        </w:rPr>
        <w:t xml:space="preserve">стажа работы в </w:t>
      </w:r>
      <w:r>
        <w:rPr>
          <w:rFonts w:ascii="Times New Roman" w:eastAsia="Times New Roman" w:hAnsi="Times New Roman" w:cs="Times New Roman"/>
          <w:color w:val="000000" w:themeColor="text1"/>
          <w:sz w:val="28"/>
          <w:szCs w:val="28"/>
          <w:lang w:eastAsia="ru-RU"/>
        </w:rPr>
        <w:t xml:space="preserve">области </w:t>
      </w:r>
      <w:r w:rsidRPr="00A16D11">
        <w:rPr>
          <w:rFonts w:ascii="Times New Roman" w:eastAsia="Times New Roman" w:hAnsi="Times New Roman" w:cs="Times New Roman"/>
          <w:color w:val="000000" w:themeColor="text1"/>
          <w:sz w:val="28"/>
          <w:szCs w:val="28"/>
          <w:lang w:eastAsia="ru-RU"/>
        </w:rPr>
        <w:t>экспертизы</w:t>
      </w:r>
      <w:r w:rsidRPr="00A05D78">
        <w:rPr>
          <w:rFonts w:ascii="Times New Roman" w:eastAsia="Times New Roman" w:hAnsi="Times New Roman" w:cs="Times New Roman"/>
          <w:color w:val="000000" w:themeColor="text1"/>
          <w:sz w:val="28"/>
          <w:szCs w:val="28"/>
          <w:lang w:eastAsia="ru-RU"/>
        </w:rPr>
        <w:t xml:space="preserve"> не менее 3 лет</w:t>
      </w:r>
      <w:r>
        <w:rPr>
          <w:rFonts w:ascii="Times New Roman" w:eastAsia="Times New Roman" w:hAnsi="Times New Roman" w:cs="Times New Roman"/>
          <w:color w:val="000000" w:themeColor="text1"/>
          <w:sz w:val="28"/>
          <w:szCs w:val="28"/>
          <w:lang w:eastAsia="ru-RU"/>
        </w:rPr>
        <w:t>;</w:t>
      </w:r>
    </w:p>
    <w:p w14:paraId="03165B7C" w14:textId="7AF7F2C4" w:rsidR="00DF54ED" w:rsidRDefault="00B11C31" w:rsidP="00BC52AD">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 </w:t>
      </w:r>
      <w:r w:rsidRPr="00A05D78">
        <w:rPr>
          <w:rFonts w:ascii="Times New Roman" w:eastAsia="Times New Roman" w:hAnsi="Times New Roman" w:cs="Times New Roman"/>
          <w:color w:val="000000" w:themeColor="text1"/>
          <w:sz w:val="28"/>
          <w:szCs w:val="28"/>
          <w:lang w:eastAsia="ru-RU"/>
        </w:rPr>
        <w:t>аттестаци</w:t>
      </w:r>
      <w:r>
        <w:rPr>
          <w:rFonts w:ascii="Times New Roman" w:eastAsia="Times New Roman" w:hAnsi="Times New Roman" w:cs="Times New Roman"/>
          <w:color w:val="000000" w:themeColor="text1"/>
          <w:sz w:val="28"/>
          <w:szCs w:val="28"/>
          <w:lang w:eastAsia="ru-RU"/>
        </w:rPr>
        <w:t>и</w:t>
      </w:r>
      <w:r w:rsidRPr="00A05D78">
        <w:rPr>
          <w:rFonts w:ascii="Times New Roman" w:eastAsia="Times New Roman" w:hAnsi="Times New Roman" w:cs="Times New Roman"/>
          <w:color w:val="000000" w:themeColor="text1"/>
          <w:sz w:val="28"/>
          <w:szCs w:val="28"/>
          <w:lang w:eastAsia="ru-RU"/>
        </w:rPr>
        <w:t xml:space="preserve"> эксперта по соответствующе</w:t>
      </w:r>
      <w:r w:rsidR="003D2C89">
        <w:rPr>
          <w:rFonts w:ascii="Times New Roman" w:eastAsia="Times New Roman" w:hAnsi="Times New Roman" w:cs="Times New Roman"/>
          <w:color w:val="000000" w:themeColor="text1"/>
          <w:sz w:val="28"/>
          <w:szCs w:val="28"/>
          <w:lang w:eastAsia="ru-RU"/>
        </w:rPr>
        <w:t>й</w:t>
      </w:r>
      <w:r w:rsidRPr="00A05D78">
        <w:rPr>
          <w:rFonts w:ascii="Times New Roman" w:eastAsia="Times New Roman" w:hAnsi="Times New Roman" w:cs="Times New Roman"/>
          <w:color w:val="000000" w:themeColor="text1"/>
          <w:sz w:val="28"/>
          <w:szCs w:val="28"/>
          <w:lang w:eastAsia="ru-RU"/>
        </w:rPr>
        <w:t xml:space="preserve"> </w:t>
      </w:r>
      <w:r w:rsidR="003D2C89">
        <w:rPr>
          <w:rFonts w:ascii="Times New Roman" w:eastAsia="Times New Roman" w:hAnsi="Times New Roman" w:cs="Times New Roman"/>
          <w:color w:val="000000" w:themeColor="text1"/>
          <w:sz w:val="28"/>
          <w:szCs w:val="28"/>
          <w:lang w:eastAsia="ru-RU"/>
        </w:rPr>
        <w:t>области</w:t>
      </w:r>
      <w:r w:rsidRPr="00A05D78">
        <w:rPr>
          <w:rFonts w:ascii="Times New Roman" w:eastAsia="Times New Roman" w:hAnsi="Times New Roman" w:cs="Times New Roman"/>
          <w:color w:val="000000" w:themeColor="text1"/>
          <w:sz w:val="28"/>
          <w:szCs w:val="28"/>
          <w:lang w:eastAsia="ru-RU"/>
        </w:rPr>
        <w:t xml:space="preserve"> </w:t>
      </w:r>
      <w:r w:rsidR="00E619CA">
        <w:rPr>
          <w:rFonts w:ascii="Times New Roman" w:eastAsia="Times New Roman" w:hAnsi="Times New Roman" w:cs="Times New Roman"/>
          <w:color w:val="000000" w:themeColor="text1"/>
          <w:sz w:val="28"/>
          <w:szCs w:val="28"/>
          <w:lang w:eastAsia="ru-RU"/>
        </w:rPr>
        <w:t xml:space="preserve">(виду) </w:t>
      </w:r>
      <w:r w:rsidRPr="00A05D78">
        <w:rPr>
          <w:rFonts w:ascii="Times New Roman" w:eastAsia="Times New Roman" w:hAnsi="Times New Roman" w:cs="Times New Roman"/>
          <w:color w:val="000000" w:themeColor="text1"/>
          <w:sz w:val="28"/>
          <w:szCs w:val="28"/>
          <w:lang w:eastAsia="ru-RU"/>
        </w:rPr>
        <w:t xml:space="preserve">экспертизы федеральным органом государственной власти и (или) органом государственной власти </w:t>
      </w:r>
      <w:r w:rsidR="00525903">
        <w:rPr>
          <w:sz w:val="28"/>
          <w:szCs w:val="28"/>
        </w:rPr>
        <w:t xml:space="preserve">______________ </w:t>
      </w:r>
      <w:r w:rsidR="00525903" w:rsidRPr="003431CA">
        <w:rPr>
          <w:rFonts w:ascii="Times New Roman" w:hAnsi="Times New Roman" w:cs="Times New Roman"/>
          <w:i/>
          <w:iCs/>
        </w:rPr>
        <w:t>(наименование субъекта Российской Федерации)</w:t>
      </w:r>
      <w:r>
        <w:rPr>
          <w:rFonts w:ascii="Times New Roman" w:eastAsia="Times New Roman" w:hAnsi="Times New Roman" w:cs="Times New Roman"/>
          <w:color w:val="000000" w:themeColor="text1"/>
          <w:sz w:val="28"/>
          <w:szCs w:val="28"/>
          <w:lang w:eastAsia="ru-RU"/>
        </w:rPr>
        <w:t>.</w:t>
      </w:r>
    </w:p>
    <w:p w14:paraId="548F5578" w14:textId="2E80AFBD" w:rsidR="006E5294" w:rsidRDefault="006E5294" w:rsidP="00BC52AD">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2.8. Проверка соответствия заявителя критериям аттестации, установленным пунктом 2.6 настоящего Порядка</w:t>
      </w:r>
      <w:r w:rsidR="00914B46">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осуществляется в срок, не превышающий 1</w:t>
      </w:r>
      <w:r w:rsidR="009100FD">
        <w:rPr>
          <w:rFonts w:ascii="Times New Roman" w:eastAsia="Times New Roman" w:hAnsi="Times New Roman" w:cs="Times New Roman"/>
          <w:color w:val="000000" w:themeColor="text1"/>
          <w:sz w:val="28"/>
          <w:szCs w:val="28"/>
          <w:lang w:eastAsia="ru-RU"/>
        </w:rPr>
        <w:t>5</w:t>
      </w:r>
      <w:r>
        <w:rPr>
          <w:rFonts w:ascii="Times New Roman" w:eastAsia="Times New Roman" w:hAnsi="Times New Roman" w:cs="Times New Roman"/>
          <w:color w:val="000000" w:themeColor="text1"/>
          <w:sz w:val="28"/>
          <w:szCs w:val="28"/>
          <w:lang w:eastAsia="ru-RU"/>
        </w:rPr>
        <w:t xml:space="preserve"> рабочих дней</w:t>
      </w:r>
      <w:r w:rsidR="00BD43B9">
        <w:rPr>
          <w:rFonts w:ascii="Times New Roman" w:eastAsia="Times New Roman" w:hAnsi="Times New Roman" w:cs="Times New Roman"/>
          <w:color w:val="000000" w:themeColor="text1"/>
          <w:sz w:val="28"/>
          <w:szCs w:val="28"/>
          <w:lang w:eastAsia="ru-RU"/>
        </w:rPr>
        <w:t>,</w:t>
      </w:r>
      <w:r w:rsidR="00914B46">
        <w:rPr>
          <w:rFonts w:ascii="Times New Roman" w:eastAsia="Times New Roman" w:hAnsi="Times New Roman" w:cs="Times New Roman"/>
          <w:color w:val="000000" w:themeColor="text1"/>
          <w:sz w:val="28"/>
          <w:szCs w:val="28"/>
          <w:lang w:eastAsia="ru-RU"/>
        </w:rPr>
        <w:t xml:space="preserve"> </w:t>
      </w:r>
      <w:r w:rsidR="00914B46" w:rsidRPr="00914B46">
        <w:rPr>
          <w:rFonts w:ascii="Times New Roman" w:eastAsia="Times New Roman" w:hAnsi="Times New Roman" w:cs="Times New Roman"/>
          <w:color w:val="000000" w:themeColor="text1"/>
          <w:sz w:val="28"/>
          <w:szCs w:val="28"/>
          <w:lang w:eastAsia="ru-RU"/>
        </w:rPr>
        <w:t xml:space="preserve">путем </w:t>
      </w:r>
      <w:r w:rsidR="00914B46" w:rsidRPr="005F10E9">
        <w:rPr>
          <w:rFonts w:ascii="Times New Roman" w:eastAsia="Times New Roman" w:hAnsi="Times New Roman" w:cs="Times New Roman"/>
          <w:color w:val="000000" w:themeColor="text1"/>
          <w:sz w:val="28"/>
          <w:szCs w:val="28"/>
          <w:lang w:eastAsia="ru-RU"/>
        </w:rPr>
        <w:t>рассмотрения представленных</w:t>
      </w:r>
      <w:r w:rsidR="00914B46">
        <w:rPr>
          <w:rFonts w:ascii="Times New Roman" w:eastAsia="Times New Roman" w:hAnsi="Times New Roman" w:cs="Times New Roman"/>
          <w:color w:val="000000" w:themeColor="text1"/>
          <w:sz w:val="28"/>
          <w:szCs w:val="28"/>
          <w:lang w:eastAsia="ru-RU"/>
        </w:rPr>
        <w:t xml:space="preserve"> заявителем</w:t>
      </w:r>
      <w:r w:rsidR="00914B46" w:rsidRPr="005F10E9">
        <w:rPr>
          <w:rFonts w:ascii="Times New Roman" w:eastAsia="Times New Roman" w:hAnsi="Times New Roman" w:cs="Times New Roman"/>
          <w:color w:val="000000" w:themeColor="text1"/>
          <w:sz w:val="28"/>
          <w:szCs w:val="28"/>
          <w:lang w:eastAsia="ru-RU"/>
        </w:rPr>
        <w:t xml:space="preserve"> документов </w:t>
      </w:r>
      <w:r w:rsidR="00914B46">
        <w:rPr>
          <w:rFonts w:ascii="Times New Roman" w:eastAsia="Times New Roman" w:hAnsi="Times New Roman" w:cs="Times New Roman"/>
          <w:color w:val="000000" w:themeColor="text1"/>
          <w:sz w:val="28"/>
          <w:szCs w:val="28"/>
          <w:lang w:eastAsia="ru-RU"/>
        </w:rPr>
        <w:t xml:space="preserve">и </w:t>
      </w:r>
      <w:r w:rsidR="00914B46" w:rsidRPr="005F10E9">
        <w:rPr>
          <w:rFonts w:ascii="Times New Roman" w:eastAsia="Times New Roman" w:hAnsi="Times New Roman" w:cs="Times New Roman"/>
          <w:color w:val="000000" w:themeColor="text1"/>
          <w:sz w:val="28"/>
          <w:szCs w:val="28"/>
          <w:lang w:eastAsia="ru-RU"/>
        </w:rPr>
        <w:t>сведений</w:t>
      </w:r>
      <w:r w:rsidRPr="00914B46">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p>
    <w:p w14:paraId="2AAD8E99" w14:textId="1D6D3B6B" w:rsidR="00DF54ED" w:rsidRPr="005F10E9" w:rsidRDefault="00C20AB9" w:rsidP="00785B29">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785B29">
        <w:rPr>
          <w:rFonts w:ascii="Times New Roman" w:eastAsia="Times New Roman" w:hAnsi="Times New Roman" w:cs="Times New Roman"/>
          <w:color w:val="000000" w:themeColor="text1"/>
          <w:sz w:val="28"/>
          <w:szCs w:val="28"/>
          <w:lang w:eastAsia="ru-RU"/>
        </w:rPr>
        <w:t>9</w:t>
      </w:r>
      <w:r>
        <w:rPr>
          <w:rFonts w:ascii="Times New Roman" w:eastAsia="Times New Roman" w:hAnsi="Times New Roman" w:cs="Times New Roman"/>
          <w:color w:val="000000" w:themeColor="text1"/>
          <w:sz w:val="28"/>
          <w:szCs w:val="28"/>
          <w:lang w:eastAsia="ru-RU"/>
        </w:rPr>
        <w:t xml:space="preserve">. </w:t>
      </w:r>
      <w:r w:rsidR="00DF54ED" w:rsidRPr="005F10E9">
        <w:rPr>
          <w:rFonts w:ascii="Times New Roman" w:eastAsia="Times New Roman" w:hAnsi="Times New Roman" w:cs="Times New Roman"/>
          <w:color w:val="000000" w:themeColor="text1"/>
          <w:sz w:val="28"/>
          <w:szCs w:val="28"/>
          <w:lang w:eastAsia="ru-RU"/>
        </w:rPr>
        <w:t xml:space="preserve">По результатам рассмотрения представленных заявителем документов и сведений </w:t>
      </w:r>
      <w:r w:rsidR="00785B29">
        <w:rPr>
          <w:rFonts w:ascii="Times New Roman" w:eastAsia="Times New Roman" w:hAnsi="Times New Roman" w:cs="Times New Roman"/>
          <w:color w:val="000000" w:themeColor="text1"/>
          <w:sz w:val="28"/>
          <w:szCs w:val="28"/>
          <w:lang w:eastAsia="ru-RU"/>
        </w:rPr>
        <w:t xml:space="preserve">администрация </w:t>
      </w:r>
      <w:r w:rsidR="00DF54ED" w:rsidRPr="005F10E9">
        <w:rPr>
          <w:rFonts w:ascii="Times New Roman" w:eastAsia="Times New Roman" w:hAnsi="Times New Roman" w:cs="Times New Roman"/>
          <w:color w:val="000000" w:themeColor="text1"/>
          <w:sz w:val="28"/>
          <w:szCs w:val="28"/>
          <w:lang w:eastAsia="ru-RU"/>
        </w:rPr>
        <w:t>принимает одно из следующих решений в форме распоряжения:</w:t>
      </w:r>
    </w:p>
    <w:p w14:paraId="5F445687" w14:textId="3F2DFEE8" w:rsidR="00DF54ED" w:rsidRPr="005F10E9" w:rsidRDefault="00785B29" w:rsidP="00785B29">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 </w:t>
      </w:r>
      <w:r w:rsidR="00DF54ED" w:rsidRPr="005F10E9">
        <w:rPr>
          <w:rFonts w:ascii="Times New Roman" w:eastAsia="Times New Roman" w:hAnsi="Times New Roman" w:cs="Times New Roman"/>
          <w:color w:val="000000" w:themeColor="text1"/>
          <w:sz w:val="28"/>
          <w:szCs w:val="28"/>
          <w:lang w:eastAsia="ru-RU"/>
        </w:rPr>
        <w:t>об отказе в аттестации заявителя</w:t>
      </w:r>
      <w:r>
        <w:rPr>
          <w:rFonts w:ascii="Times New Roman" w:eastAsia="Times New Roman" w:hAnsi="Times New Roman" w:cs="Times New Roman"/>
          <w:color w:val="000000" w:themeColor="text1"/>
          <w:sz w:val="28"/>
          <w:szCs w:val="28"/>
          <w:lang w:eastAsia="ru-RU"/>
        </w:rPr>
        <w:t xml:space="preserve"> в случаях, предусмотренных пунктом 2.10 настоящего Порядка</w:t>
      </w:r>
      <w:r w:rsidR="00DF54ED" w:rsidRPr="005F10E9">
        <w:rPr>
          <w:rFonts w:ascii="Times New Roman" w:eastAsia="Times New Roman" w:hAnsi="Times New Roman" w:cs="Times New Roman"/>
          <w:color w:val="000000" w:themeColor="text1"/>
          <w:sz w:val="28"/>
          <w:szCs w:val="28"/>
          <w:lang w:eastAsia="ru-RU"/>
        </w:rPr>
        <w:t>;</w:t>
      </w:r>
    </w:p>
    <w:p w14:paraId="7CF884AC" w14:textId="7614EE93" w:rsidR="00785B29" w:rsidRDefault="00785B29" w:rsidP="00B658B9">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 </w:t>
      </w:r>
      <w:r w:rsidR="00DF54ED" w:rsidRPr="005F10E9">
        <w:rPr>
          <w:rFonts w:ascii="Times New Roman" w:eastAsia="Times New Roman" w:hAnsi="Times New Roman" w:cs="Times New Roman"/>
          <w:color w:val="000000" w:themeColor="text1"/>
          <w:sz w:val="28"/>
          <w:szCs w:val="28"/>
          <w:lang w:eastAsia="ru-RU"/>
        </w:rPr>
        <w:t>об аттестации заявителя.</w:t>
      </w:r>
    </w:p>
    <w:p w14:paraId="6C671E4B" w14:textId="11E32D7C" w:rsidR="00785B29" w:rsidRDefault="00785B29" w:rsidP="00785B29">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2.10. Основаниями для отказа в аттестации заявителя являются:</w:t>
      </w:r>
    </w:p>
    <w:p w14:paraId="4B022326" w14:textId="77777777" w:rsidR="00785B29" w:rsidRPr="00A05D78" w:rsidRDefault="00785B29" w:rsidP="00785B29">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 отсутствие </w:t>
      </w:r>
      <w:r w:rsidRPr="00A05D78">
        <w:rPr>
          <w:rFonts w:ascii="Times New Roman" w:eastAsia="Times New Roman" w:hAnsi="Times New Roman" w:cs="Times New Roman"/>
          <w:color w:val="000000" w:themeColor="text1"/>
          <w:sz w:val="28"/>
          <w:szCs w:val="28"/>
          <w:lang w:eastAsia="ru-RU"/>
        </w:rPr>
        <w:t xml:space="preserve">высшего образования в </w:t>
      </w:r>
      <w:r>
        <w:rPr>
          <w:rFonts w:ascii="Times New Roman" w:eastAsia="Times New Roman" w:hAnsi="Times New Roman" w:cs="Times New Roman"/>
          <w:color w:val="000000" w:themeColor="text1"/>
          <w:sz w:val="28"/>
          <w:szCs w:val="28"/>
          <w:lang w:eastAsia="ru-RU"/>
        </w:rPr>
        <w:t xml:space="preserve">области </w:t>
      </w:r>
      <w:r w:rsidRPr="00A05D78">
        <w:rPr>
          <w:rFonts w:ascii="Times New Roman" w:eastAsia="Times New Roman" w:hAnsi="Times New Roman" w:cs="Times New Roman"/>
          <w:color w:val="000000" w:themeColor="text1"/>
          <w:sz w:val="28"/>
          <w:szCs w:val="28"/>
          <w:lang w:eastAsia="ru-RU"/>
        </w:rPr>
        <w:t>экспертизы;</w:t>
      </w:r>
    </w:p>
    <w:p w14:paraId="2C0B450B" w14:textId="77777777" w:rsidR="00785B29" w:rsidRPr="00A05D78" w:rsidRDefault="00785B29" w:rsidP="00785B29">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sidRPr="00A05D78">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 xml:space="preserve"> отсутствие</w:t>
      </w:r>
      <w:r w:rsidRPr="00A05D78">
        <w:rPr>
          <w:rFonts w:ascii="Times New Roman" w:eastAsia="Times New Roman" w:hAnsi="Times New Roman" w:cs="Times New Roman"/>
          <w:color w:val="000000" w:themeColor="text1"/>
          <w:sz w:val="28"/>
          <w:szCs w:val="28"/>
          <w:lang w:eastAsia="ru-RU"/>
        </w:rPr>
        <w:t xml:space="preserve"> стажа работы в </w:t>
      </w:r>
      <w:r>
        <w:rPr>
          <w:rFonts w:ascii="Times New Roman" w:eastAsia="Times New Roman" w:hAnsi="Times New Roman" w:cs="Times New Roman"/>
          <w:color w:val="000000" w:themeColor="text1"/>
          <w:sz w:val="28"/>
          <w:szCs w:val="28"/>
          <w:lang w:eastAsia="ru-RU"/>
        </w:rPr>
        <w:t>области</w:t>
      </w:r>
      <w:r w:rsidRPr="00A05D78">
        <w:rPr>
          <w:rFonts w:ascii="Times New Roman" w:eastAsia="Times New Roman" w:hAnsi="Times New Roman" w:cs="Times New Roman"/>
          <w:color w:val="000000" w:themeColor="text1"/>
          <w:sz w:val="28"/>
          <w:szCs w:val="28"/>
          <w:lang w:eastAsia="ru-RU"/>
        </w:rPr>
        <w:t xml:space="preserve"> экспертизы не менее 3 лет;</w:t>
      </w:r>
    </w:p>
    <w:p w14:paraId="4764817A" w14:textId="69542ABC" w:rsidR="00785B29" w:rsidRDefault="00785B29" w:rsidP="00785B29">
      <w:pPr>
        <w:spacing w:line="360" w:lineRule="auto"/>
        <w:ind w:firstLine="709"/>
        <w:jc w:val="both"/>
        <w:rPr>
          <w:rFonts w:ascii="Times New Roman" w:eastAsia="Times New Roman" w:hAnsi="Times New Roman" w:cs="Times New Roman"/>
          <w:color w:val="000000" w:themeColor="text1"/>
          <w:sz w:val="28"/>
          <w:szCs w:val="28"/>
          <w:lang w:eastAsia="ru-RU"/>
        </w:rPr>
      </w:pPr>
      <w:r w:rsidRPr="00A05D78">
        <w:rPr>
          <w:rFonts w:ascii="Times New Roman" w:eastAsia="Times New Roman" w:hAnsi="Times New Roman" w:cs="Times New Roman"/>
          <w:color w:val="000000" w:themeColor="text1"/>
          <w:sz w:val="28"/>
          <w:szCs w:val="28"/>
          <w:lang w:eastAsia="ru-RU"/>
        </w:rPr>
        <w:lastRenderedPageBreak/>
        <w:t xml:space="preserve">3) </w:t>
      </w:r>
      <w:r>
        <w:rPr>
          <w:rFonts w:ascii="Times New Roman" w:eastAsia="Times New Roman" w:hAnsi="Times New Roman" w:cs="Times New Roman"/>
          <w:color w:val="000000" w:themeColor="text1"/>
          <w:sz w:val="28"/>
          <w:szCs w:val="28"/>
          <w:lang w:eastAsia="ru-RU"/>
        </w:rPr>
        <w:t xml:space="preserve">отсутствие </w:t>
      </w:r>
      <w:r w:rsidRPr="00A05D78">
        <w:rPr>
          <w:rFonts w:ascii="Times New Roman" w:eastAsia="Times New Roman" w:hAnsi="Times New Roman" w:cs="Times New Roman"/>
          <w:color w:val="000000" w:themeColor="text1"/>
          <w:sz w:val="28"/>
          <w:szCs w:val="28"/>
          <w:lang w:eastAsia="ru-RU"/>
        </w:rPr>
        <w:t>аттестаци</w:t>
      </w:r>
      <w:r>
        <w:rPr>
          <w:rFonts w:ascii="Times New Roman" w:eastAsia="Times New Roman" w:hAnsi="Times New Roman" w:cs="Times New Roman"/>
          <w:color w:val="000000" w:themeColor="text1"/>
          <w:sz w:val="28"/>
          <w:szCs w:val="28"/>
          <w:lang w:eastAsia="ru-RU"/>
        </w:rPr>
        <w:t>и</w:t>
      </w:r>
      <w:r w:rsidRPr="00A05D78">
        <w:rPr>
          <w:rFonts w:ascii="Times New Roman" w:eastAsia="Times New Roman" w:hAnsi="Times New Roman" w:cs="Times New Roman"/>
          <w:color w:val="000000" w:themeColor="text1"/>
          <w:sz w:val="28"/>
          <w:szCs w:val="28"/>
          <w:lang w:eastAsia="ru-RU"/>
        </w:rPr>
        <w:t xml:space="preserve"> эксперта по соответствующе</w:t>
      </w:r>
      <w:r>
        <w:rPr>
          <w:rFonts w:ascii="Times New Roman" w:eastAsia="Times New Roman" w:hAnsi="Times New Roman" w:cs="Times New Roman"/>
          <w:color w:val="000000" w:themeColor="text1"/>
          <w:sz w:val="28"/>
          <w:szCs w:val="28"/>
          <w:lang w:eastAsia="ru-RU"/>
        </w:rPr>
        <w:t>й области</w:t>
      </w:r>
      <w:r w:rsidR="00252006">
        <w:rPr>
          <w:rFonts w:ascii="Times New Roman" w:eastAsia="Times New Roman" w:hAnsi="Times New Roman" w:cs="Times New Roman"/>
          <w:color w:val="000000" w:themeColor="text1"/>
          <w:sz w:val="28"/>
          <w:szCs w:val="28"/>
          <w:lang w:eastAsia="ru-RU"/>
        </w:rPr>
        <w:t xml:space="preserve"> (виду)</w:t>
      </w:r>
      <w:r w:rsidRPr="00A05D78">
        <w:rPr>
          <w:rFonts w:ascii="Times New Roman" w:eastAsia="Times New Roman" w:hAnsi="Times New Roman" w:cs="Times New Roman"/>
          <w:color w:val="000000" w:themeColor="text1"/>
          <w:sz w:val="28"/>
          <w:szCs w:val="28"/>
          <w:lang w:eastAsia="ru-RU"/>
        </w:rPr>
        <w:t xml:space="preserve"> экспертизы федеральным органом государственной власти и (или) органом государственной власти </w:t>
      </w:r>
      <w:r w:rsidR="00525903">
        <w:rPr>
          <w:sz w:val="28"/>
          <w:szCs w:val="28"/>
        </w:rPr>
        <w:t xml:space="preserve">______________ </w:t>
      </w:r>
      <w:r w:rsidR="00525903" w:rsidRPr="003431CA">
        <w:rPr>
          <w:rFonts w:ascii="Times New Roman" w:hAnsi="Times New Roman" w:cs="Times New Roman"/>
          <w:i/>
          <w:iCs/>
        </w:rPr>
        <w:t>(наименование субъекта Российской Федерации)</w:t>
      </w:r>
      <w:r>
        <w:rPr>
          <w:rFonts w:ascii="Times New Roman" w:eastAsia="Times New Roman" w:hAnsi="Times New Roman" w:cs="Times New Roman"/>
          <w:color w:val="000000" w:themeColor="text1"/>
          <w:sz w:val="28"/>
          <w:szCs w:val="28"/>
          <w:lang w:eastAsia="ru-RU"/>
        </w:rPr>
        <w:t>;</w:t>
      </w:r>
    </w:p>
    <w:p w14:paraId="75C7EDEC" w14:textId="77777777" w:rsidR="00785B29" w:rsidRDefault="00785B29" w:rsidP="00785B29">
      <w:pPr>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замещение заявителем на день рассмотрения его заявления должности государственной (муниципальной) службы или иной должности в органе государственного контроля (надзора) или муниципального контроля.</w:t>
      </w:r>
    </w:p>
    <w:p w14:paraId="11FF7751" w14:textId="77777777" w:rsidR="00785B29" w:rsidRPr="00A16D11" w:rsidRDefault="00785B29" w:rsidP="00785B29">
      <w:pPr>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Отказ в аттестации заявителя по иным, кроме предусмотренных настоящим пунктом оснований, не допускается. </w:t>
      </w:r>
    </w:p>
    <w:p w14:paraId="3F085F3F" w14:textId="1CDF723A" w:rsidR="00B658B9" w:rsidRPr="000869B4" w:rsidRDefault="00B658B9" w:rsidP="000869B4">
      <w:pPr>
        <w:shd w:val="clear" w:color="auto" w:fill="FFFFFF"/>
        <w:spacing w:line="36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 xml:space="preserve">2.11. </w:t>
      </w:r>
      <w:r w:rsidR="000869B4">
        <w:rPr>
          <w:rFonts w:ascii="Times New Roman" w:hAnsi="Times New Roman" w:cs="Times New Roman"/>
          <w:color w:val="000000"/>
          <w:sz w:val="28"/>
          <w:szCs w:val="28"/>
        </w:rPr>
        <w:t>А</w:t>
      </w:r>
      <w:r w:rsidR="000869B4" w:rsidRPr="00094FC6">
        <w:rPr>
          <w:rFonts w:ascii="Times New Roman" w:hAnsi="Times New Roman" w:cs="Times New Roman"/>
          <w:color w:val="000000"/>
          <w:sz w:val="28"/>
          <w:szCs w:val="28"/>
        </w:rPr>
        <w:t>дминистраци</w:t>
      </w:r>
      <w:r w:rsidR="000869B4">
        <w:rPr>
          <w:rFonts w:ascii="Times New Roman" w:hAnsi="Times New Roman" w:cs="Times New Roman"/>
          <w:color w:val="000000"/>
          <w:sz w:val="28"/>
          <w:szCs w:val="28"/>
        </w:rPr>
        <w:t>я</w:t>
      </w:r>
      <w:r w:rsidR="000869B4" w:rsidRPr="00094FC6">
        <w:rPr>
          <w:rFonts w:ascii="Times New Roman" w:hAnsi="Times New Roman" w:cs="Times New Roman"/>
          <w:color w:val="000000"/>
          <w:sz w:val="28"/>
          <w:szCs w:val="28"/>
        </w:rPr>
        <w:t xml:space="preserve"> </w:t>
      </w:r>
      <w:r w:rsidR="000869B4" w:rsidRPr="00B11C31">
        <w:rPr>
          <w:rFonts w:ascii="Times New Roman" w:hAnsi="Times New Roman" w:cs="Times New Roman"/>
          <w:color w:val="000000"/>
          <w:sz w:val="28"/>
          <w:szCs w:val="28"/>
        </w:rPr>
        <w:t xml:space="preserve">в течение </w:t>
      </w:r>
      <w:r w:rsidR="000869B4">
        <w:rPr>
          <w:rFonts w:ascii="Times New Roman" w:hAnsi="Times New Roman" w:cs="Times New Roman"/>
          <w:color w:val="000000"/>
          <w:sz w:val="28"/>
          <w:szCs w:val="28"/>
        </w:rPr>
        <w:t>2</w:t>
      </w:r>
      <w:r w:rsidR="000869B4" w:rsidRPr="00B11C31">
        <w:rPr>
          <w:rFonts w:ascii="Times New Roman" w:hAnsi="Times New Roman" w:cs="Times New Roman"/>
          <w:color w:val="000000"/>
          <w:sz w:val="28"/>
          <w:szCs w:val="28"/>
        </w:rPr>
        <w:t xml:space="preserve"> рабочих дней</w:t>
      </w:r>
      <w:r w:rsidR="000869B4">
        <w:rPr>
          <w:rFonts w:ascii="Times New Roman" w:hAnsi="Times New Roman" w:cs="Times New Roman"/>
          <w:color w:val="000000"/>
          <w:sz w:val="28"/>
          <w:szCs w:val="28"/>
        </w:rPr>
        <w:t xml:space="preserve"> со дня принятия решения, предусмотренного пунктом 2.9 настоящего Порядка, уведомляет об этом решении заявителя в письменной форме. В случае подачи заявления в электронной форме уведомление о принятом решении направляется на электронный адрес заявителя</w:t>
      </w:r>
      <w:r w:rsidR="000869B4" w:rsidRPr="0010699C">
        <w:rPr>
          <w:rFonts w:ascii="Times New Roman" w:hAnsi="Times New Roman" w:cs="Times New Roman"/>
          <w:color w:val="000000"/>
          <w:sz w:val="28"/>
          <w:szCs w:val="28"/>
        </w:rPr>
        <w:t xml:space="preserve"> </w:t>
      </w:r>
      <w:r w:rsidR="000869B4" w:rsidRPr="00B11C31">
        <w:rPr>
          <w:rFonts w:ascii="Times New Roman" w:hAnsi="Times New Roman" w:cs="Times New Roman"/>
          <w:color w:val="000000"/>
          <w:sz w:val="28"/>
          <w:szCs w:val="28"/>
        </w:rPr>
        <w:t xml:space="preserve">в течение </w:t>
      </w:r>
      <w:r w:rsidR="0013727A">
        <w:rPr>
          <w:rFonts w:ascii="Times New Roman" w:hAnsi="Times New Roman" w:cs="Times New Roman"/>
          <w:color w:val="000000"/>
          <w:sz w:val="28"/>
          <w:szCs w:val="28"/>
        </w:rPr>
        <w:t>2</w:t>
      </w:r>
      <w:r w:rsidR="000869B4" w:rsidRPr="00B11C31">
        <w:rPr>
          <w:rFonts w:ascii="Times New Roman" w:hAnsi="Times New Roman" w:cs="Times New Roman"/>
          <w:color w:val="000000"/>
          <w:sz w:val="28"/>
          <w:szCs w:val="28"/>
        </w:rPr>
        <w:t xml:space="preserve"> рабочих дней</w:t>
      </w:r>
      <w:r w:rsidR="000869B4">
        <w:rPr>
          <w:rFonts w:ascii="Times New Roman" w:hAnsi="Times New Roman" w:cs="Times New Roman"/>
          <w:color w:val="000000"/>
          <w:sz w:val="28"/>
          <w:szCs w:val="28"/>
        </w:rPr>
        <w:t xml:space="preserve"> со </w:t>
      </w:r>
      <w:r w:rsidR="0013727A">
        <w:rPr>
          <w:rFonts w:ascii="Times New Roman" w:hAnsi="Times New Roman" w:cs="Times New Roman"/>
          <w:color w:val="000000"/>
          <w:sz w:val="28"/>
          <w:szCs w:val="28"/>
        </w:rPr>
        <w:t>дня принятия решения</w:t>
      </w:r>
      <w:r w:rsidR="000869B4">
        <w:rPr>
          <w:rFonts w:ascii="Times New Roman" w:hAnsi="Times New Roman" w:cs="Times New Roman"/>
          <w:color w:val="000000"/>
          <w:sz w:val="28"/>
          <w:szCs w:val="28"/>
        </w:rPr>
        <w:t xml:space="preserve">.  </w:t>
      </w:r>
    </w:p>
    <w:p w14:paraId="4864523E" w14:textId="77777777" w:rsidR="00594B8A" w:rsidRDefault="00594B8A" w:rsidP="00594B8A">
      <w:pPr>
        <w:shd w:val="clear" w:color="auto" w:fill="FFFFFF"/>
        <w:jc w:val="both"/>
        <w:rPr>
          <w:rFonts w:ascii="Times New Roman" w:eastAsia="Times New Roman" w:hAnsi="Times New Roman" w:cs="Times New Roman"/>
          <w:color w:val="000000" w:themeColor="text1"/>
          <w:sz w:val="28"/>
          <w:szCs w:val="28"/>
          <w:lang w:eastAsia="ru-RU"/>
        </w:rPr>
      </w:pPr>
    </w:p>
    <w:p w14:paraId="41D8FB48" w14:textId="77777777" w:rsidR="00594B8A" w:rsidRDefault="00594B8A" w:rsidP="00594B8A">
      <w:pPr>
        <w:shd w:val="clear" w:color="auto" w:fill="FFFFFF"/>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Pr="008839A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Прекращение действия </w:t>
      </w:r>
      <w:r>
        <w:rPr>
          <w:rFonts w:ascii="Times New Roman" w:hAnsi="Times New Roman" w:cs="Times New Roman"/>
          <w:sz w:val="28"/>
          <w:szCs w:val="28"/>
        </w:rPr>
        <w:t>аттестации, приостановление действия аттестации</w:t>
      </w:r>
    </w:p>
    <w:p w14:paraId="1D76A005" w14:textId="77777777" w:rsidR="00594B8A" w:rsidRDefault="00594B8A" w:rsidP="00594B8A">
      <w:pPr>
        <w:shd w:val="clear" w:color="auto" w:fill="FFFFFF"/>
        <w:jc w:val="center"/>
        <w:rPr>
          <w:rFonts w:ascii="Times New Roman" w:eastAsia="Times New Roman" w:hAnsi="Times New Roman" w:cs="Times New Roman"/>
          <w:color w:val="000000" w:themeColor="text1"/>
          <w:sz w:val="28"/>
          <w:szCs w:val="28"/>
          <w:lang w:eastAsia="ru-RU"/>
        </w:rPr>
      </w:pPr>
    </w:p>
    <w:p w14:paraId="62CBA04D" w14:textId="74C00806" w:rsidR="00DF54ED" w:rsidRPr="005F10E9" w:rsidRDefault="00594B8A" w:rsidP="00594B8A">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3.1. </w:t>
      </w:r>
      <w:r w:rsidR="00DF54ED" w:rsidRPr="005F10E9">
        <w:rPr>
          <w:rFonts w:ascii="Times New Roman" w:eastAsia="Times New Roman" w:hAnsi="Times New Roman" w:cs="Times New Roman"/>
          <w:color w:val="000000" w:themeColor="text1"/>
          <w:sz w:val="28"/>
          <w:szCs w:val="28"/>
          <w:lang w:eastAsia="ru-RU"/>
        </w:rPr>
        <w:t xml:space="preserve">Решение о прекращении действия аттестации эксперта принимается </w:t>
      </w:r>
      <w:r>
        <w:rPr>
          <w:rFonts w:ascii="Times New Roman" w:hAnsi="Times New Roman" w:cs="Times New Roman"/>
          <w:color w:val="000000"/>
          <w:sz w:val="28"/>
          <w:szCs w:val="28"/>
        </w:rPr>
        <w:t xml:space="preserve">администрацией </w:t>
      </w:r>
      <w:r w:rsidR="00DF54ED" w:rsidRPr="005F10E9">
        <w:rPr>
          <w:rFonts w:ascii="Times New Roman" w:eastAsia="Times New Roman" w:hAnsi="Times New Roman" w:cs="Times New Roman"/>
          <w:color w:val="000000" w:themeColor="text1"/>
          <w:sz w:val="28"/>
          <w:szCs w:val="28"/>
          <w:lang w:eastAsia="ru-RU"/>
        </w:rPr>
        <w:t>в форме распоряжения в случае:</w:t>
      </w:r>
    </w:p>
    <w:p w14:paraId="38D18A7B" w14:textId="6445C206" w:rsidR="00DF54ED" w:rsidRPr="005F10E9" w:rsidRDefault="00594B8A" w:rsidP="00594B8A">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 </w:t>
      </w:r>
      <w:r w:rsidR="00DF54ED" w:rsidRPr="005F10E9">
        <w:rPr>
          <w:rFonts w:ascii="Times New Roman" w:eastAsia="Times New Roman" w:hAnsi="Times New Roman" w:cs="Times New Roman"/>
          <w:color w:val="000000" w:themeColor="text1"/>
          <w:sz w:val="28"/>
          <w:szCs w:val="28"/>
          <w:lang w:eastAsia="ru-RU"/>
        </w:rPr>
        <w:t xml:space="preserve">поступления в </w:t>
      </w:r>
      <w:r>
        <w:rPr>
          <w:rFonts w:ascii="Times New Roman" w:hAnsi="Times New Roman" w:cs="Times New Roman"/>
          <w:color w:val="000000"/>
          <w:sz w:val="28"/>
          <w:szCs w:val="28"/>
        </w:rPr>
        <w:t>администрацию</w:t>
      </w:r>
      <w:r>
        <w:rPr>
          <w:rFonts w:ascii="Times New Roman" w:hAnsi="Times New Roman" w:cs="Times New Roman"/>
          <w:i/>
          <w:iCs/>
          <w:color w:val="000000"/>
        </w:rPr>
        <w:t xml:space="preserve"> </w:t>
      </w:r>
      <w:r w:rsidR="00DF54ED" w:rsidRPr="005F10E9">
        <w:rPr>
          <w:rFonts w:ascii="Times New Roman" w:eastAsia="Times New Roman" w:hAnsi="Times New Roman" w:cs="Times New Roman"/>
          <w:color w:val="000000" w:themeColor="text1"/>
          <w:sz w:val="28"/>
          <w:szCs w:val="28"/>
          <w:lang w:eastAsia="ru-RU"/>
        </w:rPr>
        <w:t>заявления эксперта о прекращении аттестации;</w:t>
      </w:r>
    </w:p>
    <w:p w14:paraId="59BA68B9" w14:textId="761ADA7D" w:rsidR="00DF54ED" w:rsidRPr="005F10E9" w:rsidRDefault="00594B8A" w:rsidP="00594B8A">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 </w:t>
      </w:r>
      <w:r w:rsidR="00DF54ED" w:rsidRPr="005F10E9">
        <w:rPr>
          <w:rFonts w:ascii="Times New Roman" w:eastAsia="Times New Roman" w:hAnsi="Times New Roman" w:cs="Times New Roman"/>
          <w:color w:val="000000" w:themeColor="text1"/>
          <w:sz w:val="28"/>
          <w:szCs w:val="28"/>
          <w:lang w:eastAsia="ru-RU"/>
        </w:rPr>
        <w:t xml:space="preserve">поступления в </w:t>
      </w:r>
      <w:r>
        <w:rPr>
          <w:rFonts w:ascii="Times New Roman" w:hAnsi="Times New Roman" w:cs="Times New Roman"/>
          <w:color w:val="000000"/>
          <w:sz w:val="28"/>
          <w:szCs w:val="28"/>
        </w:rPr>
        <w:t xml:space="preserve">администрацию </w:t>
      </w:r>
      <w:r w:rsidR="00BC5454">
        <w:rPr>
          <w:rFonts w:ascii="Times New Roman" w:hAnsi="Times New Roman" w:cs="Times New Roman"/>
          <w:color w:val="000000"/>
          <w:sz w:val="28"/>
          <w:szCs w:val="28"/>
        </w:rPr>
        <w:t>с</w:t>
      </w:r>
      <w:r w:rsidR="00DF54ED" w:rsidRPr="005F10E9">
        <w:rPr>
          <w:rFonts w:ascii="Times New Roman" w:eastAsia="Times New Roman" w:hAnsi="Times New Roman" w:cs="Times New Roman"/>
          <w:color w:val="000000" w:themeColor="text1"/>
          <w:sz w:val="28"/>
          <w:szCs w:val="28"/>
          <w:lang w:eastAsia="ru-RU"/>
        </w:rPr>
        <w:t>ведений о смерти эксперта;</w:t>
      </w:r>
    </w:p>
    <w:p w14:paraId="5F506B74" w14:textId="7F3CEB23" w:rsidR="00DF54ED" w:rsidRPr="005F10E9" w:rsidRDefault="00594B8A" w:rsidP="00594B8A">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 </w:t>
      </w:r>
      <w:r w:rsidR="00DF54ED" w:rsidRPr="005F10E9">
        <w:rPr>
          <w:rFonts w:ascii="Times New Roman" w:eastAsia="Times New Roman" w:hAnsi="Times New Roman" w:cs="Times New Roman"/>
          <w:color w:val="000000" w:themeColor="text1"/>
          <w:sz w:val="28"/>
          <w:szCs w:val="28"/>
          <w:lang w:eastAsia="ru-RU"/>
        </w:rPr>
        <w:t xml:space="preserve">подтверждения </w:t>
      </w:r>
      <w:r>
        <w:rPr>
          <w:rFonts w:ascii="Times New Roman" w:hAnsi="Times New Roman" w:cs="Times New Roman"/>
          <w:color w:val="000000"/>
          <w:sz w:val="28"/>
          <w:szCs w:val="28"/>
        </w:rPr>
        <w:t xml:space="preserve">администрацией </w:t>
      </w:r>
      <w:r w:rsidR="00DF54ED" w:rsidRPr="005F10E9">
        <w:rPr>
          <w:rFonts w:ascii="Times New Roman" w:eastAsia="Times New Roman" w:hAnsi="Times New Roman" w:cs="Times New Roman"/>
          <w:color w:val="000000" w:themeColor="text1"/>
          <w:sz w:val="28"/>
          <w:szCs w:val="28"/>
          <w:lang w:eastAsia="ru-RU"/>
        </w:rPr>
        <w:t>факта недостоверности или необъективности результатов деятельности эксперта.</w:t>
      </w:r>
    </w:p>
    <w:p w14:paraId="4D706C19" w14:textId="1020E4A1" w:rsidR="009C4E1B" w:rsidRDefault="00594B8A" w:rsidP="00FD45C5">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3.2. </w:t>
      </w:r>
      <w:r>
        <w:rPr>
          <w:rFonts w:ascii="Times New Roman" w:hAnsi="Times New Roman" w:cs="Times New Roman"/>
          <w:color w:val="000000"/>
          <w:sz w:val="28"/>
          <w:szCs w:val="28"/>
        </w:rPr>
        <w:t xml:space="preserve">Администрация </w:t>
      </w:r>
      <w:r w:rsidR="00DF54ED" w:rsidRPr="005F10E9">
        <w:rPr>
          <w:rFonts w:ascii="Times New Roman" w:eastAsia="Times New Roman" w:hAnsi="Times New Roman" w:cs="Times New Roman"/>
          <w:color w:val="000000" w:themeColor="text1"/>
          <w:sz w:val="28"/>
          <w:szCs w:val="28"/>
          <w:lang w:eastAsia="ru-RU"/>
        </w:rPr>
        <w:t xml:space="preserve">уведомляет заявителя о принятом </w:t>
      </w:r>
      <w:r>
        <w:rPr>
          <w:rFonts w:ascii="Times New Roman" w:eastAsia="Times New Roman" w:hAnsi="Times New Roman" w:cs="Times New Roman"/>
          <w:color w:val="000000" w:themeColor="text1"/>
          <w:sz w:val="28"/>
          <w:szCs w:val="28"/>
          <w:lang w:eastAsia="ru-RU"/>
        </w:rPr>
        <w:t>в отношении него р</w:t>
      </w:r>
      <w:r w:rsidRPr="005F10E9">
        <w:rPr>
          <w:rFonts w:ascii="Times New Roman" w:eastAsia="Times New Roman" w:hAnsi="Times New Roman" w:cs="Times New Roman"/>
          <w:color w:val="000000" w:themeColor="text1"/>
          <w:sz w:val="28"/>
          <w:szCs w:val="28"/>
          <w:lang w:eastAsia="ru-RU"/>
        </w:rPr>
        <w:t>ешени</w:t>
      </w:r>
      <w:r>
        <w:rPr>
          <w:rFonts w:ascii="Times New Roman" w:eastAsia="Times New Roman" w:hAnsi="Times New Roman" w:cs="Times New Roman"/>
          <w:color w:val="000000" w:themeColor="text1"/>
          <w:sz w:val="28"/>
          <w:szCs w:val="28"/>
          <w:lang w:eastAsia="ru-RU"/>
        </w:rPr>
        <w:t>и</w:t>
      </w:r>
      <w:r w:rsidRPr="005F10E9">
        <w:rPr>
          <w:rFonts w:ascii="Times New Roman" w:eastAsia="Times New Roman" w:hAnsi="Times New Roman" w:cs="Times New Roman"/>
          <w:color w:val="000000" w:themeColor="text1"/>
          <w:sz w:val="28"/>
          <w:szCs w:val="28"/>
          <w:lang w:eastAsia="ru-RU"/>
        </w:rPr>
        <w:t xml:space="preserve"> о прекращении действия аттестации</w:t>
      </w:r>
      <w:r>
        <w:rPr>
          <w:rFonts w:ascii="Times New Roman" w:eastAsia="Times New Roman" w:hAnsi="Times New Roman" w:cs="Times New Roman"/>
          <w:color w:val="000000" w:themeColor="text1"/>
          <w:sz w:val="28"/>
          <w:szCs w:val="28"/>
          <w:lang w:eastAsia="ru-RU"/>
        </w:rPr>
        <w:t xml:space="preserve"> в течение 3 рабочих дней со дня принятия такого решения</w:t>
      </w:r>
      <w:r w:rsidR="009C4E1B">
        <w:rPr>
          <w:rFonts w:ascii="Times New Roman" w:eastAsia="Times New Roman" w:hAnsi="Times New Roman" w:cs="Times New Roman"/>
          <w:color w:val="000000" w:themeColor="text1"/>
          <w:sz w:val="28"/>
          <w:szCs w:val="28"/>
          <w:lang w:eastAsia="ru-RU"/>
        </w:rPr>
        <w:t xml:space="preserve"> в случаях, предусмотренных подпунктами 1 и 3 пункта 3.1 настоящего Порядка</w:t>
      </w:r>
      <w:r w:rsidR="00DF54ED" w:rsidRPr="005F10E9">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Информация об этом доводится до заявителя одним из способов, предусмотренных абзацем пятым пункта 2.5 настоящего Порядка.</w:t>
      </w:r>
    </w:p>
    <w:p w14:paraId="670CFF3D" w14:textId="5A2D1F91" w:rsidR="00DF54ED" w:rsidRPr="005F10E9" w:rsidRDefault="00FD45C5" w:rsidP="00594B8A">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3.3. </w:t>
      </w:r>
      <w:r w:rsidR="00DF54ED" w:rsidRPr="005F10E9">
        <w:rPr>
          <w:rFonts w:ascii="Times New Roman" w:eastAsia="Times New Roman" w:hAnsi="Times New Roman" w:cs="Times New Roman"/>
          <w:color w:val="000000" w:themeColor="text1"/>
          <w:sz w:val="28"/>
          <w:szCs w:val="28"/>
          <w:lang w:eastAsia="ru-RU"/>
        </w:rPr>
        <w:t xml:space="preserve">В течение 2 рабочих дней со дня принятия решения о прекращении действия аттестации эксперта </w:t>
      </w:r>
      <w:r>
        <w:rPr>
          <w:rFonts w:ascii="Times New Roman" w:hAnsi="Times New Roman" w:cs="Times New Roman"/>
          <w:color w:val="000000"/>
          <w:sz w:val="28"/>
          <w:szCs w:val="28"/>
        </w:rPr>
        <w:t xml:space="preserve">администрация </w:t>
      </w:r>
      <w:r w:rsidR="00DF54ED" w:rsidRPr="005F10E9">
        <w:rPr>
          <w:rFonts w:ascii="Times New Roman" w:eastAsia="Times New Roman" w:hAnsi="Times New Roman" w:cs="Times New Roman"/>
          <w:color w:val="000000" w:themeColor="text1"/>
          <w:sz w:val="28"/>
          <w:szCs w:val="28"/>
          <w:lang w:eastAsia="ru-RU"/>
        </w:rPr>
        <w:t>исключает сведения об аттестации эксперта из реестра.</w:t>
      </w:r>
    </w:p>
    <w:p w14:paraId="78A8B560" w14:textId="1B720A32" w:rsidR="00DF54ED" w:rsidRPr="005F10E9" w:rsidRDefault="00B5597C" w:rsidP="00594B8A">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3.4. </w:t>
      </w:r>
      <w:r w:rsidR="00DF54ED" w:rsidRPr="005F10E9">
        <w:rPr>
          <w:rFonts w:ascii="Times New Roman" w:eastAsia="Times New Roman" w:hAnsi="Times New Roman" w:cs="Times New Roman"/>
          <w:color w:val="000000" w:themeColor="text1"/>
          <w:sz w:val="28"/>
          <w:szCs w:val="28"/>
          <w:lang w:eastAsia="ru-RU"/>
        </w:rPr>
        <w:t xml:space="preserve">Эксперт, в отношении которого </w:t>
      </w:r>
      <w:r>
        <w:rPr>
          <w:rFonts w:ascii="Times New Roman" w:hAnsi="Times New Roman" w:cs="Times New Roman"/>
          <w:color w:val="000000"/>
          <w:sz w:val="28"/>
          <w:szCs w:val="28"/>
        </w:rPr>
        <w:t xml:space="preserve">администрацией </w:t>
      </w:r>
      <w:r w:rsidR="00DF54ED" w:rsidRPr="005F10E9">
        <w:rPr>
          <w:rFonts w:ascii="Times New Roman" w:eastAsia="Times New Roman" w:hAnsi="Times New Roman" w:cs="Times New Roman"/>
          <w:color w:val="000000" w:themeColor="text1"/>
          <w:sz w:val="28"/>
          <w:szCs w:val="28"/>
          <w:lang w:eastAsia="ru-RU"/>
        </w:rPr>
        <w:t>принято решение о прекращении действия аттестации по основани</w:t>
      </w:r>
      <w:r>
        <w:rPr>
          <w:rFonts w:ascii="Times New Roman" w:eastAsia="Times New Roman" w:hAnsi="Times New Roman" w:cs="Times New Roman"/>
          <w:color w:val="000000" w:themeColor="text1"/>
          <w:sz w:val="28"/>
          <w:szCs w:val="28"/>
          <w:lang w:eastAsia="ru-RU"/>
        </w:rPr>
        <w:t>ям</w:t>
      </w:r>
      <w:r w:rsidR="00DF54ED" w:rsidRPr="005F10E9">
        <w:rPr>
          <w:rFonts w:ascii="Times New Roman" w:eastAsia="Times New Roman" w:hAnsi="Times New Roman" w:cs="Times New Roman"/>
          <w:color w:val="000000" w:themeColor="text1"/>
          <w:sz w:val="28"/>
          <w:szCs w:val="28"/>
          <w:lang w:eastAsia="ru-RU"/>
        </w:rPr>
        <w:t>, предусмотренным</w:t>
      </w:r>
      <w:r w:rsidRPr="005F10E9">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подпунктом 3 пункта 3.1 настоящего Порядка</w:t>
      </w:r>
      <w:r w:rsidR="00DF54ED" w:rsidRPr="005F10E9">
        <w:rPr>
          <w:rFonts w:ascii="Times New Roman" w:eastAsia="Times New Roman" w:hAnsi="Times New Roman" w:cs="Times New Roman"/>
          <w:color w:val="000000" w:themeColor="text1"/>
          <w:sz w:val="28"/>
          <w:szCs w:val="28"/>
          <w:lang w:eastAsia="ru-RU"/>
        </w:rPr>
        <w:t xml:space="preserve">, вправе обратиться в </w:t>
      </w:r>
      <w:r>
        <w:rPr>
          <w:rFonts w:ascii="Times New Roman" w:hAnsi="Times New Roman" w:cs="Times New Roman"/>
          <w:color w:val="000000"/>
          <w:sz w:val="28"/>
          <w:szCs w:val="28"/>
        </w:rPr>
        <w:t xml:space="preserve">администрацию </w:t>
      </w:r>
      <w:r w:rsidR="00DF54ED" w:rsidRPr="005F10E9">
        <w:rPr>
          <w:rFonts w:ascii="Times New Roman" w:eastAsia="Times New Roman" w:hAnsi="Times New Roman" w:cs="Times New Roman"/>
          <w:color w:val="000000" w:themeColor="text1"/>
          <w:sz w:val="28"/>
          <w:szCs w:val="28"/>
          <w:lang w:eastAsia="ru-RU"/>
        </w:rPr>
        <w:t>для аттестации в порядке, установленном настоящим</w:t>
      </w:r>
      <w:r w:rsidR="00B9505C">
        <w:rPr>
          <w:rFonts w:ascii="Times New Roman" w:eastAsia="Times New Roman" w:hAnsi="Times New Roman" w:cs="Times New Roman"/>
          <w:color w:val="000000" w:themeColor="text1"/>
          <w:sz w:val="28"/>
          <w:szCs w:val="28"/>
          <w:lang w:eastAsia="ru-RU"/>
        </w:rPr>
        <w:t xml:space="preserve"> Порядком</w:t>
      </w:r>
      <w:r w:rsidR="00DF54ED" w:rsidRPr="005F10E9">
        <w:rPr>
          <w:rFonts w:ascii="Times New Roman" w:eastAsia="Times New Roman" w:hAnsi="Times New Roman" w:cs="Times New Roman"/>
          <w:color w:val="000000" w:themeColor="text1"/>
          <w:sz w:val="28"/>
          <w:szCs w:val="28"/>
          <w:lang w:eastAsia="ru-RU"/>
        </w:rPr>
        <w:t>, не ранее чем по истечении одного года со дня принятия соответствующего решения.</w:t>
      </w:r>
    </w:p>
    <w:p w14:paraId="5AE87848" w14:textId="37EE55B0" w:rsidR="00DF54ED" w:rsidRPr="005F10E9" w:rsidRDefault="00B9505C" w:rsidP="00B9505C">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3.5. </w:t>
      </w:r>
      <w:r w:rsidR="00DF54ED" w:rsidRPr="005F10E9">
        <w:rPr>
          <w:rFonts w:ascii="Times New Roman" w:eastAsia="Times New Roman" w:hAnsi="Times New Roman" w:cs="Times New Roman"/>
          <w:color w:val="000000" w:themeColor="text1"/>
          <w:sz w:val="28"/>
          <w:szCs w:val="28"/>
          <w:lang w:eastAsia="ru-RU"/>
        </w:rPr>
        <w:t xml:space="preserve">Решение о приостановлении действия аттестации эксперта принимается </w:t>
      </w:r>
      <w:r w:rsidR="002F48FC">
        <w:rPr>
          <w:rFonts w:ascii="Times New Roman" w:hAnsi="Times New Roman" w:cs="Times New Roman"/>
          <w:color w:val="000000"/>
          <w:sz w:val="28"/>
          <w:szCs w:val="28"/>
        </w:rPr>
        <w:t>администрацией</w:t>
      </w:r>
      <w:r w:rsidR="002F48FC">
        <w:rPr>
          <w:rFonts w:ascii="Times New Roman" w:hAnsi="Times New Roman" w:cs="Times New Roman"/>
          <w:i/>
          <w:iCs/>
          <w:color w:val="000000"/>
        </w:rPr>
        <w:t xml:space="preserve"> </w:t>
      </w:r>
      <w:r w:rsidR="00DF54ED" w:rsidRPr="005F10E9">
        <w:rPr>
          <w:rFonts w:ascii="Times New Roman" w:eastAsia="Times New Roman" w:hAnsi="Times New Roman" w:cs="Times New Roman"/>
          <w:color w:val="000000" w:themeColor="text1"/>
          <w:sz w:val="28"/>
          <w:szCs w:val="28"/>
          <w:lang w:eastAsia="ru-RU"/>
        </w:rPr>
        <w:t>в случае поступления эксперта на государственную или муниципальную службу, принятия на работу в контрольный (надзорный) орган, принявший решение о его аттестации. Решение принимается в день поступления эксперта на службу, принятия на работу, информация об этом размещается в реестре.</w:t>
      </w:r>
      <w:r w:rsidR="004757A9">
        <w:rPr>
          <w:rFonts w:ascii="Times New Roman" w:eastAsia="Times New Roman" w:hAnsi="Times New Roman" w:cs="Times New Roman"/>
          <w:color w:val="000000" w:themeColor="text1"/>
          <w:sz w:val="28"/>
          <w:szCs w:val="28"/>
          <w:lang w:eastAsia="ru-RU"/>
        </w:rPr>
        <w:t xml:space="preserve"> </w:t>
      </w:r>
      <w:r w:rsidR="00DF54ED" w:rsidRPr="005F10E9">
        <w:rPr>
          <w:rFonts w:ascii="Times New Roman" w:eastAsia="Times New Roman" w:hAnsi="Times New Roman" w:cs="Times New Roman"/>
          <w:color w:val="000000" w:themeColor="text1"/>
          <w:sz w:val="28"/>
          <w:szCs w:val="28"/>
          <w:lang w:eastAsia="ru-RU"/>
        </w:rPr>
        <w:t>Привлечение такого эксперта к осуществлению экспертизы в целях муниципального контроля невозможно в течение срока службы, работы эксперта в контрольном (надзорном) органе.</w:t>
      </w:r>
    </w:p>
    <w:p w14:paraId="2D2467B3" w14:textId="77777777" w:rsidR="00DF54ED" w:rsidRDefault="00DF54ED" w:rsidP="008839A5">
      <w:pPr>
        <w:shd w:val="clear" w:color="auto" w:fill="FFFFFF"/>
        <w:jc w:val="both"/>
        <w:rPr>
          <w:rFonts w:ascii="Times New Roman" w:eastAsia="Times New Roman" w:hAnsi="Times New Roman" w:cs="Times New Roman"/>
          <w:color w:val="000000" w:themeColor="text1"/>
          <w:sz w:val="28"/>
          <w:szCs w:val="28"/>
          <w:highlight w:val="yellow"/>
          <w:lang w:eastAsia="ru-RU"/>
        </w:rPr>
      </w:pPr>
    </w:p>
    <w:p w14:paraId="531C759D" w14:textId="2920466C" w:rsidR="00F26D2D" w:rsidRDefault="00F26D2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563A71AD" w14:textId="77777777" w:rsidR="001B3C63" w:rsidRDefault="001B3C63" w:rsidP="005F10E9">
      <w:pPr>
        <w:ind w:firstLine="709"/>
        <w:rPr>
          <w:rFonts w:ascii="Times New Roman" w:hAnsi="Times New Roman" w:cs="Times New Roman"/>
          <w:color w:val="000000" w:themeColor="text1"/>
          <w:sz w:val="28"/>
          <w:szCs w:val="28"/>
        </w:rPr>
      </w:pPr>
    </w:p>
    <w:p w14:paraId="7B9A39EB" w14:textId="6A094E14" w:rsidR="001B3C63" w:rsidRPr="00D3449A" w:rsidRDefault="001B3C63" w:rsidP="001B3C63">
      <w:pPr>
        <w:tabs>
          <w:tab w:val="num" w:pos="200"/>
        </w:tabs>
        <w:ind w:left="4536"/>
        <w:jc w:val="center"/>
        <w:outlineLvl w:val="0"/>
        <w:rPr>
          <w:rFonts w:ascii="Times New Roman" w:hAnsi="Times New Roman" w:cs="Times New Roman"/>
          <w:color w:val="000000" w:themeColor="text1"/>
          <w:sz w:val="28"/>
          <w:szCs w:val="28"/>
        </w:rPr>
      </w:pPr>
      <w:r w:rsidRPr="00D3449A">
        <w:rPr>
          <w:rFonts w:ascii="Times New Roman" w:hAnsi="Times New Roman" w:cs="Times New Roman"/>
          <w:color w:val="000000" w:themeColor="text1"/>
          <w:sz w:val="28"/>
          <w:szCs w:val="28"/>
        </w:rPr>
        <w:t>Приложение</w:t>
      </w:r>
      <w:r>
        <w:rPr>
          <w:rFonts w:ascii="Times New Roman" w:hAnsi="Times New Roman" w:cs="Times New Roman"/>
          <w:color w:val="000000" w:themeColor="text1"/>
          <w:sz w:val="28"/>
          <w:szCs w:val="28"/>
        </w:rPr>
        <w:t xml:space="preserve"> № 1</w:t>
      </w:r>
    </w:p>
    <w:p w14:paraId="34E0ABA8" w14:textId="708BD0D0" w:rsidR="001B3C63" w:rsidRDefault="001B3C63" w:rsidP="001B3C63">
      <w:pPr>
        <w:ind w:left="4536"/>
        <w:jc w:val="center"/>
        <w:rPr>
          <w:rFonts w:ascii="Times New Roman" w:hAnsi="Times New Roman" w:cs="Times New Roman"/>
          <w:i/>
          <w:iCs/>
          <w:color w:val="000000"/>
        </w:rPr>
      </w:pPr>
      <w:r w:rsidRPr="00D3449A">
        <w:rPr>
          <w:rFonts w:ascii="Times New Roman" w:hAnsi="Times New Roman" w:cs="Times New Roman"/>
          <w:color w:val="000000" w:themeColor="text1"/>
          <w:sz w:val="28"/>
          <w:szCs w:val="28"/>
        </w:rPr>
        <w:t xml:space="preserve">к </w:t>
      </w:r>
      <w:r w:rsidRPr="001B3C63">
        <w:rPr>
          <w:rFonts w:ascii="Times New Roman" w:eastAsia="Times New Roman" w:hAnsi="Times New Roman" w:cs="Times New Roman"/>
          <w:color w:val="000000" w:themeColor="text1"/>
          <w:sz w:val="28"/>
          <w:szCs w:val="28"/>
          <w:lang w:eastAsia="ru-RU"/>
        </w:rPr>
        <w:t>Порядку аттестации экспертов, привлекаемых к осуществлению экспертизы в целях муниципального контроля</w:t>
      </w:r>
      <w:r w:rsidRPr="001B3C63">
        <w:rPr>
          <w:rFonts w:ascii="Times New Roman" w:hAnsi="Times New Roman" w:cs="Times New Roman"/>
          <w:color w:val="000000"/>
          <w:spacing w:val="-6"/>
          <w:sz w:val="28"/>
          <w:szCs w:val="28"/>
        </w:rPr>
        <w:t xml:space="preserve"> в </w:t>
      </w:r>
      <w:r w:rsidRPr="001B3C63">
        <w:rPr>
          <w:rFonts w:ascii="Times New Roman" w:hAnsi="Times New Roman" w:cs="Times New Roman"/>
          <w:color w:val="000000"/>
          <w:sz w:val="28"/>
          <w:szCs w:val="28"/>
        </w:rPr>
        <w:t>__________</w:t>
      </w:r>
      <w:r w:rsidRPr="00A54EF7">
        <w:rPr>
          <w:rFonts w:ascii="Times New Roman" w:hAnsi="Times New Roman" w:cs="Times New Roman"/>
          <w:color w:val="000000"/>
          <w:sz w:val="28"/>
          <w:szCs w:val="28"/>
        </w:rPr>
        <w:t xml:space="preserve"> </w:t>
      </w:r>
      <w:r w:rsidRPr="00A54EF7">
        <w:rPr>
          <w:rFonts w:ascii="Times New Roman" w:hAnsi="Times New Roman" w:cs="Times New Roman"/>
          <w:i/>
          <w:iCs/>
          <w:color w:val="000000"/>
        </w:rPr>
        <w:t>(наименование муниципального образования</w:t>
      </w:r>
      <w:r>
        <w:rPr>
          <w:rFonts w:ascii="Times New Roman" w:hAnsi="Times New Roman" w:cs="Times New Roman"/>
          <w:i/>
          <w:iCs/>
          <w:color w:val="000000"/>
        </w:rPr>
        <w:t>)</w:t>
      </w:r>
    </w:p>
    <w:p w14:paraId="3ED6B519" w14:textId="4DEE4B89" w:rsidR="001B3C63" w:rsidRDefault="001B3C63" w:rsidP="001B3C63">
      <w:pPr>
        <w:ind w:left="4536"/>
        <w:jc w:val="center"/>
        <w:rPr>
          <w:rFonts w:ascii="Times New Roman" w:hAnsi="Times New Roman" w:cs="Times New Roman"/>
          <w:i/>
          <w:iCs/>
          <w:color w:val="000000"/>
        </w:rPr>
      </w:pPr>
    </w:p>
    <w:p w14:paraId="49D49D3D" w14:textId="77777777" w:rsidR="001B3C63" w:rsidRPr="001B3C63" w:rsidRDefault="001B3C63" w:rsidP="001B3C63">
      <w:pPr>
        <w:ind w:left="4536"/>
        <w:jc w:val="center"/>
        <w:rPr>
          <w:rFonts w:ascii="Times New Roman" w:eastAsia="Times New Roman" w:hAnsi="Times New Roman" w:cs="Times New Roman"/>
          <w:color w:val="000000" w:themeColor="text1"/>
          <w:sz w:val="28"/>
          <w:szCs w:val="28"/>
          <w:lang w:eastAsia="ru-RU"/>
        </w:rPr>
      </w:pPr>
    </w:p>
    <w:p w14:paraId="56CFBD9C" w14:textId="439EFF8F" w:rsidR="001B3C63" w:rsidRDefault="008972F2" w:rsidP="008972F2">
      <w:pPr>
        <w:jc w:val="center"/>
        <w:rPr>
          <w:rFonts w:ascii="Times New Roman" w:hAnsi="Times New Roman" w:cs="Times New Roman"/>
          <w:color w:val="000000"/>
          <w:sz w:val="28"/>
          <w:szCs w:val="28"/>
        </w:rPr>
      </w:pPr>
      <w:r>
        <w:rPr>
          <w:rFonts w:ascii="Times New Roman" w:hAnsi="Times New Roman" w:cs="Times New Roman"/>
          <w:color w:val="000000"/>
          <w:sz w:val="28"/>
          <w:szCs w:val="28"/>
        </w:rPr>
        <w:t>Р</w:t>
      </w:r>
      <w:r w:rsidRPr="004454FA">
        <w:rPr>
          <w:rFonts w:ascii="Times New Roman" w:hAnsi="Times New Roman" w:cs="Times New Roman"/>
          <w:color w:val="000000"/>
          <w:sz w:val="28"/>
          <w:szCs w:val="28"/>
        </w:rPr>
        <w:t>еестр аттестованных экспертов</w:t>
      </w:r>
    </w:p>
    <w:p w14:paraId="45BEF37B" w14:textId="498F8A0D" w:rsidR="008972F2" w:rsidRDefault="008972F2" w:rsidP="008972F2">
      <w:pPr>
        <w:jc w:val="center"/>
        <w:rPr>
          <w:rFonts w:ascii="Times New Roman" w:hAnsi="Times New Roman" w:cs="Times New Roman"/>
          <w:color w:val="000000"/>
          <w:sz w:val="28"/>
          <w:szCs w:val="28"/>
        </w:rPr>
      </w:pPr>
    </w:p>
    <w:tbl>
      <w:tblPr>
        <w:tblStyle w:val="af2"/>
        <w:tblW w:w="9782" w:type="dxa"/>
        <w:tblInd w:w="-289" w:type="dxa"/>
        <w:tblLook w:val="04A0" w:firstRow="1" w:lastRow="0" w:firstColumn="1" w:lastColumn="0" w:noHBand="0" w:noVBand="1"/>
      </w:tblPr>
      <w:tblGrid>
        <w:gridCol w:w="986"/>
        <w:gridCol w:w="1839"/>
        <w:gridCol w:w="2688"/>
        <w:gridCol w:w="2264"/>
        <w:gridCol w:w="2005"/>
      </w:tblGrid>
      <w:tr w:rsidR="00CF256D" w14:paraId="5A609C4F" w14:textId="66452B7C" w:rsidTr="00CF256D">
        <w:tc>
          <w:tcPr>
            <w:tcW w:w="986" w:type="dxa"/>
          </w:tcPr>
          <w:p w14:paraId="1E22214E" w14:textId="5856B29A" w:rsidR="00CF256D" w:rsidRPr="00BD0A21" w:rsidRDefault="00CF256D" w:rsidP="008972F2">
            <w:pPr>
              <w:jc w:val="center"/>
              <w:rPr>
                <w:rFonts w:ascii="Times New Roman" w:hAnsi="Times New Roman" w:cs="Times New Roman"/>
                <w:color w:val="000000" w:themeColor="text1"/>
              </w:rPr>
            </w:pPr>
            <w:r w:rsidRPr="00BD0A21">
              <w:rPr>
                <w:rFonts w:ascii="Times New Roman" w:hAnsi="Times New Roman" w:cs="Times New Roman"/>
                <w:color w:val="000000" w:themeColor="text1"/>
              </w:rPr>
              <w:t>№ п/п</w:t>
            </w:r>
          </w:p>
        </w:tc>
        <w:tc>
          <w:tcPr>
            <w:tcW w:w="1839" w:type="dxa"/>
          </w:tcPr>
          <w:p w14:paraId="1E647DD0" w14:textId="0B572F47" w:rsidR="00CF256D" w:rsidRPr="00BD0A21" w:rsidRDefault="00CF256D" w:rsidP="008972F2">
            <w:pPr>
              <w:jc w:val="center"/>
              <w:rPr>
                <w:rFonts w:ascii="Times New Roman" w:hAnsi="Times New Roman" w:cs="Times New Roman"/>
                <w:color w:val="000000" w:themeColor="text1"/>
              </w:rPr>
            </w:pPr>
            <w:r w:rsidRPr="00BD0A21">
              <w:rPr>
                <w:rFonts w:ascii="Times New Roman" w:hAnsi="Times New Roman" w:cs="Times New Roman"/>
                <w:color w:val="000000" w:themeColor="text1"/>
              </w:rPr>
              <w:t>ФИО эксперта</w:t>
            </w:r>
          </w:p>
        </w:tc>
        <w:tc>
          <w:tcPr>
            <w:tcW w:w="2688" w:type="dxa"/>
          </w:tcPr>
          <w:p w14:paraId="103B4B30" w14:textId="372BB97F" w:rsidR="00CF256D" w:rsidRPr="00BD0A21" w:rsidRDefault="00CF256D" w:rsidP="008972F2">
            <w:pPr>
              <w:jc w:val="center"/>
              <w:rPr>
                <w:rFonts w:ascii="Times New Roman" w:hAnsi="Times New Roman" w:cs="Times New Roman"/>
                <w:color w:val="000000" w:themeColor="text1"/>
              </w:rPr>
            </w:pPr>
            <w:r w:rsidRPr="00BD0A21">
              <w:rPr>
                <w:rFonts w:ascii="Times New Roman" w:hAnsi="Times New Roman" w:cs="Times New Roman"/>
                <w:color w:val="000000" w:themeColor="text1"/>
              </w:rPr>
              <w:t>Вид (объекты) экспертизы</w:t>
            </w:r>
          </w:p>
        </w:tc>
        <w:tc>
          <w:tcPr>
            <w:tcW w:w="2264" w:type="dxa"/>
          </w:tcPr>
          <w:p w14:paraId="4DC033DF" w14:textId="73E0562D" w:rsidR="00CF256D" w:rsidRPr="00BD0A21" w:rsidRDefault="00CF256D" w:rsidP="008972F2">
            <w:pPr>
              <w:jc w:val="center"/>
              <w:rPr>
                <w:rFonts w:ascii="Times New Roman" w:hAnsi="Times New Roman" w:cs="Times New Roman"/>
                <w:color w:val="000000" w:themeColor="text1"/>
              </w:rPr>
            </w:pPr>
            <w:r w:rsidRPr="00BD0A21">
              <w:rPr>
                <w:rFonts w:ascii="Times New Roman" w:hAnsi="Times New Roman" w:cs="Times New Roman"/>
                <w:color w:val="000000" w:themeColor="text1"/>
              </w:rPr>
              <w:t>Дата принятия решения об аттестации</w:t>
            </w:r>
          </w:p>
        </w:tc>
        <w:tc>
          <w:tcPr>
            <w:tcW w:w="2005" w:type="dxa"/>
          </w:tcPr>
          <w:p w14:paraId="06A22BB6" w14:textId="49025679" w:rsidR="00CF256D" w:rsidRPr="00CF256D" w:rsidRDefault="00CF256D" w:rsidP="008972F2">
            <w:pPr>
              <w:jc w:val="center"/>
              <w:rPr>
                <w:rFonts w:ascii="Times New Roman" w:hAnsi="Times New Roman" w:cs="Times New Roman"/>
                <w:color w:val="000000" w:themeColor="text1"/>
              </w:rPr>
            </w:pPr>
            <w:r w:rsidRPr="00CF256D">
              <w:rPr>
                <w:rFonts w:ascii="Times New Roman" w:eastAsia="Times New Roman" w:hAnsi="Times New Roman" w:cs="Times New Roman"/>
                <w:color w:val="000000" w:themeColor="text1"/>
                <w:lang w:eastAsia="ru-RU"/>
              </w:rPr>
              <w:t xml:space="preserve">Отметка </w:t>
            </w:r>
            <w:r w:rsidRPr="005F10E9">
              <w:rPr>
                <w:rFonts w:ascii="Times New Roman" w:eastAsia="Times New Roman" w:hAnsi="Times New Roman" w:cs="Times New Roman"/>
                <w:color w:val="000000" w:themeColor="text1"/>
                <w:lang w:eastAsia="ru-RU"/>
              </w:rPr>
              <w:t>о приостановлении действия аттестации</w:t>
            </w:r>
          </w:p>
        </w:tc>
      </w:tr>
      <w:tr w:rsidR="00CF256D" w14:paraId="09D41488" w14:textId="1673A722" w:rsidTr="00CF256D">
        <w:tc>
          <w:tcPr>
            <w:tcW w:w="986" w:type="dxa"/>
          </w:tcPr>
          <w:p w14:paraId="47597A5C" w14:textId="77777777" w:rsidR="00CF256D" w:rsidRDefault="00CF256D" w:rsidP="008972F2">
            <w:pPr>
              <w:jc w:val="center"/>
              <w:rPr>
                <w:rFonts w:ascii="Times New Roman" w:hAnsi="Times New Roman" w:cs="Times New Roman"/>
                <w:color w:val="000000" w:themeColor="text1"/>
                <w:sz w:val="28"/>
                <w:szCs w:val="28"/>
              </w:rPr>
            </w:pPr>
          </w:p>
        </w:tc>
        <w:tc>
          <w:tcPr>
            <w:tcW w:w="1839" w:type="dxa"/>
          </w:tcPr>
          <w:p w14:paraId="4EB7F855" w14:textId="77777777" w:rsidR="00CF256D" w:rsidRDefault="00CF256D" w:rsidP="008972F2">
            <w:pPr>
              <w:jc w:val="center"/>
              <w:rPr>
                <w:rFonts w:ascii="Times New Roman" w:hAnsi="Times New Roman" w:cs="Times New Roman"/>
                <w:color w:val="000000" w:themeColor="text1"/>
                <w:sz w:val="28"/>
                <w:szCs w:val="28"/>
              </w:rPr>
            </w:pPr>
          </w:p>
        </w:tc>
        <w:tc>
          <w:tcPr>
            <w:tcW w:w="2688" w:type="dxa"/>
          </w:tcPr>
          <w:p w14:paraId="02BEB7B7" w14:textId="77777777" w:rsidR="00CF256D" w:rsidRDefault="00CF256D" w:rsidP="008972F2">
            <w:pPr>
              <w:jc w:val="center"/>
              <w:rPr>
                <w:rFonts w:ascii="Times New Roman" w:hAnsi="Times New Roman" w:cs="Times New Roman"/>
                <w:color w:val="000000" w:themeColor="text1"/>
                <w:sz w:val="28"/>
                <w:szCs w:val="28"/>
              </w:rPr>
            </w:pPr>
          </w:p>
        </w:tc>
        <w:tc>
          <w:tcPr>
            <w:tcW w:w="2264" w:type="dxa"/>
          </w:tcPr>
          <w:p w14:paraId="699A8AFF" w14:textId="77777777" w:rsidR="00CF256D" w:rsidRDefault="00CF256D" w:rsidP="008972F2">
            <w:pPr>
              <w:jc w:val="center"/>
              <w:rPr>
                <w:rFonts w:ascii="Times New Roman" w:hAnsi="Times New Roman" w:cs="Times New Roman"/>
                <w:color w:val="000000" w:themeColor="text1"/>
                <w:sz w:val="28"/>
                <w:szCs w:val="28"/>
              </w:rPr>
            </w:pPr>
          </w:p>
        </w:tc>
        <w:tc>
          <w:tcPr>
            <w:tcW w:w="2005" w:type="dxa"/>
          </w:tcPr>
          <w:p w14:paraId="6DDF77CD" w14:textId="77777777" w:rsidR="00CF256D" w:rsidRDefault="00CF256D" w:rsidP="008972F2">
            <w:pPr>
              <w:jc w:val="center"/>
              <w:rPr>
                <w:rFonts w:ascii="Times New Roman" w:hAnsi="Times New Roman" w:cs="Times New Roman"/>
                <w:color w:val="000000" w:themeColor="text1"/>
                <w:sz w:val="28"/>
                <w:szCs w:val="28"/>
              </w:rPr>
            </w:pPr>
          </w:p>
        </w:tc>
      </w:tr>
      <w:tr w:rsidR="00CF256D" w14:paraId="29C92CFD" w14:textId="3103D302" w:rsidTr="00CF256D">
        <w:tc>
          <w:tcPr>
            <w:tcW w:w="986" w:type="dxa"/>
          </w:tcPr>
          <w:p w14:paraId="2824677F" w14:textId="77777777" w:rsidR="00CF256D" w:rsidRDefault="00CF256D" w:rsidP="008972F2">
            <w:pPr>
              <w:jc w:val="center"/>
              <w:rPr>
                <w:rFonts w:ascii="Times New Roman" w:hAnsi="Times New Roman" w:cs="Times New Roman"/>
                <w:color w:val="000000" w:themeColor="text1"/>
                <w:sz w:val="28"/>
                <w:szCs w:val="28"/>
              </w:rPr>
            </w:pPr>
          </w:p>
        </w:tc>
        <w:tc>
          <w:tcPr>
            <w:tcW w:w="1839" w:type="dxa"/>
          </w:tcPr>
          <w:p w14:paraId="17A32E8F" w14:textId="77777777" w:rsidR="00CF256D" w:rsidRDefault="00CF256D" w:rsidP="008972F2">
            <w:pPr>
              <w:jc w:val="center"/>
              <w:rPr>
                <w:rFonts w:ascii="Times New Roman" w:hAnsi="Times New Roman" w:cs="Times New Roman"/>
                <w:color w:val="000000" w:themeColor="text1"/>
                <w:sz w:val="28"/>
                <w:szCs w:val="28"/>
              </w:rPr>
            </w:pPr>
          </w:p>
        </w:tc>
        <w:tc>
          <w:tcPr>
            <w:tcW w:w="2688" w:type="dxa"/>
          </w:tcPr>
          <w:p w14:paraId="6A3DD8FF" w14:textId="77777777" w:rsidR="00CF256D" w:rsidRDefault="00CF256D" w:rsidP="008972F2">
            <w:pPr>
              <w:jc w:val="center"/>
              <w:rPr>
                <w:rFonts w:ascii="Times New Roman" w:hAnsi="Times New Roman" w:cs="Times New Roman"/>
                <w:color w:val="000000" w:themeColor="text1"/>
                <w:sz w:val="28"/>
                <w:szCs w:val="28"/>
              </w:rPr>
            </w:pPr>
          </w:p>
        </w:tc>
        <w:tc>
          <w:tcPr>
            <w:tcW w:w="2264" w:type="dxa"/>
          </w:tcPr>
          <w:p w14:paraId="61BA9F8D" w14:textId="77777777" w:rsidR="00CF256D" w:rsidRDefault="00CF256D" w:rsidP="008972F2">
            <w:pPr>
              <w:jc w:val="center"/>
              <w:rPr>
                <w:rFonts w:ascii="Times New Roman" w:hAnsi="Times New Roman" w:cs="Times New Roman"/>
                <w:color w:val="000000" w:themeColor="text1"/>
                <w:sz w:val="28"/>
                <w:szCs w:val="28"/>
              </w:rPr>
            </w:pPr>
          </w:p>
        </w:tc>
        <w:tc>
          <w:tcPr>
            <w:tcW w:w="2005" w:type="dxa"/>
          </w:tcPr>
          <w:p w14:paraId="7AC2BDFA" w14:textId="77777777" w:rsidR="00CF256D" w:rsidRDefault="00CF256D" w:rsidP="008972F2">
            <w:pPr>
              <w:jc w:val="center"/>
              <w:rPr>
                <w:rFonts w:ascii="Times New Roman" w:hAnsi="Times New Roman" w:cs="Times New Roman"/>
                <w:color w:val="000000" w:themeColor="text1"/>
                <w:sz w:val="28"/>
                <w:szCs w:val="28"/>
              </w:rPr>
            </w:pPr>
          </w:p>
        </w:tc>
      </w:tr>
      <w:tr w:rsidR="00CF256D" w14:paraId="4FB002E2" w14:textId="1BFF2040" w:rsidTr="00CF256D">
        <w:tc>
          <w:tcPr>
            <w:tcW w:w="986" w:type="dxa"/>
          </w:tcPr>
          <w:p w14:paraId="25CFB470" w14:textId="77777777" w:rsidR="00CF256D" w:rsidRDefault="00CF256D" w:rsidP="008972F2">
            <w:pPr>
              <w:jc w:val="center"/>
              <w:rPr>
                <w:rFonts w:ascii="Times New Roman" w:hAnsi="Times New Roman" w:cs="Times New Roman"/>
                <w:color w:val="000000" w:themeColor="text1"/>
                <w:sz w:val="28"/>
                <w:szCs w:val="28"/>
              </w:rPr>
            </w:pPr>
          </w:p>
        </w:tc>
        <w:tc>
          <w:tcPr>
            <w:tcW w:w="1839" w:type="dxa"/>
          </w:tcPr>
          <w:p w14:paraId="2C49EDF4" w14:textId="77777777" w:rsidR="00CF256D" w:rsidRDefault="00CF256D" w:rsidP="008972F2">
            <w:pPr>
              <w:jc w:val="center"/>
              <w:rPr>
                <w:rFonts w:ascii="Times New Roman" w:hAnsi="Times New Roman" w:cs="Times New Roman"/>
                <w:color w:val="000000" w:themeColor="text1"/>
                <w:sz w:val="28"/>
                <w:szCs w:val="28"/>
              </w:rPr>
            </w:pPr>
          </w:p>
        </w:tc>
        <w:tc>
          <w:tcPr>
            <w:tcW w:w="2688" w:type="dxa"/>
          </w:tcPr>
          <w:p w14:paraId="2B3A6523" w14:textId="77777777" w:rsidR="00CF256D" w:rsidRDefault="00CF256D" w:rsidP="008972F2">
            <w:pPr>
              <w:jc w:val="center"/>
              <w:rPr>
                <w:rFonts w:ascii="Times New Roman" w:hAnsi="Times New Roman" w:cs="Times New Roman"/>
                <w:color w:val="000000" w:themeColor="text1"/>
                <w:sz w:val="28"/>
                <w:szCs w:val="28"/>
              </w:rPr>
            </w:pPr>
          </w:p>
        </w:tc>
        <w:tc>
          <w:tcPr>
            <w:tcW w:w="2264" w:type="dxa"/>
          </w:tcPr>
          <w:p w14:paraId="7A46ABBB" w14:textId="77777777" w:rsidR="00CF256D" w:rsidRDefault="00CF256D" w:rsidP="008972F2">
            <w:pPr>
              <w:jc w:val="center"/>
              <w:rPr>
                <w:rFonts w:ascii="Times New Roman" w:hAnsi="Times New Roman" w:cs="Times New Roman"/>
                <w:color w:val="000000" w:themeColor="text1"/>
                <w:sz w:val="28"/>
                <w:szCs w:val="28"/>
              </w:rPr>
            </w:pPr>
          </w:p>
        </w:tc>
        <w:tc>
          <w:tcPr>
            <w:tcW w:w="2005" w:type="dxa"/>
          </w:tcPr>
          <w:p w14:paraId="2584F79E" w14:textId="77777777" w:rsidR="00CF256D" w:rsidRDefault="00CF256D" w:rsidP="008972F2">
            <w:pPr>
              <w:jc w:val="center"/>
              <w:rPr>
                <w:rFonts w:ascii="Times New Roman" w:hAnsi="Times New Roman" w:cs="Times New Roman"/>
                <w:color w:val="000000" w:themeColor="text1"/>
                <w:sz w:val="28"/>
                <w:szCs w:val="28"/>
              </w:rPr>
            </w:pPr>
          </w:p>
        </w:tc>
      </w:tr>
    </w:tbl>
    <w:p w14:paraId="22B002CB" w14:textId="2ECD9863" w:rsidR="008972F2" w:rsidRDefault="008972F2" w:rsidP="008972F2">
      <w:pPr>
        <w:jc w:val="center"/>
        <w:rPr>
          <w:rFonts w:ascii="Times New Roman" w:hAnsi="Times New Roman" w:cs="Times New Roman"/>
          <w:color w:val="000000" w:themeColor="text1"/>
          <w:sz w:val="28"/>
          <w:szCs w:val="28"/>
        </w:rPr>
      </w:pPr>
    </w:p>
    <w:p w14:paraId="205BE1E3" w14:textId="7FF585B9" w:rsidR="00D21FCD" w:rsidRDefault="00D21FCD" w:rsidP="008972F2">
      <w:pPr>
        <w:jc w:val="center"/>
        <w:rPr>
          <w:rFonts w:ascii="Times New Roman" w:hAnsi="Times New Roman" w:cs="Times New Roman"/>
          <w:color w:val="000000" w:themeColor="text1"/>
          <w:sz w:val="28"/>
          <w:szCs w:val="28"/>
        </w:rPr>
      </w:pPr>
    </w:p>
    <w:p w14:paraId="0917F642" w14:textId="774EF2C0" w:rsidR="00D21FCD" w:rsidRDefault="00D21FC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31AF050A" w14:textId="6EC5992B" w:rsidR="00D21FCD" w:rsidRPr="00D3449A" w:rsidRDefault="00D21FCD" w:rsidP="00D21FCD">
      <w:pPr>
        <w:tabs>
          <w:tab w:val="num" w:pos="200"/>
        </w:tabs>
        <w:ind w:left="4536"/>
        <w:jc w:val="center"/>
        <w:outlineLvl w:val="0"/>
        <w:rPr>
          <w:rFonts w:ascii="Times New Roman" w:hAnsi="Times New Roman" w:cs="Times New Roman"/>
          <w:color w:val="000000" w:themeColor="text1"/>
          <w:sz w:val="28"/>
          <w:szCs w:val="28"/>
        </w:rPr>
      </w:pPr>
      <w:r w:rsidRPr="00D3449A">
        <w:rPr>
          <w:rFonts w:ascii="Times New Roman" w:hAnsi="Times New Roman" w:cs="Times New Roman"/>
          <w:color w:val="000000" w:themeColor="text1"/>
          <w:sz w:val="28"/>
          <w:szCs w:val="28"/>
        </w:rPr>
        <w:lastRenderedPageBreak/>
        <w:t>Приложение</w:t>
      </w:r>
      <w:r>
        <w:rPr>
          <w:rFonts w:ascii="Times New Roman" w:hAnsi="Times New Roman" w:cs="Times New Roman"/>
          <w:color w:val="000000" w:themeColor="text1"/>
          <w:sz w:val="28"/>
          <w:szCs w:val="28"/>
        </w:rPr>
        <w:t xml:space="preserve"> № 2</w:t>
      </w:r>
    </w:p>
    <w:p w14:paraId="22611F4F" w14:textId="4E4D0E40" w:rsidR="00D21FCD" w:rsidRDefault="00D21FCD" w:rsidP="00D21FCD">
      <w:pPr>
        <w:ind w:left="4536"/>
        <w:jc w:val="center"/>
        <w:rPr>
          <w:rFonts w:ascii="Times New Roman" w:hAnsi="Times New Roman" w:cs="Times New Roman"/>
          <w:i/>
          <w:iCs/>
          <w:color w:val="000000"/>
        </w:rPr>
      </w:pPr>
      <w:r w:rsidRPr="00D3449A">
        <w:rPr>
          <w:rFonts w:ascii="Times New Roman" w:hAnsi="Times New Roman" w:cs="Times New Roman"/>
          <w:color w:val="000000" w:themeColor="text1"/>
          <w:sz w:val="28"/>
          <w:szCs w:val="28"/>
        </w:rPr>
        <w:t xml:space="preserve">к </w:t>
      </w:r>
      <w:r w:rsidRPr="001B3C63">
        <w:rPr>
          <w:rFonts w:ascii="Times New Roman" w:eastAsia="Times New Roman" w:hAnsi="Times New Roman" w:cs="Times New Roman"/>
          <w:color w:val="000000" w:themeColor="text1"/>
          <w:sz w:val="28"/>
          <w:szCs w:val="28"/>
          <w:lang w:eastAsia="ru-RU"/>
        </w:rPr>
        <w:t>Порядку аттестации экспертов, привлекаемых к осуществлению экспертизы в целях муниципального контроля</w:t>
      </w:r>
      <w:r w:rsidRPr="001B3C63">
        <w:rPr>
          <w:rFonts w:ascii="Times New Roman" w:hAnsi="Times New Roman" w:cs="Times New Roman"/>
          <w:color w:val="000000"/>
          <w:spacing w:val="-6"/>
          <w:sz w:val="28"/>
          <w:szCs w:val="28"/>
        </w:rPr>
        <w:t xml:space="preserve"> в </w:t>
      </w:r>
      <w:r w:rsidRPr="001B3C63">
        <w:rPr>
          <w:rFonts w:ascii="Times New Roman" w:hAnsi="Times New Roman" w:cs="Times New Roman"/>
          <w:color w:val="000000"/>
          <w:sz w:val="28"/>
          <w:szCs w:val="28"/>
        </w:rPr>
        <w:t>__________</w:t>
      </w:r>
      <w:r w:rsidRPr="00A54EF7">
        <w:rPr>
          <w:rFonts w:ascii="Times New Roman" w:hAnsi="Times New Roman" w:cs="Times New Roman"/>
          <w:color w:val="000000"/>
          <w:sz w:val="28"/>
          <w:szCs w:val="28"/>
        </w:rPr>
        <w:t xml:space="preserve"> </w:t>
      </w:r>
      <w:r w:rsidRPr="00A54EF7">
        <w:rPr>
          <w:rFonts w:ascii="Times New Roman" w:hAnsi="Times New Roman" w:cs="Times New Roman"/>
          <w:i/>
          <w:iCs/>
          <w:color w:val="000000"/>
        </w:rPr>
        <w:t>(наименование муниципального образования</w:t>
      </w:r>
      <w:r>
        <w:rPr>
          <w:rFonts w:ascii="Times New Roman" w:hAnsi="Times New Roman" w:cs="Times New Roman"/>
          <w:i/>
          <w:iCs/>
          <w:color w:val="000000"/>
        </w:rPr>
        <w:t>)</w:t>
      </w:r>
    </w:p>
    <w:p w14:paraId="7D289865" w14:textId="196B5128" w:rsidR="001448AD" w:rsidRDefault="001448AD" w:rsidP="00D21FCD">
      <w:pPr>
        <w:ind w:left="4536"/>
        <w:jc w:val="center"/>
        <w:rPr>
          <w:rFonts w:ascii="Times New Roman" w:hAnsi="Times New Roman" w:cs="Times New Roman"/>
          <w:i/>
          <w:iCs/>
          <w:color w:val="000000"/>
        </w:rPr>
      </w:pPr>
    </w:p>
    <w:p w14:paraId="2152BF65" w14:textId="1CF562AC" w:rsidR="00585A99" w:rsidRDefault="00585A99" w:rsidP="00585A99">
      <w:pPr>
        <w:pStyle w:val="ConsPlusNonformat"/>
        <w:ind w:left="1416" w:firstLine="2"/>
        <w:jc w:val="right"/>
        <w:rPr>
          <w:rFonts w:ascii="Times New Roman" w:hAnsi="Times New Roman" w:cs="Times New Roman"/>
          <w:sz w:val="28"/>
          <w:szCs w:val="28"/>
        </w:rPr>
      </w:pPr>
      <w:r>
        <w:rPr>
          <w:rFonts w:ascii="Times New Roman" w:hAnsi="Times New Roman" w:cs="Times New Roman"/>
          <w:sz w:val="28"/>
          <w:szCs w:val="28"/>
        </w:rPr>
        <w:t>Главе администрации</w:t>
      </w:r>
    </w:p>
    <w:p w14:paraId="3032FDF2" w14:textId="5C757693" w:rsidR="00585A99" w:rsidRPr="00585A99" w:rsidRDefault="00585A99" w:rsidP="00585A99">
      <w:pPr>
        <w:pStyle w:val="ConsPlusNonformat"/>
        <w:ind w:left="1416" w:firstLine="2"/>
        <w:jc w:val="right"/>
        <w:rPr>
          <w:rFonts w:ascii="Times New Roman" w:hAnsi="Times New Roman" w:cs="Times New Roman"/>
          <w:sz w:val="28"/>
          <w:szCs w:val="28"/>
        </w:rPr>
      </w:pPr>
      <w:r w:rsidRPr="00585A99">
        <w:rPr>
          <w:rFonts w:ascii="Times New Roman" w:hAnsi="Times New Roman" w:cs="Times New Roman"/>
          <w:sz w:val="28"/>
          <w:szCs w:val="28"/>
        </w:rPr>
        <w:t>_____________________________________________</w:t>
      </w:r>
    </w:p>
    <w:p w14:paraId="2F44EEC7" w14:textId="209EF6CA" w:rsidR="00585A99" w:rsidRPr="00585A99" w:rsidRDefault="00585A99" w:rsidP="00585A99">
      <w:pPr>
        <w:pStyle w:val="ConsPlusNonformat"/>
        <w:ind w:left="1416" w:firstLine="2837"/>
        <w:jc w:val="right"/>
        <w:rPr>
          <w:rFonts w:ascii="Times New Roman" w:hAnsi="Times New Roman" w:cs="Times New Roman"/>
          <w:i/>
          <w:sz w:val="24"/>
          <w:szCs w:val="24"/>
        </w:rPr>
      </w:pPr>
      <w:r w:rsidRPr="00585A99">
        <w:rPr>
          <w:rFonts w:ascii="Times New Roman" w:hAnsi="Times New Roman" w:cs="Times New Roman"/>
          <w:i/>
          <w:sz w:val="24"/>
          <w:szCs w:val="24"/>
        </w:rPr>
        <w:t>(наименование</w:t>
      </w:r>
      <w:r>
        <w:rPr>
          <w:rFonts w:ascii="Times New Roman" w:hAnsi="Times New Roman" w:cs="Times New Roman"/>
          <w:i/>
          <w:sz w:val="24"/>
          <w:szCs w:val="24"/>
        </w:rPr>
        <w:t xml:space="preserve"> муниципального образования</w:t>
      </w:r>
      <w:r w:rsidRPr="00585A99">
        <w:rPr>
          <w:rFonts w:ascii="Times New Roman" w:hAnsi="Times New Roman" w:cs="Times New Roman"/>
          <w:i/>
          <w:sz w:val="24"/>
          <w:szCs w:val="24"/>
        </w:rPr>
        <w:t>)</w:t>
      </w:r>
    </w:p>
    <w:p w14:paraId="11D34C1B" w14:textId="77777777" w:rsidR="00585A99" w:rsidRPr="00585A99" w:rsidRDefault="00585A99" w:rsidP="00585A99">
      <w:pPr>
        <w:pStyle w:val="ConsPlusNonformat"/>
        <w:jc w:val="right"/>
        <w:rPr>
          <w:rFonts w:ascii="Times New Roman" w:hAnsi="Times New Roman" w:cs="Times New Roman"/>
          <w:i/>
          <w:sz w:val="24"/>
          <w:szCs w:val="24"/>
        </w:rPr>
      </w:pPr>
      <w:r w:rsidRPr="00585A99">
        <w:rPr>
          <w:rFonts w:ascii="Times New Roman" w:hAnsi="Times New Roman" w:cs="Times New Roman"/>
          <w:i/>
          <w:sz w:val="24"/>
          <w:szCs w:val="24"/>
        </w:rPr>
        <w:t>_____________________________________________</w:t>
      </w:r>
    </w:p>
    <w:p w14:paraId="721B5117" w14:textId="77777777" w:rsidR="00585A99" w:rsidRPr="00585A99" w:rsidRDefault="00585A99" w:rsidP="00585A99">
      <w:pPr>
        <w:pStyle w:val="ConsPlusNonformat"/>
        <w:jc w:val="right"/>
        <w:rPr>
          <w:rFonts w:ascii="Times New Roman" w:hAnsi="Times New Roman" w:cs="Times New Roman"/>
          <w:i/>
          <w:sz w:val="24"/>
          <w:szCs w:val="24"/>
        </w:rPr>
      </w:pPr>
      <w:r w:rsidRPr="00585A99">
        <w:rPr>
          <w:rFonts w:ascii="Times New Roman" w:hAnsi="Times New Roman" w:cs="Times New Roman"/>
          <w:i/>
          <w:sz w:val="24"/>
          <w:szCs w:val="24"/>
        </w:rPr>
        <w:t>Ф. И. О., адрес регистрации (места жительства),</w:t>
      </w:r>
    </w:p>
    <w:p w14:paraId="1D02E2C8" w14:textId="77777777" w:rsidR="00585A99" w:rsidRPr="00585A99" w:rsidRDefault="00585A99" w:rsidP="00585A99">
      <w:pPr>
        <w:pStyle w:val="ConsPlusNonformat"/>
        <w:jc w:val="right"/>
        <w:rPr>
          <w:rFonts w:ascii="Times New Roman" w:hAnsi="Times New Roman" w:cs="Times New Roman"/>
          <w:sz w:val="24"/>
          <w:szCs w:val="24"/>
        </w:rPr>
      </w:pPr>
      <w:r w:rsidRPr="00585A99">
        <w:rPr>
          <w:rFonts w:ascii="Times New Roman" w:hAnsi="Times New Roman" w:cs="Times New Roman"/>
          <w:sz w:val="24"/>
          <w:szCs w:val="24"/>
        </w:rPr>
        <w:t>_____________________________________________</w:t>
      </w:r>
    </w:p>
    <w:p w14:paraId="12C2DD37" w14:textId="77777777" w:rsidR="00585A99" w:rsidRPr="00585A99" w:rsidRDefault="00585A99" w:rsidP="00585A99">
      <w:pPr>
        <w:pStyle w:val="ConsPlusNonformat"/>
        <w:jc w:val="right"/>
        <w:rPr>
          <w:rFonts w:ascii="Times New Roman" w:hAnsi="Times New Roman" w:cs="Times New Roman"/>
          <w:i/>
          <w:sz w:val="24"/>
          <w:szCs w:val="24"/>
        </w:rPr>
      </w:pPr>
      <w:r w:rsidRPr="00585A99">
        <w:rPr>
          <w:rFonts w:ascii="Times New Roman" w:hAnsi="Times New Roman" w:cs="Times New Roman"/>
          <w:sz w:val="24"/>
          <w:szCs w:val="24"/>
        </w:rPr>
        <w:t xml:space="preserve"> </w:t>
      </w:r>
      <w:r w:rsidRPr="00585A99">
        <w:rPr>
          <w:rFonts w:ascii="Times New Roman" w:hAnsi="Times New Roman" w:cs="Times New Roman"/>
          <w:i/>
          <w:sz w:val="24"/>
          <w:szCs w:val="24"/>
        </w:rPr>
        <w:t xml:space="preserve">реквизиты документа, </w:t>
      </w:r>
    </w:p>
    <w:p w14:paraId="504545B4" w14:textId="4D368746" w:rsidR="00585A99" w:rsidRPr="00585A99" w:rsidRDefault="00585A99" w:rsidP="00585A99">
      <w:pPr>
        <w:pStyle w:val="ConsPlusNonformat"/>
        <w:jc w:val="right"/>
        <w:rPr>
          <w:rFonts w:ascii="Times New Roman" w:hAnsi="Times New Roman" w:cs="Times New Roman"/>
          <w:i/>
          <w:sz w:val="24"/>
          <w:szCs w:val="24"/>
        </w:rPr>
      </w:pPr>
      <w:r w:rsidRPr="00585A99">
        <w:rPr>
          <w:rFonts w:ascii="Times New Roman" w:hAnsi="Times New Roman" w:cs="Times New Roman"/>
          <w:i/>
          <w:sz w:val="24"/>
          <w:szCs w:val="24"/>
        </w:rPr>
        <w:t>удостоверяющего личность),</w:t>
      </w:r>
    </w:p>
    <w:p w14:paraId="0C8FEAAD" w14:textId="77777777" w:rsidR="00585A99" w:rsidRPr="00585A99" w:rsidRDefault="00585A99" w:rsidP="00585A99">
      <w:pPr>
        <w:pStyle w:val="ConsPlusNonformat"/>
        <w:jc w:val="right"/>
        <w:rPr>
          <w:rFonts w:ascii="Times New Roman" w:hAnsi="Times New Roman" w:cs="Times New Roman"/>
          <w:i/>
          <w:sz w:val="24"/>
          <w:szCs w:val="24"/>
        </w:rPr>
      </w:pPr>
      <w:r w:rsidRPr="00585A99">
        <w:rPr>
          <w:rFonts w:ascii="Times New Roman" w:hAnsi="Times New Roman" w:cs="Times New Roman"/>
          <w:i/>
          <w:sz w:val="24"/>
          <w:szCs w:val="24"/>
        </w:rPr>
        <w:t>_____________________________________________</w:t>
      </w:r>
    </w:p>
    <w:p w14:paraId="082AB1FD" w14:textId="77777777" w:rsidR="00585A99" w:rsidRPr="00585A99" w:rsidRDefault="00585A99" w:rsidP="00585A99">
      <w:pPr>
        <w:pStyle w:val="ConsPlusNonformat"/>
        <w:jc w:val="right"/>
        <w:rPr>
          <w:rFonts w:ascii="Times New Roman" w:hAnsi="Times New Roman" w:cs="Times New Roman"/>
          <w:i/>
          <w:sz w:val="24"/>
          <w:szCs w:val="24"/>
        </w:rPr>
      </w:pPr>
      <w:r w:rsidRPr="00585A99">
        <w:rPr>
          <w:rFonts w:ascii="Times New Roman" w:hAnsi="Times New Roman" w:cs="Times New Roman"/>
          <w:i/>
          <w:sz w:val="24"/>
          <w:szCs w:val="24"/>
        </w:rPr>
        <w:t xml:space="preserve">почтовый адрес, адрес электронной почты, </w:t>
      </w:r>
    </w:p>
    <w:p w14:paraId="68FAE0CB" w14:textId="77777777" w:rsidR="00585A99" w:rsidRPr="00585A99" w:rsidRDefault="00585A99" w:rsidP="00585A99">
      <w:pPr>
        <w:pStyle w:val="ConsPlusNonformat"/>
        <w:jc w:val="right"/>
        <w:rPr>
          <w:rFonts w:ascii="Times New Roman" w:hAnsi="Times New Roman" w:cs="Times New Roman"/>
          <w:i/>
          <w:sz w:val="24"/>
          <w:szCs w:val="24"/>
        </w:rPr>
      </w:pPr>
      <w:r w:rsidRPr="00585A99">
        <w:rPr>
          <w:rFonts w:ascii="Times New Roman" w:hAnsi="Times New Roman" w:cs="Times New Roman"/>
          <w:i/>
          <w:sz w:val="24"/>
          <w:szCs w:val="24"/>
        </w:rPr>
        <w:t xml:space="preserve">номер телефона) </w:t>
      </w:r>
    </w:p>
    <w:p w14:paraId="7B8EBA30" w14:textId="77777777" w:rsidR="00585A99" w:rsidRPr="00585A99" w:rsidRDefault="00585A99" w:rsidP="00585A99">
      <w:pPr>
        <w:pStyle w:val="ConsPlusNonformat"/>
        <w:jc w:val="center"/>
        <w:rPr>
          <w:rFonts w:ascii="Times New Roman" w:hAnsi="Times New Roman" w:cs="Times New Roman"/>
          <w:sz w:val="28"/>
          <w:szCs w:val="28"/>
        </w:rPr>
      </w:pPr>
      <w:r w:rsidRPr="00585A99">
        <w:rPr>
          <w:rFonts w:ascii="Times New Roman" w:hAnsi="Times New Roman" w:cs="Times New Roman"/>
          <w:sz w:val="28"/>
          <w:szCs w:val="28"/>
        </w:rPr>
        <w:t xml:space="preserve">ЗАЯВЛЕНИЕ </w:t>
      </w:r>
    </w:p>
    <w:p w14:paraId="35978FDE" w14:textId="27A98801" w:rsidR="00585A99" w:rsidRPr="00CE072B" w:rsidRDefault="00585A99" w:rsidP="00585A99">
      <w:pPr>
        <w:pStyle w:val="ConsPlusNonformat"/>
        <w:jc w:val="center"/>
      </w:pPr>
      <w:r w:rsidRPr="00585A99">
        <w:rPr>
          <w:rFonts w:ascii="Times New Roman" w:hAnsi="Times New Roman" w:cs="Times New Roman"/>
          <w:sz w:val="28"/>
          <w:szCs w:val="28"/>
        </w:rPr>
        <w:t>о</w:t>
      </w:r>
      <w:r>
        <w:rPr>
          <w:rFonts w:ascii="Times New Roman" w:hAnsi="Times New Roman" w:cs="Times New Roman"/>
          <w:sz w:val="28"/>
          <w:szCs w:val="28"/>
        </w:rPr>
        <w:t>б аттестации в качестве эксперта</w:t>
      </w:r>
      <w:r w:rsidR="00CE072B" w:rsidRPr="00CE072B">
        <w:rPr>
          <w:rFonts w:ascii="Times New Roman" w:hAnsi="Times New Roman" w:cs="Times New Roman"/>
          <w:color w:val="000000" w:themeColor="text1"/>
          <w:sz w:val="28"/>
          <w:szCs w:val="28"/>
        </w:rPr>
        <w:t xml:space="preserve"> </w:t>
      </w:r>
      <w:r w:rsidR="00CE072B">
        <w:rPr>
          <w:rFonts w:ascii="Times New Roman" w:hAnsi="Times New Roman" w:cs="Times New Roman"/>
          <w:color w:val="000000" w:themeColor="text1"/>
          <w:sz w:val="28"/>
          <w:szCs w:val="28"/>
        </w:rPr>
        <w:t xml:space="preserve">для привлечения </w:t>
      </w:r>
      <w:r w:rsidR="00CE072B" w:rsidRPr="001B3C63">
        <w:rPr>
          <w:rFonts w:ascii="Times New Roman" w:hAnsi="Times New Roman" w:cs="Times New Roman"/>
          <w:color w:val="000000" w:themeColor="text1"/>
          <w:sz w:val="28"/>
          <w:szCs w:val="28"/>
        </w:rPr>
        <w:t xml:space="preserve">к </w:t>
      </w:r>
      <w:r w:rsidR="00CE072B">
        <w:rPr>
          <w:rFonts w:ascii="Times New Roman" w:hAnsi="Times New Roman" w:cs="Times New Roman"/>
          <w:color w:val="000000" w:themeColor="text1"/>
          <w:sz w:val="28"/>
          <w:szCs w:val="28"/>
        </w:rPr>
        <w:t xml:space="preserve">мероприятиям </w:t>
      </w:r>
      <w:r w:rsidR="00CE072B" w:rsidRPr="001B3C63">
        <w:rPr>
          <w:rFonts w:ascii="Times New Roman" w:hAnsi="Times New Roman" w:cs="Times New Roman"/>
          <w:color w:val="000000" w:themeColor="text1"/>
          <w:sz w:val="28"/>
          <w:szCs w:val="28"/>
        </w:rPr>
        <w:t>муниципального контроля</w:t>
      </w:r>
    </w:p>
    <w:p w14:paraId="3EF2AF29" w14:textId="77777777" w:rsidR="00585A99" w:rsidRPr="00585A99" w:rsidRDefault="00585A99" w:rsidP="00585A99">
      <w:pPr>
        <w:pStyle w:val="ConsPlusNonformat"/>
        <w:jc w:val="center"/>
        <w:rPr>
          <w:rFonts w:ascii="Times New Roman" w:hAnsi="Times New Roman" w:cs="Times New Roman"/>
        </w:rPr>
      </w:pPr>
    </w:p>
    <w:p w14:paraId="70D3136A" w14:textId="63D1C82F" w:rsidR="000E13EE" w:rsidRDefault="00CE072B" w:rsidP="00585A99">
      <w:pPr>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sz w:val="28"/>
          <w:szCs w:val="28"/>
        </w:rPr>
        <w:t xml:space="preserve">Прошу аттестовать меня в качестве </w:t>
      </w:r>
      <w:r>
        <w:rPr>
          <w:rFonts w:ascii="Times New Roman" w:hAnsi="Times New Roman" w:cs="Times New Roman"/>
          <w:sz w:val="28"/>
          <w:szCs w:val="28"/>
        </w:rPr>
        <w:t>эксперта</w:t>
      </w:r>
      <w:r w:rsidRPr="00CE07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для привлечения </w:t>
      </w:r>
      <w:r w:rsidRPr="001B3C63">
        <w:rPr>
          <w:rFonts w:ascii="Times New Roman" w:eastAsia="Times New Roman" w:hAnsi="Times New Roman" w:cs="Times New Roman"/>
          <w:color w:val="000000" w:themeColor="text1"/>
          <w:sz w:val="28"/>
          <w:szCs w:val="28"/>
          <w:lang w:eastAsia="ru-RU"/>
        </w:rPr>
        <w:t xml:space="preserve">к </w:t>
      </w:r>
      <w:r>
        <w:rPr>
          <w:rFonts w:ascii="Times New Roman" w:hAnsi="Times New Roman" w:cs="Times New Roman"/>
          <w:color w:val="000000" w:themeColor="text1"/>
          <w:sz w:val="28"/>
          <w:szCs w:val="28"/>
        </w:rPr>
        <w:t xml:space="preserve">мероприятиям </w:t>
      </w:r>
      <w:r w:rsidRPr="001B3C63">
        <w:rPr>
          <w:rFonts w:ascii="Times New Roman" w:eastAsia="Times New Roman" w:hAnsi="Times New Roman" w:cs="Times New Roman"/>
          <w:color w:val="000000" w:themeColor="text1"/>
          <w:sz w:val="28"/>
          <w:szCs w:val="28"/>
          <w:lang w:eastAsia="ru-RU"/>
        </w:rPr>
        <w:t>муниципального контроля</w:t>
      </w:r>
      <w:r>
        <w:rPr>
          <w:rFonts w:ascii="Times New Roman" w:eastAsia="Times New Roman" w:hAnsi="Times New Roman" w:cs="Times New Roman"/>
          <w:color w:val="000000" w:themeColor="text1"/>
          <w:sz w:val="28"/>
          <w:szCs w:val="28"/>
          <w:lang w:eastAsia="ru-RU"/>
        </w:rPr>
        <w:t xml:space="preserve"> в следующей области</w:t>
      </w:r>
      <w:r w:rsidR="001F182A">
        <w:rPr>
          <w:rFonts w:ascii="Times New Roman" w:eastAsia="Times New Roman" w:hAnsi="Times New Roman" w:cs="Times New Roman"/>
          <w:color w:val="000000" w:themeColor="text1"/>
          <w:sz w:val="28"/>
          <w:szCs w:val="28"/>
          <w:lang w:eastAsia="ru-RU"/>
        </w:rPr>
        <w:t xml:space="preserve"> и виду</w:t>
      </w:r>
      <w:r>
        <w:rPr>
          <w:rFonts w:ascii="Times New Roman" w:eastAsia="Times New Roman" w:hAnsi="Times New Roman" w:cs="Times New Roman"/>
          <w:color w:val="000000" w:themeColor="text1"/>
          <w:sz w:val="28"/>
          <w:szCs w:val="28"/>
          <w:lang w:eastAsia="ru-RU"/>
        </w:rPr>
        <w:t xml:space="preserve"> экспертизы ______________________</w:t>
      </w:r>
      <w:r w:rsidR="000E13EE">
        <w:rPr>
          <w:rFonts w:ascii="Times New Roman" w:eastAsia="Times New Roman" w:hAnsi="Times New Roman" w:cs="Times New Roman"/>
          <w:color w:val="000000" w:themeColor="text1"/>
          <w:sz w:val="28"/>
          <w:szCs w:val="28"/>
          <w:lang w:eastAsia="ru-RU"/>
        </w:rPr>
        <w:t>.</w:t>
      </w:r>
    </w:p>
    <w:p w14:paraId="19693CA1" w14:textId="77777777" w:rsidR="000E13EE" w:rsidRDefault="000E13EE" w:rsidP="00585A99">
      <w:pPr>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Имею следующее высшее образование: ________________.</w:t>
      </w:r>
    </w:p>
    <w:p w14:paraId="4110B7DD" w14:textId="2D402F0F" w:rsidR="000E13EE" w:rsidRDefault="000E13EE" w:rsidP="000E13EE">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Имею</w:t>
      </w:r>
      <w:r w:rsidRPr="00A05D78">
        <w:rPr>
          <w:rFonts w:ascii="Times New Roman" w:eastAsia="Times New Roman" w:hAnsi="Times New Roman" w:cs="Times New Roman"/>
          <w:color w:val="000000" w:themeColor="text1"/>
          <w:sz w:val="28"/>
          <w:szCs w:val="28"/>
          <w:lang w:eastAsia="ru-RU"/>
        </w:rPr>
        <w:t xml:space="preserve"> стаж работы в</w:t>
      </w:r>
      <w:r>
        <w:rPr>
          <w:rFonts w:ascii="Times New Roman" w:eastAsia="Times New Roman" w:hAnsi="Times New Roman" w:cs="Times New Roman"/>
          <w:color w:val="000000" w:themeColor="text1"/>
          <w:sz w:val="28"/>
          <w:szCs w:val="28"/>
          <w:lang w:eastAsia="ru-RU"/>
        </w:rPr>
        <w:t xml:space="preserve"> соответствующей</w:t>
      </w:r>
      <w:r w:rsidRPr="00A05D78">
        <w:rPr>
          <w:rFonts w:ascii="Times New Roman" w:eastAsia="Times New Roman" w:hAnsi="Times New Roman" w:cs="Times New Roman"/>
          <w:color w:val="000000" w:themeColor="text1"/>
          <w:sz w:val="28"/>
          <w:szCs w:val="28"/>
          <w:lang w:eastAsia="ru-RU"/>
        </w:rPr>
        <w:t xml:space="preserve"> </w:t>
      </w:r>
      <w:r w:rsidR="009E68D5">
        <w:rPr>
          <w:rFonts w:ascii="Times New Roman" w:eastAsia="Times New Roman" w:hAnsi="Times New Roman" w:cs="Times New Roman"/>
          <w:color w:val="000000" w:themeColor="text1"/>
          <w:sz w:val="28"/>
          <w:szCs w:val="28"/>
          <w:lang w:eastAsia="ru-RU"/>
        </w:rPr>
        <w:t xml:space="preserve">области </w:t>
      </w:r>
      <w:r w:rsidR="009E68D5" w:rsidRPr="00A16D11">
        <w:rPr>
          <w:rFonts w:ascii="Times New Roman" w:eastAsia="Times New Roman" w:hAnsi="Times New Roman" w:cs="Times New Roman"/>
          <w:color w:val="000000" w:themeColor="text1"/>
          <w:sz w:val="28"/>
          <w:szCs w:val="28"/>
          <w:lang w:eastAsia="ru-RU"/>
        </w:rPr>
        <w:t>экспертизы</w:t>
      </w:r>
      <w:r w:rsidR="009E68D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___</w:t>
      </w:r>
      <w:r w:rsidRPr="00A05D78">
        <w:rPr>
          <w:rFonts w:ascii="Times New Roman" w:eastAsia="Times New Roman" w:hAnsi="Times New Roman" w:cs="Times New Roman"/>
          <w:color w:val="000000" w:themeColor="text1"/>
          <w:sz w:val="28"/>
          <w:szCs w:val="28"/>
          <w:lang w:eastAsia="ru-RU"/>
        </w:rPr>
        <w:t xml:space="preserve"> лет</w:t>
      </w:r>
      <w:r>
        <w:rPr>
          <w:rFonts w:ascii="Times New Roman" w:eastAsia="Times New Roman" w:hAnsi="Times New Roman" w:cs="Times New Roman"/>
          <w:color w:val="000000" w:themeColor="text1"/>
          <w:sz w:val="28"/>
          <w:szCs w:val="28"/>
          <w:lang w:eastAsia="ru-RU"/>
        </w:rPr>
        <w:t xml:space="preserve"> ____ месяцев.</w:t>
      </w:r>
    </w:p>
    <w:p w14:paraId="2FBC82AE" w14:textId="3E0C8A67" w:rsidR="00585A99" w:rsidRDefault="000E13EE" w:rsidP="000E13EE">
      <w:pPr>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Являюсь </w:t>
      </w:r>
      <w:r w:rsidRPr="00A05D78">
        <w:rPr>
          <w:rFonts w:ascii="Times New Roman" w:eastAsia="Times New Roman" w:hAnsi="Times New Roman" w:cs="Times New Roman"/>
          <w:color w:val="000000" w:themeColor="text1"/>
          <w:sz w:val="28"/>
          <w:szCs w:val="28"/>
          <w:lang w:eastAsia="ru-RU"/>
        </w:rPr>
        <w:t>эксперт</w:t>
      </w:r>
      <w:r>
        <w:rPr>
          <w:rFonts w:ascii="Times New Roman" w:eastAsia="Times New Roman" w:hAnsi="Times New Roman" w:cs="Times New Roman"/>
          <w:color w:val="000000" w:themeColor="text1"/>
          <w:sz w:val="28"/>
          <w:szCs w:val="28"/>
          <w:lang w:eastAsia="ru-RU"/>
        </w:rPr>
        <w:t>ом</w:t>
      </w:r>
      <w:r w:rsidRPr="00A05D78">
        <w:rPr>
          <w:rFonts w:ascii="Times New Roman" w:eastAsia="Times New Roman" w:hAnsi="Times New Roman" w:cs="Times New Roman"/>
          <w:color w:val="000000" w:themeColor="text1"/>
          <w:sz w:val="28"/>
          <w:szCs w:val="28"/>
          <w:lang w:eastAsia="ru-RU"/>
        </w:rPr>
        <w:t xml:space="preserve"> по соответствующе</w:t>
      </w:r>
      <w:r w:rsidR="001F182A">
        <w:rPr>
          <w:rFonts w:ascii="Times New Roman" w:eastAsia="Times New Roman" w:hAnsi="Times New Roman" w:cs="Times New Roman"/>
          <w:color w:val="000000" w:themeColor="text1"/>
          <w:sz w:val="28"/>
          <w:szCs w:val="28"/>
          <w:lang w:eastAsia="ru-RU"/>
        </w:rPr>
        <w:t>й области и</w:t>
      </w:r>
      <w:r w:rsidRPr="00A05D78">
        <w:rPr>
          <w:rFonts w:ascii="Times New Roman" w:eastAsia="Times New Roman" w:hAnsi="Times New Roman" w:cs="Times New Roman"/>
          <w:color w:val="000000" w:themeColor="text1"/>
          <w:sz w:val="28"/>
          <w:szCs w:val="28"/>
          <w:lang w:eastAsia="ru-RU"/>
        </w:rPr>
        <w:t xml:space="preserve"> виду экспертизы</w:t>
      </w:r>
      <w:r>
        <w:rPr>
          <w:rFonts w:ascii="Times New Roman" w:eastAsia="Times New Roman" w:hAnsi="Times New Roman" w:cs="Times New Roman"/>
          <w:color w:val="000000" w:themeColor="text1"/>
          <w:sz w:val="28"/>
          <w:szCs w:val="28"/>
          <w:lang w:eastAsia="ru-RU"/>
        </w:rPr>
        <w:t>,</w:t>
      </w:r>
      <w:r w:rsidRPr="000E13EE">
        <w:rPr>
          <w:rFonts w:ascii="Times New Roman" w:eastAsia="Times New Roman" w:hAnsi="Times New Roman" w:cs="Times New Roman"/>
          <w:color w:val="000000" w:themeColor="text1"/>
          <w:sz w:val="28"/>
          <w:szCs w:val="28"/>
          <w:lang w:eastAsia="ru-RU"/>
        </w:rPr>
        <w:t xml:space="preserve"> </w:t>
      </w:r>
      <w:r w:rsidRPr="00A05D78">
        <w:rPr>
          <w:rFonts w:ascii="Times New Roman" w:eastAsia="Times New Roman" w:hAnsi="Times New Roman" w:cs="Times New Roman"/>
          <w:color w:val="000000" w:themeColor="text1"/>
          <w:sz w:val="28"/>
          <w:szCs w:val="28"/>
          <w:lang w:eastAsia="ru-RU"/>
        </w:rPr>
        <w:t>аттест</w:t>
      </w:r>
      <w:r>
        <w:rPr>
          <w:rFonts w:ascii="Times New Roman" w:eastAsia="Times New Roman" w:hAnsi="Times New Roman" w:cs="Times New Roman"/>
          <w:color w:val="000000" w:themeColor="text1"/>
          <w:sz w:val="28"/>
          <w:szCs w:val="28"/>
          <w:lang w:eastAsia="ru-RU"/>
        </w:rPr>
        <w:t>ованным</w:t>
      </w:r>
      <w:r w:rsidRPr="00A05D7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___________________ </w:t>
      </w:r>
      <w:r w:rsidRPr="000E13EE">
        <w:rPr>
          <w:rFonts w:ascii="Times New Roman" w:eastAsia="Times New Roman" w:hAnsi="Times New Roman" w:cs="Times New Roman"/>
          <w:i/>
          <w:iCs/>
          <w:color w:val="000000" w:themeColor="text1"/>
          <w:lang w:eastAsia="ru-RU"/>
        </w:rPr>
        <w:t>(указать наименование аттестовавшего федерального органа государственной власти и (или) органа государственной власти</w:t>
      </w:r>
      <w:r w:rsidR="00525903">
        <w:rPr>
          <w:rFonts w:ascii="Times New Roman" w:eastAsia="Times New Roman" w:hAnsi="Times New Roman" w:cs="Times New Roman"/>
          <w:i/>
          <w:iCs/>
          <w:color w:val="000000" w:themeColor="text1"/>
          <w:lang w:eastAsia="ru-RU"/>
        </w:rPr>
        <w:t xml:space="preserve"> субъекта Российской Федерации</w:t>
      </w:r>
      <w:r w:rsidRPr="000E13EE">
        <w:rPr>
          <w:rFonts w:ascii="Times New Roman" w:eastAsia="Times New Roman" w:hAnsi="Times New Roman" w:cs="Times New Roman"/>
          <w:i/>
          <w:iCs/>
          <w:color w:val="000000" w:themeColor="text1"/>
          <w:lang w:eastAsia="ru-RU"/>
        </w:rPr>
        <w:t>)</w:t>
      </w:r>
      <w:r w:rsidR="00145404">
        <w:rPr>
          <w:rFonts w:ascii="Times New Roman" w:eastAsia="Times New Roman" w:hAnsi="Times New Roman" w:cs="Times New Roman"/>
          <w:i/>
          <w:iCs/>
          <w:color w:val="000000" w:themeColor="text1"/>
          <w:lang w:eastAsia="ru-RU"/>
        </w:rPr>
        <w:t xml:space="preserve">, </w:t>
      </w:r>
      <w:r w:rsidR="00145404" w:rsidRPr="00145404">
        <w:rPr>
          <w:rFonts w:ascii="Times New Roman" w:eastAsia="Times New Roman" w:hAnsi="Times New Roman" w:cs="Times New Roman"/>
          <w:color w:val="000000" w:themeColor="text1"/>
          <w:sz w:val="28"/>
          <w:szCs w:val="28"/>
          <w:lang w:eastAsia="ru-RU"/>
        </w:rPr>
        <w:t xml:space="preserve">что подтверждается решением об аттестации ____________ </w:t>
      </w:r>
      <w:r w:rsidR="00145404" w:rsidRPr="00145404">
        <w:rPr>
          <w:rFonts w:ascii="Times New Roman" w:eastAsia="Times New Roman" w:hAnsi="Times New Roman" w:cs="Times New Roman"/>
          <w:i/>
          <w:iCs/>
          <w:color w:val="000000" w:themeColor="text1"/>
          <w:lang w:eastAsia="ru-RU"/>
        </w:rPr>
        <w:t>(указать реквизиты (дату и, если имеется</w:t>
      </w:r>
      <w:r w:rsidR="00145404">
        <w:rPr>
          <w:rFonts w:ascii="Times New Roman" w:eastAsia="Times New Roman" w:hAnsi="Times New Roman" w:cs="Times New Roman"/>
          <w:i/>
          <w:iCs/>
          <w:color w:val="000000" w:themeColor="text1"/>
          <w:lang w:eastAsia="ru-RU"/>
        </w:rPr>
        <w:t>,</w:t>
      </w:r>
      <w:r w:rsidR="00145404" w:rsidRPr="00145404">
        <w:rPr>
          <w:rFonts w:ascii="Times New Roman" w:eastAsia="Times New Roman" w:hAnsi="Times New Roman" w:cs="Times New Roman"/>
          <w:i/>
          <w:iCs/>
          <w:color w:val="000000" w:themeColor="text1"/>
          <w:lang w:eastAsia="ru-RU"/>
        </w:rPr>
        <w:t xml:space="preserve"> номер) решения об аттестации)</w:t>
      </w:r>
      <w:r w:rsidRPr="00145404">
        <w:rPr>
          <w:rFonts w:ascii="Times New Roman" w:eastAsia="Times New Roman" w:hAnsi="Times New Roman" w:cs="Times New Roman"/>
          <w:color w:val="000000" w:themeColor="text1"/>
          <w:sz w:val="28"/>
          <w:szCs w:val="28"/>
          <w:lang w:eastAsia="ru-RU"/>
        </w:rPr>
        <w:t>.</w:t>
      </w:r>
    </w:p>
    <w:p w14:paraId="44EBFE39" w14:textId="66FD0F61" w:rsidR="00EE1C1B" w:rsidRPr="00145404" w:rsidRDefault="0065108F" w:rsidP="000E13EE">
      <w:pPr>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themeColor="text1"/>
          <w:sz w:val="28"/>
          <w:szCs w:val="28"/>
          <w:lang w:eastAsia="ru-RU"/>
        </w:rPr>
        <w:t>В настоящее время н</w:t>
      </w:r>
      <w:r w:rsidR="00EE1C1B">
        <w:rPr>
          <w:rFonts w:ascii="Times New Roman" w:eastAsia="Times New Roman" w:hAnsi="Times New Roman" w:cs="Times New Roman"/>
          <w:color w:val="000000" w:themeColor="text1"/>
          <w:sz w:val="28"/>
          <w:szCs w:val="28"/>
          <w:lang w:eastAsia="ru-RU"/>
        </w:rPr>
        <w:t>е замещаю должностей государственной (муниципальной) службы, а также иных должностей в органах государственного контроля (надзора), муниципального контроля.</w:t>
      </w:r>
    </w:p>
    <w:p w14:paraId="269527F5" w14:textId="77777777" w:rsidR="00CE072B" w:rsidRPr="00585A99" w:rsidRDefault="00CE072B" w:rsidP="00585A99">
      <w:pPr>
        <w:ind w:firstLine="709"/>
        <w:jc w:val="both"/>
        <w:rPr>
          <w:rFonts w:ascii="Times New Roman" w:hAnsi="Times New Roman" w:cs="Times New Roman"/>
          <w:color w:val="000000"/>
          <w:sz w:val="28"/>
          <w:szCs w:val="28"/>
        </w:rPr>
      </w:pPr>
    </w:p>
    <w:p w14:paraId="6DEE1823" w14:textId="2DD34896" w:rsidR="00585A99" w:rsidRPr="00585A99" w:rsidRDefault="00585A99" w:rsidP="00585A99">
      <w:pPr>
        <w:ind w:firstLine="709"/>
        <w:jc w:val="both"/>
        <w:rPr>
          <w:rFonts w:ascii="Times New Roman" w:hAnsi="Times New Roman" w:cs="Times New Roman"/>
          <w:sz w:val="28"/>
          <w:szCs w:val="28"/>
        </w:rPr>
      </w:pPr>
      <w:r w:rsidRPr="00585A99">
        <w:rPr>
          <w:rFonts w:ascii="Times New Roman" w:hAnsi="Times New Roman" w:cs="Times New Roman"/>
          <w:sz w:val="28"/>
          <w:szCs w:val="28"/>
        </w:rPr>
        <w:t xml:space="preserve">Приложения: </w:t>
      </w:r>
    </w:p>
    <w:p w14:paraId="6220E921" w14:textId="3D046AB8" w:rsidR="00585A99" w:rsidRPr="00585A99" w:rsidRDefault="00585A99" w:rsidP="00585A99">
      <w:pPr>
        <w:ind w:firstLine="709"/>
        <w:jc w:val="both"/>
        <w:rPr>
          <w:rFonts w:ascii="Times New Roman" w:hAnsi="Times New Roman" w:cs="Times New Roman"/>
          <w:sz w:val="28"/>
          <w:szCs w:val="28"/>
        </w:rPr>
      </w:pPr>
      <w:r w:rsidRPr="00585A99">
        <w:rPr>
          <w:rFonts w:ascii="Times New Roman" w:hAnsi="Times New Roman" w:cs="Times New Roman"/>
          <w:sz w:val="28"/>
          <w:szCs w:val="28"/>
        </w:rPr>
        <w:t>1)</w:t>
      </w:r>
      <w:r w:rsidR="000E13EE">
        <w:rPr>
          <w:rFonts w:ascii="Times New Roman" w:hAnsi="Times New Roman" w:cs="Times New Roman"/>
          <w:sz w:val="28"/>
          <w:szCs w:val="28"/>
        </w:rPr>
        <w:t xml:space="preserve"> копия диплома о высшем образовании;</w:t>
      </w:r>
    </w:p>
    <w:p w14:paraId="239C7EEA" w14:textId="6797B383" w:rsidR="00585A99" w:rsidRPr="00585A99" w:rsidRDefault="00585A99" w:rsidP="00585A99">
      <w:pPr>
        <w:ind w:firstLine="709"/>
        <w:jc w:val="both"/>
        <w:rPr>
          <w:rFonts w:ascii="Times New Roman" w:hAnsi="Times New Roman" w:cs="Times New Roman"/>
          <w:sz w:val="28"/>
          <w:szCs w:val="28"/>
        </w:rPr>
      </w:pPr>
      <w:r w:rsidRPr="00585A99">
        <w:rPr>
          <w:rFonts w:ascii="Times New Roman" w:hAnsi="Times New Roman" w:cs="Times New Roman"/>
          <w:sz w:val="28"/>
          <w:szCs w:val="28"/>
        </w:rPr>
        <w:t>2)</w:t>
      </w:r>
      <w:r w:rsidR="000E13EE">
        <w:rPr>
          <w:rFonts w:ascii="Times New Roman" w:hAnsi="Times New Roman" w:cs="Times New Roman"/>
          <w:sz w:val="28"/>
          <w:szCs w:val="28"/>
        </w:rPr>
        <w:t xml:space="preserve"> копия трудовой книжки</w:t>
      </w:r>
      <w:r w:rsidR="00145404">
        <w:rPr>
          <w:rFonts w:ascii="Times New Roman" w:hAnsi="Times New Roman" w:cs="Times New Roman"/>
          <w:sz w:val="28"/>
          <w:szCs w:val="28"/>
        </w:rPr>
        <w:t>.</w:t>
      </w:r>
    </w:p>
    <w:p w14:paraId="1B27F5DD" w14:textId="77777777" w:rsidR="00585A99" w:rsidRPr="00585A99" w:rsidRDefault="00585A99" w:rsidP="00585A99">
      <w:pPr>
        <w:ind w:firstLine="709"/>
        <w:jc w:val="both"/>
        <w:rPr>
          <w:rFonts w:ascii="Times New Roman" w:hAnsi="Times New Roman" w:cs="Times New Roman"/>
          <w:sz w:val="28"/>
          <w:szCs w:val="28"/>
        </w:rPr>
      </w:pPr>
    </w:p>
    <w:p w14:paraId="670FE125" w14:textId="31312F69" w:rsidR="00585A99" w:rsidRPr="00585A99" w:rsidRDefault="00585A99" w:rsidP="00585A99">
      <w:pPr>
        <w:pStyle w:val="ConsPlusNonformat"/>
        <w:ind w:firstLine="709"/>
        <w:jc w:val="both"/>
        <w:rPr>
          <w:rFonts w:ascii="Times New Roman" w:hAnsi="Times New Roman" w:cs="Times New Roman"/>
          <w:sz w:val="28"/>
          <w:szCs w:val="28"/>
        </w:rPr>
      </w:pPr>
      <w:r w:rsidRPr="00585A99">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003D2C89">
        <w:rPr>
          <w:rFonts w:ascii="Times New Roman" w:hAnsi="Times New Roman" w:cs="Times New Roman"/>
          <w:sz w:val="28"/>
          <w:szCs w:val="28"/>
        </w:rPr>
        <w:t xml:space="preserve">, а также на публикацию моих фамилии, имени, </w:t>
      </w:r>
      <w:r w:rsidR="003D2C89" w:rsidRPr="003D2C89">
        <w:rPr>
          <w:rFonts w:ascii="Times New Roman" w:hAnsi="Times New Roman" w:cs="Times New Roman"/>
          <w:sz w:val="28"/>
          <w:szCs w:val="28"/>
        </w:rPr>
        <w:t>отчества</w:t>
      </w:r>
      <w:r w:rsidR="003D2C89" w:rsidRPr="003D2C89">
        <w:rPr>
          <w:rFonts w:ascii="Times New Roman" w:hAnsi="Times New Roman" w:cs="Times New Roman"/>
          <w:color w:val="000000" w:themeColor="text1"/>
          <w:sz w:val="28"/>
          <w:szCs w:val="28"/>
        </w:rPr>
        <w:t xml:space="preserve"> в реестре экспертов органа муниципального контроля</w:t>
      </w:r>
      <w:r w:rsidRPr="003D2C89">
        <w:rPr>
          <w:rFonts w:ascii="Times New Roman" w:hAnsi="Times New Roman" w:cs="Times New Roman"/>
          <w:sz w:val="28"/>
          <w:szCs w:val="28"/>
        </w:rPr>
        <w:t>.</w:t>
      </w:r>
    </w:p>
    <w:p w14:paraId="673D3BAE" w14:textId="77777777" w:rsidR="00585A99" w:rsidRPr="00585A99" w:rsidRDefault="00585A99" w:rsidP="00585A99">
      <w:pPr>
        <w:pStyle w:val="ConsPlusNonformat"/>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2481"/>
        <w:gridCol w:w="418"/>
        <w:gridCol w:w="6450"/>
      </w:tblGrid>
      <w:tr w:rsidR="00585A99" w:rsidRPr="00585A99" w14:paraId="76057591" w14:textId="77777777" w:rsidTr="00145404">
        <w:tc>
          <w:tcPr>
            <w:tcW w:w="2481" w:type="dxa"/>
            <w:tcBorders>
              <w:bottom w:val="single" w:sz="4" w:space="0" w:color="auto"/>
            </w:tcBorders>
            <w:shd w:val="clear" w:color="auto" w:fill="auto"/>
          </w:tcPr>
          <w:p w14:paraId="332769FD" w14:textId="77777777" w:rsidR="00585A99" w:rsidRPr="00585A99" w:rsidRDefault="00585A99" w:rsidP="00B57017">
            <w:pPr>
              <w:jc w:val="both"/>
              <w:rPr>
                <w:rFonts w:ascii="Times New Roman" w:hAnsi="Times New Roman" w:cs="Times New Roman"/>
                <w:sz w:val="28"/>
                <w:szCs w:val="28"/>
              </w:rPr>
            </w:pPr>
          </w:p>
        </w:tc>
        <w:tc>
          <w:tcPr>
            <w:tcW w:w="418" w:type="dxa"/>
            <w:shd w:val="clear" w:color="auto" w:fill="auto"/>
          </w:tcPr>
          <w:p w14:paraId="0A19D858" w14:textId="77777777" w:rsidR="00585A99" w:rsidRPr="00585A99" w:rsidRDefault="00585A99" w:rsidP="00B57017">
            <w:pPr>
              <w:jc w:val="both"/>
              <w:rPr>
                <w:rFonts w:ascii="Times New Roman" w:hAnsi="Times New Roman" w:cs="Times New Roman"/>
                <w:sz w:val="28"/>
                <w:szCs w:val="28"/>
              </w:rPr>
            </w:pPr>
          </w:p>
        </w:tc>
        <w:tc>
          <w:tcPr>
            <w:tcW w:w="6450" w:type="dxa"/>
            <w:tcBorders>
              <w:bottom w:val="single" w:sz="4" w:space="0" w:color="auto"/>
            </w:tcBorders>
            <w:shd w:val="clear" w:color="auto" w:fill="auto"/>
          </w:tcPr>
          <w:p w14:paraId="1C8D5BBF" w14:textId="77777777" w:rsidR="00585A99" w:rsidRPr="00585A99" w:rsidRDefault="00585A99" w:rsidP="00B57017">
            <w:pPr>
              <w:jc w:val="both"/>
              <w:rPr>
                <w:rFonts w:ascii="Times New Roman" w:hAnsi="Times New Roman" w:cs="Times New Roman"/>
                <w:sz w:val="28"/>
                <w:szCs w:val="28"/>
              </w:rPr>
            </w:pPr>
          </w:p>
        </w:tc>
      </w:tr>
      <w:tr w:rsidR="00585A99" w:rsidRPr="00585A99" w14:paraId="44BCCB0F" w14:textId="77777777" w:rsidTr="00145404">
        <w:tc>
          <w:tcPr>
            <w:tcW w:w="2481" w:type="dxa"/>
            <w:tcBorders>
              <w:top w:val="single" w:sz="4" w:space="0" w:color="auto"/>
            </w:tcBorders>
            <w:shd w:val="clear" w:color="auto" w:fill="auto"/>
          </w:tcPr>
          <w:p w14:paraId="4A7C2AF2" w14:textId="77777777" w:rsidR="00585A99" w:rsidRPr="00585A99" w:rsidRDefault="00585A99" w:rsidP="00B57017">
            <w:pPr>
              <w:jc w:val="center"/>
              <w:rPr>
                <w:rFonts w:ascii="Times New Roman" w:hAnsi="Times New Roman" w:cs="Times New Roman"/>
                <w:i/>
              </w:rPr>
            </w:pPr>
            <w:r w:rsidRPr="00585A99">
              <w:rPr>
                <w:rFonts w:ascii="Times New Roman" w:hAnsi="Times New Roman" w:cs="Times New Roman"/>
                <w:i/>
              </w:rPr>
              <w:t>(подпись)</w:t>
            </w:r>
          </w:p>
        </w:tc>
        <w:tc>
          <w:tcPr>
            <w:tcW w:w="418" w:type="dxa"/>
            <w:shd w:val="clear" w:color="auto" w:fill="auto"/>
          </w:tcPr>
          <w:p w14:paraId="188855B7" w14:textId="77777777" w:rsidR="00585A99" w:rsidRPr="00585A99" w:rsidRDefault="00585A99" w:rsidP="00B57017">
            <w:pPr>
              <w:jc w:val="center"/>
              <w:rPr>
                <w:rFonts w:ascii="Times New Roman" w:hAnsi="Times New Roman" w:cs="Times New Roman"/>
                <w:i/>
              </w:rPr>
            </w:pPr>
          </w:p>
        </w:tc>
        <w:tc>
          <w:tcPr>
            <w:tcW w:w="6450" w:type="dxa"/>
            <w:tcBorders>
              <w:top w:val="single" w:sz="4" w:space="0" w:color="auto"/>
            </w:tcBorders>
            <w:shd w:val="clear" w:color="auto" w:fill="auto"/>
          </w:tcPr>
          <w:p w14:paraId="414D121D" w14:textId="77777777" w:rsidR="00585A99" w:rsidRPr="00585A99" w:rsidRDefault="00585A99" w:rsidP="00B57017">
            <w:pPr>
              <w:jc w:val="center"/>
              <w:rPr>
                <w:rFonts w:ascii="Times New Roman" w:hAnsi="Times New Roman" w:cs="Times New Roman"/>
                <w:i/>
              </w:rPr>
            </w:pPr>
            <w:r w:rsidRPr="00585A99">
              <w:rPr>
                <w:rFonts w:ascii="Times New Roman" w:hAnsi="Times New Roman" w:cs="Times New Roman"/>
                <w:i/>
              </w:rPr>
              <w:t xml:space="preserve">(фамилия, имя и (при наличии) отчество подписавшего лица, </w:t>
            </w:r>
          </w:p>
        </w:tc>
      </w:tr>
    </w:tbl>
    <w:p w14:paraId="1C8D999B" w14:textId="23A2582E" w:rsidR="001448AD" w:rsidRDefault="001448AD" w:rsidP="001448AD">
      <w:pPr>
        <w:jc w:val="center"/>
        <w:rPr>
          <w:rFonts w:ascii="Times New Roman" w:hAnsi="Times New Roman" w:cs="Times New Roman"/>
          <w:color w:val="000000"/>
          <w:sz w:val="28"/>
          <w:szCs w:val="28"/>
        </w:rPr>
      </w:pPr>
    </w:p>
    <w:p w14:paraId="261DA911" w14:textId="5AEBA82C" w:rsidR="003000C9" w:rsidRDefault="003000C9" w:rsidP="001448AD">
      <w:pPr>
        <w:jc w:val="center"/>
        <w:rPr>
          <w:rFonts w:ascii="Times New Roman" w:hAnsi="Times New Roman" w:cs="Times New Roman"/>
          <w:color w:val="000000"/>
          <w:sz w:val="28"/>
          <w:szCs w:val="28"/>
        </w:rPr>
      </w:pPr>
    </w:p>
    <w:p w14:paraId="1D9F8644" w14:textId="428B6444" w:rsidR="003000C9" w:rsidRDefault="003000C9">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14:paraId="78925A91" w14:textId="09220949" w:rsidR="003000C9" w:rsidRPr="003000C9" w:rsidRDefault="003000C9" w:rsidP="001448AD">
      <w:pPr>
        <w:jc w:val="center"/>
        <w:rPr>
          <w:rFonts w:ascii="Times New Roman" w:hAnsi="Times New Roman" w:cs="Times New Roman"/>
          <w:b/>
          <w:bCs/>
          <w:color w:val="000000"/>
          <w:sz w:val="28"/>
          <w:szCs w:val="28"/>
        </w:rPr>
      </w:pPr>
      <w:r w:rsidRPr="003000C9">
        <w:rPr>
          <w:rFonts w:ascii="Times New Roman" w:eastAsia="Times New Roman" w:hAnsi="Times New Roman" w:cs="Times New Roman"/>
          <w:b/>
          <w:bCs/>
          <w:color w:val="000000" w:themeColor="text1"/>
          <w:sz w:val="28"/>
          <w:szCs w:val="28"/>
          <w:lang w:eastAsia="ru-RU"/>
        </w:rPr>
        <w:lastRenderedPageBreak/>
        <w:t>Пояснительная записка к порядку аттестации экспертов, привлекаемых к осуществлению экспертизы в целях муниципального контроля</w:t>
      </w:r>
    </w:p>
    <w:p w14:paraId="2AC3B978" w14:textId="79CAF701" w:rsidR="00D21FCD" w:rsidRDefault="00D21FCD" w:rsidP="008972F2">
      <w:pPr>
        <w:jc w:val="center"/>
        <w:rPr>
          <w:rFonts w:ascii="Times New Roman" w:hAnsi="Times New Roman" w:cs="Times New Roman"/>
          <w:color w:val="000000" w:themeColor="text1"/>
          <w:sz w:val="28"/>
          <w:szCs w:val="28"/>
        </w:rPr>
      </w:pPr>
    </w:p>
    <w:p w14:paraId="77A85949" w14:textId="77777777" w:rsidR="000F0DCE" w:rsidRDefault="00012EE1" w:rsidP="000F0DCE">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sidRPr="00012EE1">
        <w:rPr>
          <w:rFonts w:ascii="Times New Roman" w:hAnsi="Times New Roman" w:cs="Times New Roman"/>
          <w:color w:val="000000" w:themeColor="text1"/>
          <w:sz w:val="28"/>
          <w:szCs w:val="28"/>
        </w:rPr>
        <w:t xml:space="preserve">Основанием для разработки соответствующего документа является </w:t>
      </w:r>
      <w:r>
        <w:rPr>
          <w:rFonts w:ascii="Times New Roman" w:eastAsia="Times New Roman" w:hAnsi="Times New Roman" w:cs="Times New Roman"/>
          <w:color w:val="000000" w:themeColor="text1"/>
          <w:sz w:val="28"/>
          <w:szCs w:val="28"/>
          <w:lang w:eastAsia="ru-RU"/>
        </w:rPr>
        <w:t>п</w:t>
      </w:r>
      <w:r w:rsidRPr="00012EE1">
        <w:rPr>
          <w:rFonts w:ascii="Times New Roman" w:eastAsia="Times New Roman" w:hAnsi="Times New Roman" w:cs="Times New Roman"/>
          <w:color w:val="000000" w:themeColor="text1"/>
          <w:sz w:val="28"/>
          <w:szCs w:val="28"/>
          <w:lang w:eastAsia="ru-RU"/>
        </w:rPr>
        <w:t>остановление Правительства Р</w:t>
      </w:r>
      <w:r>
        <w:rPr>
          <w:rFonts w:ascii="Times New Roman" w:eastAsia="Times New Roman" w:hAnsi="Times New Roman" w:cs="Times New Roman"/>
          <w:color w:val="000000" w:themeColor="text1"/>
          <w:sz w:val="28"/>
          <w:szCs w:val="28"/>
          <w:lang w:eastAsia="ru-RU"/>
        </w:rPr>
        <w:t xml:space="preserve">оссийской </w:t>
      </w:r>
      <w:r w:rsidRPr="00012EE1">
        <w:rPr>
          <w:rFonts w:ascii="Times New Roman" w:eastAsia="Times New Roman" w:hAnsi="Times New Roman" w:cs="Times New Roman"/>
          <w:color w:val="000000" w:themeColor="text1"/>
          <w:sz w:val="28"/>
          <w:szCs w:val="28"/>
          <w:lang w:eastAsia="ru-RU"/>
        </w:rPr>
        <w:t>Ф</w:t>
      </w:r>
      <w:r>
        <w:rPr>
          <w:rFonts w:ascii="Times New Roman" w:eastAsia="Times New Roman" w:hAnsi="Times New Roman" w:cs="Times New Roman"/>
          <w:color w:val="000000" w:themeColor="text1"/>
          <w:sz w:val="28"/>
          <w:szCs w:val="28"/>
          <w:lang w:eastAsia="ru-RU"/>
        </w:rPr>
        <w:t>едерации</w:t>
      </w:r>
      <w:r w:rsidRPr="00012EE1">
        <w:rPr>
          <w:rFonts w:ascii="Times New Roman" w:eastAsia="Times New Roman" w:hAnsi="Times New Roman" w:cs="Times New Roman"/>
          <w:color w:val="000000" w:themeColor="text1"/>
          <w:sz w:val="28"/>
          <w:szCs w:val="28"/>
          <w:lang w:eastAsia="ru-RU"/>
        </w:rPr>
        <w:t xml:space="preserve"> от 29</w:t>
      </w:r>
      <w:r>
        <w:rPr>
          <w:rFonts w:ascii="Times New Roman" w:eastAsia="Times New Roman" w:hAnsi="Times New Roman" w:cs="Times New Roman"/>
          <w:color w:val="000000" w:themeColor="text1"/>
          <w:sz w:val="28"/>
          <w:szCs w:val="28"/>
          <w:lang w:eastAsia="ru-RU"/>
        </w:rPr>
        <w:t>.12.</w:t>
      </w:r>
      <w:r w:rsidRPr="00012EE1">
        <w:rPr>
          <w:rFonts w:ascii="Times New Roman" w:eastAsia="Times New Roman" w:hAnsi="Times New Roman" w:cs="Times New Roman"/>
          <w:color w:val="000000" w:themeColor="text1"/>
          <w:sz w:val="28"/>
          <w:szCs w:val="28"/>
          <w:lang w:eastAsia="ru-RU"/>
        </w:rPr>
        <w:t>2020 </w:t>
      </w:r>
      <w:r>
        <w:rPr>
          <w:rFonts w:ascii="Times New Roman" w:eastAsia="Times New Roman" w:hAnsi="Times New Roman" w:cs="Times New Roman"/>
          <w:color w:val="000000" w:themeColor="text1"/>
          <w:sz w:val="28"/>
          <w:szCs w:val="28"/>
          <w:lang w:eastAsia="ru-RU"/>
        </w:rPr>
        <w:t xml:space="preserve">№ </w:t>
      </w:r>
      <w:r w:rsidRPr="00012EE1">
        <w:rPr>
          <w:rFonts w:ascii="Times New Roman" w:eastAsia="Times New Roman" w:hAnsi="Times New Roman" w:cs="Times New Roman"/>
          <w:color w:val="000000" w:themeColor="text1"/>
          <w:sz w:val="28"/>
          <w:szCs w:val="28"/>
          <w:lang w:eastAsia="ru-RU"/>
        </w:rPr>
        <w:t>2328</w:t>
      </w:r>
      <w:r w:rsidRPr="00012EE1">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w:t>
      </w:r>
      <w:r w:rsidRPr="00012EE1">
        <w:rPr>
          <w:rFonts w:ascii="Times New Roman" w:eastAsia="Times New Roman" w:hAnsi="Times New Roman" w:cs="Times New Roman"/>
          <w:color w:val="000000" w:themeColor="text1"/>
          <w:sz w:val="28"/>
          <w:szCs w:val="28"/>
          <w:lang w:eastAsia="ru-RU"/>
        </w:rPr>
        <w:t>О порядке аттестации экспертов, привлекаемых к осуществлению экспертизы в целях государственного контроля (надзора), муниципального контроля</w:t>
      </w:r>
      <w:r>
        <w:rPr>
          <w:rFonts w:ascii="Times New Roman" w:eastAsia="Times New Roman" w:hAnsi="Times New Roman" w:cs="Times New Roman"/>
          <w:color w:val="000000" w:themeColor="text1"/>
          <w:sz w:val="28"/>
          <w:szCs w:val="28"/>
          <w:lang w:eastAsia="ru-RU"/>
        </w:rPr>
        <w:t xml:space="preserve">» (далее – Постановление № 2328). </w:t>
      </w:r>
    </w:p>
    <w:p w14:paraId="1186DDFF" w14:textId="1286BFD2" w:rsidR="000F0DCE" w:rsidRPr="000F0DCE" w:rsidRDefault="000F0DCE" w:rsidP="000F0DCE">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соответствии с пунктом 4 утвержденных Постановлением № 2328 </w:t>
      </w:r>
      <w:r w:rsidRPr="000F0DCE">
        <w:rPr>
          <w:rFonts w:ascii="Times New Roman" w:eastAsia="Times New Roman" w:hAnsi="Times New Roman" w:cs="Times New Roman"/>
          <w:color w:val="000000" w:themeColor="text1"/>
          <w:sz w:val="28"/>
          <w:szCs w:val="28"/>
          <w:lang w:eastAsia="ru-RU"/>
        </w:rPr>
        <w:t>Правил аттестации экспертов, привлекаемых к осуществлению экспертизы в целях государственного контроля (надзора), муниципального контроля</w:t>
      </w:r>
      <w:r>
        <w:rPr>
          <w:rFonts w:ascii="Times New Roman" w:eastAsia="Times New Roman" w:hAnsi="Times New Roman" w:cs="Times New Roman"/>
          <w:color w:val="000000" w:themeColor="text1"/>
          <w:sz w:val="28"/>
          <w:szCs w:val="28"/>
          <w:lang w:eastAsia="ru-RU"/>
        </w:rPr>
        <w:t xml:space="preserve"> (далее – Правила)</w:t>
      </w:r>
      <w:r w:rsidRPr="000F0DCE">
        <w:rPr>
          <w:rFonts w:ascii="Times New Roman" w:eastAsia="Times New Roman" w:hAnsi="Times New Roman" w:cs="Times New Roman"/>
          <w:color w:val="000000" w:themeColor="text1"/>
          <w:sz w:val="28"/>
          <w:szCs w:val="28"/>
          <w:lang w:eastAsia="ru-RU"/>
        </w:rPr>
        <w:t>, контрольным (надзорным) органом в целях реализации Правил устанавливаются:</w:t>
      </w:r>
    </w:p>
    <w:p w14:paraId="7DFF44A4" w14:textId="658149A3" w:rsidR="000F0DCE" w:rsidRPr="000F0DCE" w:rsidRDefault="000F0DCE" w:rsidP="000F0DCE">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Pr="000F0DCE">
        <w:rPr>
          <w:rFonts w:ascii="Times New Roman" w:eastAsia="Times New Roman" w:hAnsi="Times New Roman" w:cs="Times New Roman"/>
          <w:color w:val="000000" w:themeColor="text1"/>
          <w:sz w:val="28"/>
          <w:szCs w:val="28"/>
          <w:lang w:eastAsia="ru-RU"/>
        </w:rPr>
        <w:t>) перечень областей экспертиз и соответствующих им видов экспертиз, для проведения которых контрольному (надзорному) органу требуется привлечение экспертов;</w:t>
      </w:r>
    </w:p>
    <w:p w14:paraId="44F952F2" w14:textId="2F7FFA89" w:rsidR="000F0DCE" w:rsidRPr="00057F0E" w:rsidRDefault="000F0DCE" w:rsidP="00057F0E">
      <w:pPr>
        <w:shd w:val="clear" w:color="auto" w:fill="FFFFFF"/>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2</w:t>
      </w:r>
      <w:r w:rsidRPr="000F0DCE">
        <w:rPr>
          <w:rFonts w:ascii="Times New Roman" w:eastAsia="Times New Roman" w:hAnsi="Times New Roman" w:cs="Times New Roman"/>
          <w:color w:val="000000" w:themeColor="text1"/>
          <w:sz w:val="28"/>
          <w:szCs w:val="28"/>
          <w:lang w:eastAsia="ru-RU"/>
        </w:rPr>
        <w:t xml:space="preserve">) состав административных процедур и сроки взаимодействия заявителя и контрольного (надзорного) органа по вопросам аттестации в рамках предельных сроков, установленных в соответствии с Правилами, в том числе требования к способу направления заявителем документов и сведений в целях аттестации, требования к форме и перечню таких документов и сведений, состав административных процедур и сроки рассмотрения указанных документов и сведений в рамках предельных сроков, установленных в соответствии с Правилами, а также состав административных процедур и сроки возврата документов и сведений без рассмотрения в случае несоблюдения указанного порядка (включая способы взаимодействия, в том числе посредством информационно-телекоммуникационной сети </w:t>
      </w:r>
      <w:r>
        <w:rPr>
          <w:rFonts w:ascii="Times New Roman" w:eastAsia="Times New Roman" w:hAnsi="Times New Roman" w:cs="Times New Roman"/>
          <w:color w:val="000000" w:themeColor="text1"/>
          <w:sz w:val="28"/>
          <w:szCs w:val="28"/>
          <w:lang w:eastAsia="ru-RU"/>
        </w:rPr>
        <w:t>«</w:t>
      </w:r>
      <w:r w:rsidRPr="000F0DCE">
        <w:rPr>
          <w:rFonts w:ascii="Times New Roman" w:eastAsia="Times New Roman" w:hAnsi="Times New Roman" w:cs="Times New Roman"/>
          <w:color w:val="000000" w:themeColor="text1"/>
          <w:sz w:val="28"/>
          <w:szCs w:val="28"/>
          <w:lang w:eastAsia="ru-RU"/>
        </w:rPr>
        <w:t>Интернет</w:t>
      </w:r>
      <w:r>
        <w:rPr>
          <w:rFonts w:ascii="Times New Roman" w:eastAsia="Times New Roman" w:hAnsi="Times New Roman" w:cs="Times New Roman"/>
          <w:color w:val="000000" w:themeColor="text1"/>
          <w:sz w:val="28"/>
          <w:szCs w:val="28"/>
          <w:lang w:eastAsia="ru-RU"/>
        </w:rPr>
        <w:t>»</w:t>
      </w:r>
      <w:r w:rsidRPr="000F0DCE">
        <w:rPr>
          <w:rFonts w:ascii="Times New Roman" w:eastAsia="Times New Roman" w:hAnsi="Times New Roman" w:cs="Times New Roman"/>
          <w:color w:val="000000" w:themeColor="text1"/>
          <w:sz w:val="28"/>
          <w:szCs w:val="28"/>
          <w:lang w:eastAsia="ru-RU"/>
        </w:rPr>
        <w:t>, ведомственной информационной системы контрольного (надзорного) органа, федеральной государственной информационной систем</w:t>
      </w:r>
      <w:r w:rsidR="00057F0E">
        <w:rPr>
          <w:rFonts w:ascii="Times New Roman" w:eastAsia="Times New Roman" w:hAnsi="Times New Roman" w:cs="Times New Roman"/>
          <w:color w:val="000000" w:themeColor="text1"/>
          <w:sz w:val="28"/>
          <w:szCs w:val="28"/>
          <w:lang w:eastAsia="ru-RU"/>
        </w:rPr>
        <w:t xml:space="preserve">ы «Единый портал </w:t>
      </w:r>
      <w:r w:rsidRPr="000F0DCE">
        <w:rPr>
          <w:rFonts w:ascii="Times New Roman" w:eastAsia="Times New Roman" w:hAnsi="Times New Roman" w:cs="Times New Roman"/>
          <w:color w:val="000000" w:themeColor="text1"/>
          <w:sz w:val="28"/>
          <w:szCs w:val="28"/>
          <w:lang w:eastAsia="ru-RU"/>
        </w:rPr>
        <w:t>государственных и муниципальных услуг (функций)</w:t>
      </w:r>
      <w:r w:rsidR="00057F0E">
        <w:rPr>
          <w:rFonts w:ascii="Times New Roman" w:eastAsia="Times New Roman" w:hAnsi="Times New Roman" w:cs="Times New Roman"/>
          <w:color w:val="000000" w:themeColor="text1"/>
          <w:sz w:val="28"/>
          <w:szCs w:val="28"/>
          <w:lang w:eastAsia="ru-RU"/>
        </w:rPr>
        <w:t>»</w:t>
      </w:r>
      <w:r w:rsidRPr="000F0DCE">
        <w:rPr>
          <w:rFonts w:ascii="Times New Roman" w:eastAsia="Times New Roman" w:hAnsi="Times New Roman" w:cs="Times New Roman"/>
          <w:color w:val="000000" w:themeColor="text1"/>
          <w:sz w:val="28"/>
          <w:szCs w:val="28"/>
          <w:lang w:eastAsia="ru-RU"/>
        </w:rPr>
        <w:t>);</w:t>
      </w:r>
    </w:p>
    <w:p w14:paraId="2BEFE20F" w14:textId="34004427" w:rsidR="000F0DCE" w:rsidRPr="000F0DCE" w:rsidRDefault="00057F0E" w:rsidP="000F0DCE">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3</w:t>
      </w:r>
      <w:r w:rsidR="000F0DCE" w:rsidRPr="000F0DCE">
        <w:rPr>
          <w:rFonts w:ascii="Times New Roman" w:eastAsia="Times New Roman" w:hAnsi="Times New Roman" w:cs="Times New Roman"/>
          <w:color w:val="000000" w:themeColor="text1"/>
          <w:sz w:val="28"/>
          <w:szCs w:val="28"/>
          <w:lang w:eastAsia="ru-RU"/>
        </w:rPr>
        <w:t>) критерии аттестации, которые могут содержать требования к образованию, стажу работы, наличию знаний и навыков в соответствующей сфере науки, техники, хозяйственной деятельности, в том числе к наличию специальных профессиональных навыков, знаний нормативно-правового регулирования в соответствующей сфере, сроки проведения проверки соответствия заявителя критериям аттестации, а также порядок и сроки проведения квалификационного экзамена в рамках предельных сроков, установленных в соответствии с настоящими Правилами;</w:t>
      </w:r>
    </w:p>
    <w:p w14:paraId="2CC0329E" w14:textId="4AD18614" w:rsidR="000F0DCE" w:rsidRPr="000F0DCE" w:rsidRDefault="00692B6A" w:rsidP="000F0DCE">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0F0DCE" w:rsidRPr="000F0DCE">
        <w:rPr>
          <w:rFonts w:ascii="Times New Roman" w:eastAsia="Times New Roman" w:hAnsi="Times New Roman" w:cs="Times New Roman"/>
          <w:color w:val="000000" w:themeColor="text1"/>
          <w:sz w:val="28"/>
          <w:szCs w:val="28"/>
          <w:lang w:eastAsia="ru-RU"/>
        </w:rPr>
        <w:t>) случаи аттестации без проведения квалификационного экзамена (при необходимости);</w:t>
      </w:r>
    </w:p>
    <w:p w14:paraId="646290B7" w14:textId="5BA1C59A" w:rsidR="000F0DCE" w:rsidRPr="000F0DCE" w:rsidRDefault="00692B6A" w:rsidP="000F0DCE">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0F0DCE" w:rsidRPr="000F0DCE">
        <w:rPr>
          <w:rFonts w:ascii="Times New Roman" w:eastAsia="Times New Roman" w:hAnsi="Times New Roman" w:cs="Times New Roman"/>
          <w:color w:val="000000" w:themeColor="text1"/>
          <w:sz w:val="28"/>
          <w:szCs w:val="28"/>
          <w:lang w:eastAsia="ru-RU"/>
        </w:rPr>
        <w:t>) срок действия аттестации;</w:t>
      </w:r>
    </w:p>
    <w:p w14:paraId="3456BAF6" w14:textId="2B13B194" w:rsidR="000F0DCE" w:rsidRPr="000F0DCE" w:rsidRDefault="00692B6A" w:rsidP="000F0DCE">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0F0DCE" w:rsidRPr="000F0DCE">
        <w:rPr>
          <w:rFonts w:ascii="Times New Roman" w:eastAsia="Times New Roman" w:hAnsi="Times New Roman" w:cs="Times New Roman"/>
          <w:color w:val="000000" w:themeColor="text1"/>
          <w:sz w:val="28"/>
          <w:szCs w:val="28"/>
          <w:lang w:eastAsia="ru-RU"/>
        </w:rPr>
        <w:t>) случаи, при которых аттестация устанавливается на срок проведения контрольного (надзорного) мероприятия (однократная аттестация) (при необходимости);</w:t>
      </w:r>
    </w:p>
    <w:p w14:paraId="7E4F3A38" w14:textId="53969D56" w:rsidR="000F0DCE" w:rsidRPr="000F0DCE" w:rsidRDefault="00692B6A" w:rsidP="000F0DCE">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0F0DCE" w:rsidRPr="000F0DCE">
        <w:rPr>
          <w:rFonts w:ascii="Times New Roman" w:eastAsia="Times New Roman" w:hAnsi="Times New Roman" w:cs="Times New Roman"/>
          <w:color w:val="000000" w:themeColor="text1"/>
          <w:sz w:val="28"/>
          <w:szCs w:val="28"/>
          <w:lang w:eastAsia="ru-RU"/>
        </w:rPr>
        <w:t>) случаи, при которых аттестация имеет бессрочный характер (бессрочная аттестация</w:t>
      </w:r>
      <w:r w:rsidR="0027032C">
        <w:rPr>
          <w:rFonts w:ascii="Times New Roman" w:eastAsia="Times New Roman" w:hAnsi="Times New Roman" w:cs="Times New Roman"/>
          <w:color w:val="000000" w:themeColor="text1"/>
          <w:sz w:val="28"/>
          <w:szCs w:val="28"/>
          <w:lang w:eastAsia="ru-RU"/>
        </w:rPr>
        <w:t>)</w:t>
      </w:r>
      <w:r w:rsidR="000F0DCE" w:rsidRPr="000F0DCE">
        <w:rPr>
          <w:rFonts w:ascii="Times New Roman" w:eastAsia="Times New Roman" w:hAnsi="Times New Roman" w:cs="Times New Roman"/>
          <w:color w:val="000000" w:themeColor="text1"/>
          <w:sz w:val="28"/>
          <w:szCs w:val="28"/>
          <w:lang w:eastAsia="ru-RU"/>
        </w:rPr>
        <w:t xml:space="preserve"> (при необходимости);</w:t>
      </w:r>
    </w:p>
    <w:p w14:paraId="407961CB" w14:textId="6E5DF33C" w:rsidR="000F0DCE" w:rsidRPr="000F0DCE" w:rsidRDefault="00692B6A" w:rsidP="000F0DCE">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0F0DCE" w:rsidRPr="000F0DCE">
        <w:rPr>
          <w:rFonts w:ascii="Times New Roman" w:eastAsia="Times New Roman" w:hAnsi="Times New Roman" w:cs="Times New Roman"/>
          <w:color w:val="000000" w:themeColor="text1"/>
          <w:sz w:val="28"/>
          <w:szCs w:val="28"/>
          <w:lang w:eastAsia="ru-RU"/>
        </w:rPr>
        <w:t>) правила формирования и ведения реестра;</w:t>
      </w:r>
    </w:p>
    <w:p w14:paraId="0BA96E82" w14:textId="2440B8D0" w:rsidR="000F0DCE" w:rsidRDefault="00692B6A" w:rsidP="000F0DCE">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r w:rsidR="000F0DCE" w:rsidRPr="000F0DCE">
        <w:rPr>
          <w:rFonts w:ascii="Times New Roman" w:eastAsia="Times New Roman" w:hAnsi="Times New Roman" w:cs="Times New Roman"/>
          <w:color w:val="000000" w:themeColor="text1"/>
          <w:sz w:val="28"/>
          <w:szCs w:val="28"/>
          <w:lang w:eastAsia="ru-RU"/>
        </w:rPr>
        <w:t>) положение об аттестационной комиссии (при необходимости).</w:t>
      </w:r>
    </w:p>
    <w:p w14:paraId="36733209" w14:textId="6075E344" w:rsidR="00692B6A" w:rsidRDefault="00692B6A" w:rsidP="000F0DCE">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Порядок содержит обязательные к закреплению в нем в соответствии с пунктом 4 Правил положения.</w:t>
      </w:r>
    </w:p>
    <w:p w14:paraId="070F8336" w14:textId="77777777" w:rsidR="00692B6A" w:rsidRDefault="00692B6A" w:rsidP="000F0DCE">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 этом Порядок не предусматривает:</w:t>
      </w:r>
    </w:p>
    <w:p w14:paraId="1B93EADF" w14:textId="631F3ED1" w:rsidR="00692B6A" w:rsidRPr="000F0DCE" w:rsidRDefault="00692B6A" w:rsidP="00692B6A">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1</w:t>
      </w:r>
      <w:r w:rsidRPr="000F0DC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обязательность </w:t>
      </w:r>
      <w:r w:rsidRPr="000F0DCE">
        <w:rPr>
          <w:rFonts w:ascii="Times New Roman" w:eastAsia="Times New Roman" w:hAnsi="Times New Roman" w:cs="Times New Roman"/>
          <w:color w:val="000000" w:themeColor="text1"/>
          <w:sz w:val="28"/>
          <w:szCs w:val="28"/>
          <w:lang w:eastAsia="ru-RU"/>
        </w:rPr>
        <w:t>проведения квалификационного экзамена (</w:t>
      </w:r>
      <w:r>
        <w:rPr>
          <w:rFonts w:ascii="Times New Roman" w:eastAsia="Times New Roman" w:hAnsi="Times New Roman" w:cs="Times New Roman"/>
          <w:color w:val="000000" w:themeColor="text1"/>
          <w:sz w:val="28"/>
          <w:szCs w:val="28"/>
          <w:lang w:eastAsia="ru-RU"/>
        </w:rPr>
        <w:t>такая возможность установлена Правилами</w:t>
      </w:r>
      <w:r w:rsidRPr="000F0DC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При подготовке Порядка учитывалось то обстоятельство, что в штате органов местного самоуправления поселений (равно как и муниципального района) могут отсутствовать специалисты, обладающие необходимым для проведения квалификационного экзамена уровнем познаний в соответствующей сфере. Поэтому в качестве способа подтверждения у эксперта нужной квалификации была избрана аттестация такого эксперта </w:t>
      </w:r>
      <w:r w:rsidR="00E14E77">
        <w:rPr>
          <w:rFonts w:ascii="Times New Roman" w:eastAsia="Times New Roman" w:hAnsi="Times New Roman" w:cs="Times New Roman"/>
          <w:color w:val="000000" w:themeColor="text1"/>
          <w:sz w:val="28"/>
          <w:szCs w:val="28"/>
          <w:lang w:eastAsia="ru-RU"/>
        </w:rPr>
        <w:t xml:space="preserve">федеральным и (или) региональным </w:t>
      </w:r>
      <w:r>
        <w:rPr>
          <w:rFonts w:ascii="Times New Roman" w:eastAsia="Times New Roman" w:hAnsi="Times New Roman" w:cs="Times New Roman"/>
          <w:color w:val="000000" w:themeColor="text1"/>
          <w:sz w:val="28"/>
          <w:szCs w:val="28"/>
          <w:lang w:eastAsia="ru-RU"/>
        </w:rPr>
        <w:t xml:space="preserve">органом государственной </w:t>
      </w:r>
      <w:r>
        <w:rPr>
          <w:rFonts w:ascii="Times New Roman" w:eastAsia="Times New Roman" w:hAnsi="Times New Roman" w:cs="Times New Roman"/>
          <w:color w:val="000000" w:themeColor="text1"/>
          <w:sz w:val="28"/>
          <w:szCs w:val="28"/>
          <w:lang w:eastAsia="ru-RU"/>
        </w:rPr>
        <w:lastRenderedPageBreak/>
        <w:t>власти, предшествующая подаче заявления об аттестации в орган местного самоуправления</w:t>
      </w:r>
      <w:r w:rsidRPr="000F0DCE">
        <w:rPr>
          <w:rFonts w:ascii="Times New Roman" w:eastAsia="Times New Roman" w:hAnsi="Times New Roman" w:cs="Times New Roman"/>
          <w:color w:val="000000" w:themeColor="text1"/>
          <w:sz w:val="28"/>
          <w:szCs w:val="28"/>
          <w:lang w:eastAsia="ru-RU"/>
        </w:rPr>
        <w:t>;</w:t>
      </w:r>
    </w:p>
    <w:p w14:paraId="4766A87C" w14:textId="002C91C6" w:rsidR="00692B6A" w:rsidRPr="000F0DCE" w:rsidRDefault="00692B6A" w:rsidP="00692B6A">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Pr="000F0DCE">
        <w:rPr>
          <w:rFonts w:ascii="Times New Roman" w:eastAsia="Times New Roman" w:hAnsi="Times New Roman" w:cs="Times New Roman"/>
          <w:color w:val="000000" w:themeColor="text1"/>
          <w:sz w:val="28"/>
          <w:szCs w:val="28"/>
          <w:lang w:eastAsia="ru-RU"/>
        </w:rPr>
        <w:t>) случаи, при которых аттестация устанавливается на срок проведения контрольного (надзорного) мероприятия</w:t>
      </w:r>
      <w:r>
        <w:rPr>
          <w:rFonts w:ascii="Times New Roman" w:eastAsia="Times New Roman" w:hAnsi="Times New Roman" w:cs="Times New Roman"/>
          <w:color w:val="000000" w:themeColor="text1"/>
          <w:sz w:val="28"/>
          <w:szCs w:val="28"/>
          <w:lang w:eastAsia="ru-RU"/>
        </w:rPr>
        <w:t>. Срок аттестации определен в качестве минимально допустимого в соответствии с Правилами – 5 лет</w:t>
      </w:r>
      <w:r w:rsidRPr="000F0DCE">
        <w:rPr>
          <w:rFonts w:ascii="Times New Roman" w:eastAsia="Times New Roman" w:hAnsi="Times New Roman" w:cs="Times New Roman"/>
          <w:color w:val="000000" w:themeColor="text1"/>
          <w:sz w:val="28"/>
          <w:szCs w:val="28"/>
          <w:lang w:eastAsia="ru-RU"/>
        </w:rPr>
        <w:t>;</w:t>
      </w:r>
    </w:p>
    <w:p w14:paraId="485A6713" w14:textId="7BBF9F46" w:rsidR="00692B6A" w:rsidRPr="000F0DCE" w:rsidRDefault="00692B6A" w:rsidP="00692B6A">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Pr="000F0DCE">
        <w:rPr>
          <w:rFonts w:ascii="Times New Roman" w:eastAsia="Times New Roman" w:hAnsi="Times New Roman" w:cs="Times New Roman"/>
          <w:color w:val="000000" w:themeColor="text1"/>
          <w:sz w:val="28"/>
          <w:szCs w:val="28"/>
          <w:lang w:eastAsia="ru-RU"/>
        </w:rPr>
        <w:t>) случаи, при которых аттестация имеет бессрочный характер;</w:t>
      </w:r>
    </w:p>
    <w:p w14:paraId="2CF5352D" w14:textId="4AD022BC" w:rsidR="00692B6A" w:rsidRDefault="00692B6A" w:rsidP="00692B6A">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Pr="000F0DCE">
        <w:rPr>
          <w:rFonts w:ascii="Times New Roman" w:eastAsia="Times New Roman" w:hAnsi="Times New Roman" w:cs="Times New Roman"/>
          <w:color w:val="000000" w:themeColor="text1"/>
          <w:sz w:val="28"/>
          <w:szCs w:val="28"/>
          <w:lang w:eastAsia="ru-RU"/>
        </w:rPr>
        <w:t>) положение об аттестационной комиссии.</w:t>
      </w:r>
    </w:p>
    <w:p w14:paraId="61FED144" w14:textId="5605CB40" w:rsidR="00692B6A" w:rsidRPr="000F0DCE" w:rsidRDefault="00692B6A" w:rsidP="000F0DCE">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p>
    <w:p w14:paraId="7A72D81F" w14:textId="1E66FD7E" w:rsidR="003000C9" w:rsidRPr="000F0DCE" w:rsidRDefault="003000C9" w:rsidP="000F0DCE">
      <w:pPr>
        <w:spacing w:line="360" w:lineRule="auto"/>
        <w:ind w:firstLine="709"/>
        <w:jc w:val="both"/>
        <w:rPr>
          <w:rFonts w:ascii="Times New Roman" w:hAnsi="Times New Roman" w:cs="Times New Roman"/>
          <w:color w:val="000000" w:themeColor="text1"/>
          <w:sz w:val="28"/>
          <w:szCs w:val="28"/>
        </w:rPr>
      </w:pPr>
    </w:p>
    <w:sectPr w:rsidR="003000C9" w:rsidRPr="000F0DCE" w:rsidSect="008E6402">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0FC2C" w14:textId="77777777" w:rsidR="001C0D7B" w:rsidRDefault="001C0D7B" w:rsidP="008E6402">
      <w:r>
        <w:separator/>
      </w:r>
    </w:p>
  </w:endnote>
  <w:endnote w:type="continuationSeparator" w:id="0">
    <w:p w14:paraId="32BF4DC6" w14:textId="77777777" w:rsidR="001C0D7B" w:rsidRDefault="001C0D7B" w:rsidP="008E6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0540F" w14:textId="77777777" w:rsidR="001C0D7B" w:rsidRDefault="001C0D7B" w:rsidP="008E6402">
      <w:r>
        <w:separator/>
      </w:r>
    </w:p>
  </w:footnote>
  <w:footnote w:type="continuationSeparator" w:id="0">
    <w:p w14:paraId="75BF89FA" w14:textId="77777777" w:rsidR="001C0D7B" w:rsidRDefault="001C0D7B" w:rsidP="008E6402">
      <w:r>
        <w:continuationSeparator/>
      </w:r>
    </w:p>
  </w:footnote>
  <w:footnote w:id="1">
    <w:p w14:paraId="6DD7D299" w14:textId="77777777" w:rsidR="00671893" w:rsidRPr="00671893" w:rsidRDefault="00671893" w:rsidP="00671893">
      <w:pPr>
        <w:pStyle w:val="af"/>
        <w:jc w:val="both"/>
        <w:rPr>
          <w:rFonts w:ascii="Times New Roman" w:hAnsi="Times New Roman" w:cs="Times New Roman"/>
          <w:sz w:val="24"/>
          <w:szCs w:val="24"/>
        </w:rPr>
      </w:pPr>
      <w:r w:rsidRPr="00671893">
        <w:rPr>
          <w:rStyle w:val="af1"/>
          <w:rFonts w:ascii="Times New Roman" w:hAnsi="Times New Roman" w:cs="Times New Roman"/>
          <w:sz w:val="24"/>
          <w:szCs w:val="24"/>
        </w:rPr>
        <w:footnoteRef/>
      </w:r>
      <w:r w:rsidRPr="00671893">
        <w:rPr>
          <w:rFonts w:ascii="Times New Roman" w:hAnsi="Times New Roman" w:cs="Times New Roman"/>
          <w:sz w:val="24"/>
          <w:szCs w:val="24"/>
        </w:rPr>
        <w:t xml:space="preserve"> Соответствующий правовой акт принимается местной администрацией в том случае, если она является контрольным органом, осуществляющим муниципальный контроль. </w:t>
      </w:r>
    </w:p>
    <w:p w14:paraId="0BB722CF" w14:textId="77777777" w:rsidR="00671893" w:rsidRDefault="00671893" w:rsidP="00671893">
      <w:pPr>
        <w:pStyle w:val="af"/>
        <w:jc w:val="both"/>
      </w:pPr>
      <w:r w:rsidRPr="00671893">
        <w:rPr>
          <w:rFonts w:ascii="Times New Roman" w:hAnsi="Times New Roman" w:cs="Times New Roman"/>
          <w:sz w:val="24"/>
          <w:szCs w:val="24"/>
        </w:rPr>
        <w:t>Если в муниципальном образовании в соответствии с его уставом создан другой орган местного самоуправления (например, комитет по управлению земельными ресурсами), осуществляющий тот или иной вид муниципального контроля (например, муниципальный земельный контроль), то настоящий правовой акт оформляется как муниципальный нормативный правовой акт этого органа местного самоуправления.</w:t>
      </w:r>
    </w:p>
  </w:footnote>
  <w:footnote w:id="2">
    <w:p w14:paraId="4B2A6A59" w14:textId="77777777" w:rsidR="00DB24C2" w:rsidRPr="007955F7" w:rsidRDefault="00DB24C2" w:rsidP="00DB24C2">
      <w:pPr>
        <w:jc w:val="both"/>
        <w:rPr>
          <w:rFonts w:ascii="Times New Roman" w:hAnsi="Times New Roman" w:cs="Times New Roman"/>
          <w:color w:val="000000" w:themeColor="text1"/>
          <w:shd w:val="clear" w:color="auto" w:fill="FFFFFF"/>
        </w:rPr>
      </w:pPr>
      <w:r w:rsidRPr="007955F7">
        <w:rPr>
          <w:rStyle w:val="af1"/>
          <w:rFonts w:ascii="Times New Roman" w:hAnsi="Times New Roman" w:cs="Times New Roman"/>
          <w:color w:val="000000" w:themeColor="text1"/>
        </w:rPr>
        <w:footnoteRef/>
      </w:r>
      <w:r w:rsidRPr="007955F7">
        <w:rPr>
          <w:rFonts w:ascii="Times New Roman" w:hAnsi="Times New Roman" w:cs="Times New Roman"/>
          <w:color w:val="000000" w:themeColor="text1"/>
        </w:rPr>
        <w:t xml:space="preserve"> В соответствии с частью 1 статьи 10 </w:t>
      </w:r>
      <w:r w:rsidRPr="007955F7">
        <w:rPr>
          <w:rFonts w:ascii="Times New Roman" w:hAnsi="Times New Roman" w:cs="Times New Roman"/>
          <w:color w:val="000000" w:themeColor="text1"/>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7955F7">
        <w:rPr>
          <w:rFonts w:ascii="Times New Roman" w:hAnsi="Times New Roman" w:cs="Times New Roman"/>
          <w:color w:val="000000" w:themeColor="text1"/>
        </w:rPr>
        <w:t xml:space="preserve"> </w:t>
      </w:r>
      <w:r w:rsidRPr="007955F7">
        <w:rPr>
          <w:rFonts w:ascii="Times New Roman" w:hAnsi="Times New Roman" w:cs="Times New Roman"/>
          <w:color w:val="000000" w:themeColor="text1"/>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353EB5B2" w14:textId="77777777" w:rsidR="00DB24C2" w:rsidRPr="007955F7" w:rsidRDefault="00DB24C2" w:rsidP="00DB24C2">
      <w:pPr>
        <w:jc w:val="both"/>
        <w:rPr>
          <w:rFonts w:ascii="Times New Roman" w:hAnsi="Times New Roman" w:cs="Times New Roman"/>
        </w:rPr>
      </w:pPr>
      <w:r w:rsidRPr="007955F7">
        <w:rPr>
          <w:rFonts w:ascii="Times New Roman" w:hAnsi="Times New Roman" w:cs="Times New Roman"/>
          <w:color w:val="000000" w:themeColor="text1"/>
          <w:shd w:val="clear" w:color="auto" w:fill="FFFFFF"/>
        </w:rPr>
        <w:t xml:space="preserve">Вместе с тем обращаем внимание на то, что в соответствии с положениями </w:t>
      </w:r>
      <w:r w:rsidRPr="007955F7">
        <w:rPr>
          <w:rFonts w:ascii="Times New Roman" w:hAnsi="Times New Roman" w:cs="Times New Roman"/>
          <w:color w:val="000000" w:themeColor="text1"/>
        </w:rPr>
        <w:t>Федерального закона от 31.07.2020 № 248-ФЗ «О государственном контроле (надзоре) и муниципальном контроле в Российской Федерации»</w:t>
      </w:r>
      <w:r w:rsidRPr="007955F7">
        <w:rPr>
          <w:rFonts w:ascii="Times New Roman" w:hAnsi="Times New Roman" w:cs="Times New Roman"/>
          <w:color w:val="000000"/>
        </w:rPr>
        <w:t xml:space="preserve">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3">
    <w:p w14:paraId="74AF5B66" w14:textId="3777D05B" w:rsidR="00DB24C2" w:rsidRPr="00DB24C2" w:rsidRDefault="00DB24C2" w:rsidP="00DB24C2">
      <w:pPr>
        <w:pStyle w:val="af"/>
        <w:jc w:val="both"/>
        <w:rPr>
          <w:rFonts w:ascii="Times New Roman" w:hAnsi="Times New Roman" w:cs="Times New Roman"/>
          <w:sz w:val="24"/>
          <w:szCs w:val="24"/>
        </w:rPr>
      </w:pPr>
      <w:r w:rsidRPr="007955F7">
        <w:rPr>
          <w:rStyle w:val="af1"/>
          <w:rFonts w:ascii="Times New Roman" w:hAnsi="Times New Roman" w:cs="Times New Roman"/>
          <w:sz w:val="24"/>
          <w:szCs w:val="24"/>
        </w:rPr>
        <w:footnoteRef/>
      </w:r>
      <w:r w:rsidRPr="007955F7">
        <w:rPr>
          <w:rFonts w:ascii="Times New Roman" w:hAnsi="Times New Roman" w:cs="Times New Roman"/>
          <w:sz w:val="24"/>
          <w:szCs w:val="24"/>
        </w:rPr>
        <w:t xml:space="preserve"> Настоящее Постановление размещается </w:t>
      </w:r>
      <w:r w:rsidRPr="007955F7">
        <w:rPr>
          <w:rFonts w:ascii="Times New Roman" w:hAnsi="Times New Roman" w:cs="Times New Roman"/>
          <w:color w:val="000000" w:themeColor="text1"/>
          <w:sz w:val="24"/>
          <w:szCs w:val="24"/>
        </w:rPr>
        <w:t>в специальном разделе сайта, посвященном контрольной деятельности.</w:t>
      </w:r>
      <w:r w:rsidRPr="007955F7">
        <w:rPr>
          <w:rFonts w:ascii="Times New Roman" w:hAnsi="Times New Roman" w:cs="Times New Roman"/>
          <w:color w:val="000000" w:themeColor="text1"/>
          <w:sz w:val="24"/>
          <w:szCs w:val="24"/>
          <w:shd w:val="clear" w:color="auto" w:fill="FFFFFF"/>
        </w:rPr>
        <w:t xml:space="preserve"> Доступ к специальному разделу должен осуществляться с главной (основной) страницы </w:t>
      </w:r>
      <w:r w:rsidRPr="007955F7">
        <w:rPr>
          <w:rFonts w:ascii="Times New Roman" w:hAnsi="Times New Roman" w:cs="Times New Roman"/>
          <w:color w:val="000000" w:themeColor="text1"/>
          <w:sz w:val="24"/>
          <w:szCs w:val="24"/>
        </w:rPr>
        <w:t>официального сайта администрации.</w:t>
      </w:r>
    </w:p>
  </w:footnote>
  <w:footnote w:id="4">
    <w:p w14:paraId="43F86E11" w14:textId="1C7ADF4B" w:rsidR="00A62CD1" w:rsidRPr="00A62CD1" w:rsidRDefault="00A62CD1" w:rsidP="00A62CD1">
      <w:pPr>
        <w:pStyle w:val="af"/>
        <w:jc w:val="both"/>
        <w:rPr>
          <w:rFonts w:ascii="Times New Roman" w:hAnsi="Times New Roman" w:cs="Times New Roman"/>
          <w:sz w:val="24"/>
          <w:szCs w:val="24"/>
        </w:rPr>
      </w:pPr>
      <w:r w:rsidRPr="00A62CD1">
        <w:rPr>
          <w:rStyle w:val="af1"/>
          <w:rFonts w:ascii="Times New Roman" w:hAnsi="Times New Roman" w:cs="Times New Roman"/>
          <w:sz w:val="24"/>
          <w:szCs w:val="24"/>
        </w:rPr>
        <w:footnoteRef/>
      </w:r>
      <w:r w:rsidRPr="00A62CD1">
        <w:rPr>
          <w:rFonts w:ascii="Times New Roman" w:hAnsi="Times New Roman" w:cs="Times New Roman"/>
          <w:sz w:val="24"/>
          <w:szCs w:val="24"/>
        </w:rPr>
        <w:t xml:space="preserve"> Может проводиться при осуществлении муниципального земельного контроля, муниципального контроля в сфере благоустройства (например, при оценке нарушения правил благоустройства территории муниципального образования конкретным землепользователем)</w:t>
      </w:r>
      <w:r>
        <w:rPr>
          <w:rFonts w:ascii="Times New Roman" w:hAnsi="Times New Roman" w:cs="Times New Roman"/>
          <w:sz w:val="24"/>
          <w:szCs w:val="24"/>
        </w:rPr>
        <w:t xml:space="preserve">, если проведение экспертизы предусмотрено в числе контрольных действий при проведении отдельных контрольных мероприятиях в соответствии с положениями об этих видах муниципального контроля. </w:t>
      </w:r>
    </w:p>
  </w:footnote>
  <w:footnote w:id="5">
    <w:p w14:paraId="6C58822D" w14:textId="5A10AFA0" w:rsidR="00A62CD1" w:rsidRPr="00A62CD1" w:rsidRDefault="00A62CD1" w:rsidP="00A62CD1">
      <w:pPr>
        <w:pStyle w:val="af"/>
        <w:jc w:val="both"/>
        <w:rPr>
          <w:rFonts w:ascii="Times New Roman" w:hAnsi="Times New Roman" w:cs="Times New Roman"/>
          <w:sz w:val="24"/>
          <w:szCs w:val="24"/>
        </w:rPr>
      </w:pPr>
      <w:r w:rsidRPr="00A62CD1">
        <w:rPr>
          <w:rStyle w:val="af1"/>
          <w:rFonts w:ascii="Times New Roman" w:hAnsi="Times New Roman" w:cs="Times New Roman"/>
          <w:sz w:val="24"/>
          <w:szCs w:val="24"/>
        </w:rPr>
        <w:footnoteRef/>
      </w:r>
      <w:r w:rsidRPr="00A62CD1">
        <w:rPr>
          <w:rFonts w:ascii="Times New Roman" w:hAnsi="Times New Roman" w:cs="Times New Roman"/>
          <w:sz w:val="24"/>
          <w:szCs w:val="24"/>
        </w:rPr>
        <w:t xml:space="preserve"> </w:t>
      </w:r>
      <w:r w:rsidR="00DF54ED">
        <w:rPr>
          <w:rFonts w:ascii="Times New Roman" w:hAnsi="Times New Roman" w:cs="Times New Roman"/>
          <w:sz w:val="24"/>
          <w:szCs w:val="24"/>
        </w:rPr>
        <w:t>Экспертиза в этой области м</w:t>
      </w:r>
      <w:r w:rsidRPr="00A62CD1">
        <w:rPr>
          <w:rFonts w:ascii="Times New Roman" w:hAnsi="Times New Roman" w:cs="Times New Roman"/>
          <w:sz w:val="24"/>
          <w:szCs w:val="24"/>
        </w:rPr>
        <w:t>оже</w:t>
      </w:r>
      <w:r w:rsidR="00DF54ED">
        <w:rPr>
          <w:rFonts w:ascii="Times New Roman" w:hAnsi="Times New Roman" w:cs="Times New Roman"/>
          <w:sz w:val="24"/>
          <w:szCs w:val="24"/>
        </w:rPr>
        <w:t>т</w:t>
      </w:r>
      <w:r w:rsidRPr="00A62CD1">
        <w:rPr>
          <w:rFonts w:ascii="Times New Roman" w:hAnsi="Times New Roman" w:cs="Times New Roman"/>
          <w:sz w:val="24"/>
          <w:szCs w:val="24"/>
        </w:rPr>
        <w:t xml:space="preserve"> проводиться при осуществлении муниципального земельного контроля, муниципального контроля в сфере благоустройства</w:t>
      </w:r>
      <w:r>
        <w:rPr>
          <w:rFonts w:ascii="Times New Roman" w:hAnsi="Times New Roman" w:cs="Times New Roman"/>
          <w:sz w:val="24"/>
          <w:szCs w:val="24"/>
        </w:rPr>
        <w:t xml:space="preserve">, муниципального жилищного контроля, если проведение экспертизы предусмотрено в числе контрольных действий при проведении отдельных контрольных мероприятиях в соответствии с положениями об этих видах муниципального контроля. </w:t>
      </w:r>
    </w:p>
  </w:footnote>
  <w:footnote w:id="6">
    <w:p w14:paraId="32D77415" w14:textId="1BB72B43" w:rsidR="00A62CD1" w:rsidRPr="00A62CD1" w:rsidRDefault="00A62CD1" w:rsidP="00A62CD1">
      <w:pPr>
        <w:pStyle w:val="af"/>
        <w:jc w:val="both"/>
        <w:rPr>
          <w:rFonts w:ascii="Times New Roman" w:hAnsi="Times New Roman" w:cs="Times New Roman"/>
          <w:sz w:val="24"/>
          <w:szCs w:val="24"/>
        </w:rPr>
      </w:pPr>
      <w:r w:rsidRPr="00A62CD1">
        <w:rPr>
          <w:rStyle w:val="af1"/>
          <w:rFonts w:ascii="Times New Roman" w:hAnsi="Times New Roman" w:cs="Times New Roman"/>
          <w:sz w:val="24"/>
          <w:szCs w:val="24"/>
        </w:rPr>
        <w:footnoteRef/>
      </w:r>
      <w:r w:rsidRPr="00A62CD1">
        <w:rPr>
          <w:rFonts w:ascii="Times New Roman" w:hAnsi="Times New Roman" w:cs="Times New Roman"/>
          <w:sz w:val="24"/>
          <w:szCs w:val="24"/>
        </w:rPr>
        <w:t xml:space="preserve"> </w:t>
      </w:r>
      <w:r w:rsidR="00DF54ED">
        <w:rPr>
          <w:rFonts w:ascii="Times New Roman" w:hAnsi="Times New Roman" w:cs="Times New Roman"/>
          <w:sz w:val="24"/>
          <w:szCs w:val="24"/>
        </w:rPr>
        <w:t>Экспертиза в этой области м</w:t>
      </w:r>
      <w:r w:rsidR="00DF54ED" w:rsidRPr="00A62CD1">
        <w:rPr>
          <w:rFonts w:ascii="Times New Roman" w:hAnsi="Times New Roman" w:cs="Times New Roman"/>
          <w:sz w:val="24"/>
          <w:szCs w:val="24"/>
        </w:rPr>
        <w:t>оже</w:t>
      </w:r>
      <w:r w:rsidR="00DF54ED">
        <w:rPr>
          <w:rFonts w:ascii="Times New Roman" w:hAnsi="Times New Roman" w:cs="Times New Roman"/>
          <w:sz w:val="24"/>
          <w:szCs w:val="24"/>
        </w:rPr>
        <w:t>т</w:t>
      </w:r>
      <w:r w:rsidRPr="00A62CD1">
        <w:rPr>
          <w:rFonts w:ascii="Times New Roman" w:hAnsi="Times New Roman" w:cs="Times New Roman"/>
          <w:sz w:val="24"/>
          <w:szCs w:val="24"/>
        </w:rPr>
        <w:t xml:space="preserve"> проводиться при осуществлении муниципального жилищного контроля, </w:t>
      </w:r>
      <w:r w:rsidRPr="00A62CD1">
        <w:rPr>
          <w:rFonts w:ascii="Times New Roman" w:hAnsi="Times New Roman" w:cs="Times New Roman"/>
          <w:color w:val="000000"/>
          <w:sz w:val="24"/>
          <w:szCs w:val="24"/>
        </w:rPr>
        <w:t>муниципально</w:t>
      </w:r>
      <w:r>
        <w:rPr>
          <w:rFonts w:ascii="Times New Roman" w:hAnsi="Times New Roman" w:cs="Times New Roman"/>
          <w:color w:val="000000"/>
          <w:sz w:val="24"/>
          <w:szCs w:val="24"/>
        </w:rPr>
        <w:t>го</w:t>
      </w:r>
      <w:r w:rsidRPr="00A62CD1">
        <w:rPr>
          <w:rFonts w:ascii="Times New Roman" w:hAnsi="Times New Roman" w:cs="Times New Roman"/>
          <w:color w:val="000000"/>
          <w:sz w:val="24"/>
          <w:szCs w:val="24"/>
        </w:rPr>
        <w:t xml:space="preserve"> контрол</w:t>
      </w:r>
      <w:r>
        <w:rPr>
          <w:rFonts w:ascii="Times New Roman" w:hAnsi="Times New Roman" w:cs="Times New Roman"/>
          <w:color w:val="000000"/>
          <w:sz w:val="24"/>
          <w:szCs w:val="24"/>
        </w:rPr>
        <w:t>я</w:t>
      </w:r>
      <w:r w:rsidRPr="00A62CD1">
        <w:rPr>
          <w:rFonts w:ascii="Times New Roman" w:hAnsi="Times New Roman" w:cs="Times New Roman"/>
          <w:color w:val="000000"/>
          <w:sz w:val="24"/>
          <w:szCs w:val="24"/>
        </w:rPr>
        <w:t xml:space="preserve"> за исполнением единой теплоснабжающей организацией обязательств </w:t>
      </w:r>
      <w:bookmarkStart w:id="0" w:name="_Hlk77848725"/>
      <w:r w:rsidRPr="00A62CD1">
        <w:rPr>
          <w:rFonts w:ascii="Times New Roman" w:hAnsi="Times New Roman" w:cs="Times New Roman"/>
          <w:color w:val="000000"/>
          <w:sz w:val="24"/>
          <w:szCs w:val="24"/>
        </w:rPr>
        <w:t>по строительству, реконструкции и (или) модернизации объектов теплоснабжения</w:t>
      </w:r>
      <w:bookmarkEnd w:id="0"/>
      <w:r w:rsidRPr="00A62CD1">
        <w:rPr>
          <w:rFonts w:ascii="Times New Roman" w:hAnsi="Times New Roman" w:cs="Times New Roman"/>
          <w:sz w:val="24"/>
          <w:szCs w:val="24"/>
        </w:rPr>
        <w:t xml:space="preserve">, </w:t>
      </w:r>
      <w:r w:rsidR="00B01756" w:rsidRPr="005F5F4A">
        <w:rPr>
          <w:rFonts w:ascii="Times New Roman" w:hAnsi="Times New Roman" w:cs="Times New Roman"/>
          <w:sz w:val="24"/>
          <w:szCs w:val="24"/>
        </w:rPr>
        <w:t>при осуществлении муниципального контроля на автомобильном транспорте, городском наземном электрическом транспорте и в дорожном хозяйстве</w:t>
      </w:r>
      <w:r w:rsidR="001735AB">
        <w:rPr>
          <w:rFonts w:ascii="Times New Roman" w:hAnsi="Times New Roman" w:cs="Times New Roman"/>
          <w:sz w:val="24"/>
          <w:szCs w:val="24"/>
        </w:rPr>
        <w:t xml:space="preserve"> (в отношении автомобильных дорог местного значения)</w:t>
      </w:r>
      <w:r w:rsidR="00B01756" w:rsidRPr="005F5F4A">
        <w:rPr>
          <w:rFonts w:ascii="Times New Roman" w:hAnsi="Times New Roman" w:cs="Times New Roman"/>
          <w:sz w:val="24"/>
          <w:szCs w:val="24"/>
        </w:rPr>
        <w:t>,</w:t>
      </w:r>
      <w:r w:rsidR="00B01756" w:rsidRPr="00B01756">
        <w:rPr>
          <w:rFonts w:ascii="Times New Roman" w:hAnsi="Times New Roman" w:cs="Times New Roman"/>
          <w:sz w:val="24"/>
          <w:szCs w:val="24"/>
        </w:rPr>
        <w:t xml:space="preserve"> </w:t>
      </w:r>
      <w:r w:rsidRPr="00FB7D08">
        <w:rPr>
          <w:rFonts w:ascii="Times New Roman" w:hAnsi="Times New Roman" w:cs="Times New Roman"/>
          <w:sz w:val="24"/>
          <w:szCs w:val="24"/>
        </w:rPr>
        <w:t>если</w:t>
      </w:r>
      <w:r w:rsidRPr="00A62CD1">
        <w:rPr>
          <w:rFonts w:ascii="Times New Roman" w:hAnsi="Times New Roman" w:cs="Times New Roman"/>
          <w:sz w:val="24"/>
          <w:szCs w:val="24"/>
        </w:rPr>
        <w:t xml:space="preserve"> проведение экспертизы предусмотрено в числе контрольных действий при проведении</w:t>
      </w:r>
      <w:r>
        <w:rPr>
          <w:rFonts w:ascii="Times New Roman" w:hAnsi="Times New Roman" w:cs="Times New Roman"/>
          <w:sz w:val="24"/>
          <w:szCs w:val="24"/>
        </w:rPr>
        <w:t xml:space="preserve"> отдельных контрольных мероприятиях в соответствии с положениями об этих видах муниципального контроля. </w:t>
      </w:r>
    </w:p>
  </w:footnote>
  <w:footnote w:id="7">
    <w:p w14:paraId="57E44A12" w14:textId="28E4F3D0" w:rsidR="00A62CD1" w:rsidRPr="00A62CD1" w:rsidRDefault="00A62CD1" w:rsidP="00A62CD1">
      <w:pPr>
        <w:pStyle w:val="af"/>
        <w:jc w:val="both"/>
        <w:rPr>
          <w:rFonts w:ascii="Times New Roman" w:hAnsi="Times New Roman" w:cs="Times New Roman"/>
          <w:sz w:val="24"/>
          <w:szCs w:val="24"/>
        </w:rPr>
      </w:pPr>
      <w:r w:rsidRPr="00A62CD1">
        <w:rPr>
          <w:rStyle w:val="af1"/>
          <w:rFonts w:ascii="Times New Roman" w:hAnsi="Times New Roman" w:cs="Times New Roman"/>
          <w:sz w:val="24"/>
          <w:szCs w:val="24"/>
        </w:rPr>
        <w:footnoteRef/>
      </w:r>
      <w:r w:rsidRPr="00A62CD1">
        <w:rPr>
          <w:rFonts w:ascii="Times New Roman" w:hAnsi="Times New Roman" w:cs="Times New Roman"/>
          <w:sz w:val="24"/>
          <w:szCs w:val="24"/>
        </w:rPr>
        <w:t xml:space="preserve"> </w:t>
      </w:r>
      <w:r w:rsidR="00DF54ED">
        <w:rPr>
          <w:rFonts w:ascii="Times New Roman" w:hAnsi="Times New Roman" w:cs="Times New Roman"/>
          <w:sz w:val="24"/>
          <w:szCs w:val="24"/>
        </w:rPr>
        <w:t>Экспертиза в этой области м</w:t>
      </w:r>
      <w:r w:rsidR="00DF54ED" w:rsidRPr="00A62CD1">
        <w:rPr>
          <w:rFonts w:ascii="Times New Roman" w:hAnsi="Times New Roman" w:cs="Times New Roman"/>
          <w:sz w:val="24"/>
          <w:szCs w:val="24"/>
        </w:rPr>
        <w:t>оже</w:t>
      </w:r>
      <w:r w:rsidR="00DF54ED">
        <w:rPr>
          <w:rFonts w:ascii="Times New Roman" w:hAnsi="Times New Roman" w:cs="Times New Roman"/>
          <w:sz w:val="24"/>
          <w:szCs w:val="24"/>
        </w:rPr>
        <w:t>т</w:t>
      </w:r>
      <w:r w:rsidR="00DF54ED" w:rsidRPr="00A62CD1">
        <w:rPr>
          <w:rFonts w:ascii="Times New Roman" w:hAnsi="Times New Roman" w:cs="Times New Roman"/>
          <w:sz w:val="24"/>
          <w:szCs w:val="24"/>
        </w:rPr>
        <w:t xml:space="preserve"> </w:t>
      </w:r>
      <w:r w:rsidRPr="00A62CD1">
        <w:rPr>
          <w:rFonts w:ascii="Times New Roman" w:hAnsi="Times New Roman" w:cs="Times New Roman"/>
          <w:sz w:val="24"/>
          <w:szCs w:val="24"/>
        </w:rPr>
        <w:t>проводиться при осуществлении</w:t>
      </w:r>
      <w:r>
        <w:rPr>
          <w:rFonts w:ascii="Times New Roman" w:hAnsi="Times New Roman" w:cs="Times New Roman"/>
          <w:sz w:val="24"/>
          <w:szCs w:val="24"/>
        </w:rPr>
        <w:t xml:space="preserve"> </w:t>
      </w:r>
      <w:r w:rsidRPr="00A62CD1">
        <w:rPr>
          <w:rFonts w:ascii="Times New Roman" w:hAnsi="Times New Roman" w:cs="Times New Roman"/>
          <w:color w:val="000000"/>
          <w:sz w:val="24"/>
          <w:szCs w:val="24"/>
        </w:rPr>
        <w:t>муниципально</w:t>
      </w:r>
      <w:r>
        <w:rPr>
          <w:rFonts w:ascii="Times New Roman" w:hAnsi="Times New Roman" w:cs="Times New Roman"/>
          <w:color w:val="000000"/>
          <w:sz w:val="24"/>
          <w:szCs w:val="24"/>
        </w:rPr>
        <w:t>го</w:t>
      </w:r>
      <w:r w:rsidRPr="00A62CD1">
        <w:rPr>
          <w:rFonts w:ascii="Times New Roman" w:hAnsi="Times New Roman" w:cs="Times New Roman"/>
          <w:color w:val="000000"/>
          <w:sz w:val="24"/>
          <w:szCs w:val="24"/>
        </w:rPr>
        <w:t xml:space="preserve"> контрол</w:t>
      </w:r>
      <w:r>
        <w:rPr>
          <w:rFonts w:ascii="Times New Roman" w:hAnsi="Times New Roman" w:cs="Times New Roman"/>
          <w:color w:val="000000"/>
          <w:sz w:val="24"/>
          <w:szCs w:val="24"/>
        </w:rPr>
        <w:t>я</w:t>
      </w:r>
      <w:r w:rsidRPr="00A62CD1">
        <w:rPr>
          <w:rFonts w:ascii="Times New Roman" w:hAnsi="Times New Roman" w:cs="Times New Roman"/>
          <w:color w:val="000000"/>
          <w:sz w:val="24"/>
          <w:szCs w:val="24"/>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A62CD1">
        <w:rPr>
          <w:rFonts w:ascii="Times New Roman" w:hAnsi="Times New Roman" w:cs="Times New Roman"/>
          <w:sz w:val="24"/>
          <w:szCs w:val="24"/>
        </w:rPr>
        <w:t>, если проведение экспертизы предусмотрено в числе контрольных действий при проведении</w:t>
      </w:r>
      <w:r>
        <w:rPr>
          <w:rFonts w:ascii="Times New Roman" w:hAnsi="Times New Roman" w:cs="Times New Roman"/>
          <w:sz w:val="24"/>
          <w:szCs w:val="24"/>
        </w:rPr>
        <w:t xml:space="preserve"> отдельных контрольных мероприятиях в соответствии с положением об этом виде муниципального контроля. </w:t>
      </w:r>
    </w:p>
  </w:footnote>
  <w:footnote w:id="8">
    <w:p w14:paraId="7601FBBA" w14:textId="0FA9D63D" w:rsidR="00A749BE" w:rsidRPr="00A62CD1" w:rsidRDefault="00A749BE" w:rsidP="00A749BE">
      <w:pPr>
        <w:pStyle w:val="af"/>
        <w:jc w:val="both"/>
        <w:rPr>
          <w:rFonts w:ascii="Times New Roman" w:hAnsi="Times New Roman" w:cs="Times New Roman"/>
          <w:sz w:val="24"/>
          <w:szCs w:val="24"/>
        </w:rPr>
      </w:pPr>
      <w:r w:rsidRPr="00A62CD1">
        <w:rPr>
          <w:rStyle w:val="af1"/>
          <w:rFonts w:ascii="Times New Roman" w:hAnsi="Times New Roman" w:cs="Times New Roman"/>
          <w:sz w:val="24"/>
          <w:szCs w:val="24"/>
        </w:rPr>
        <w:footnoteRef/>
      </w:r>
      <w:r w:rsidRPr="00A62CD1">
        <w:rPr>
          <w:rFonts w:ascii="Times New Roman" w:hAnsi="Times New Roman" w:cs="Times New Roman"/>
          <w:sz w:val="24"/>
          <w:szCs w:val="24"/>
        </w:rPr>
        <w:t xml:space="preserve"> </w:t>
      </w:r>
      <w:r w:rsidR="00DF54ED">
        <w:rPr>
          <w:rFonts w:ascii="Times New Roman" w:hAnsi="Times New Roman" w:cs="Times New Roman"/>
          <w:sz w:val="24"/>
          <w:szCs w:val="24"/>
        </w:rPr>
        <w:t>Экспертиза в этой области м</w:t>
      </w:r>
      <w:r w:rsidR="00DF54ED" w:rsidRPr="00A62CD1">
        <w:rPr>
          <w:rFonts w:ascii="Times New Roman" w:hAnsi="Times New Roman" w:cs="Times New Roman"/>
          <w:sz w:val="24"/>
          <w:szCs w:val="24"/>
        </w:rPr>
        <w:t>оже</w:t>
      </w:r>
      <w:r w:rsidR="00DF54ED">
        <w:rPr>
          <w:rFonts w:ascii="Times New Roman" w:hAnsi="Times New Roman" w:cs="Times New Roman"/>
          <w:sz w:val="24"/>
          <w:szCs w:val="24"/>
        </w:rPr>
        <w:t>т</w:t>
      </w:r>
      <w:r w:rsidR="00DF54ED" w:rsidRPr="00A62CD1">
        <w:rPr>
          <w:rFonts w:ascii="Times New Roman" w:hAnsi="Times New Roman" w:cs="Times New Roman"/>
          <w:sz w:val="24"/>
          <w:szCs w:val="24"/>
        </w:rPr>
        <w:t xml:space="preserve"> </w:t>
      </w:r>
      <w:r w:rsidRPr="00A62CD1">
        <w:rPr>
          <w:rFonts w:ascii="Times New Roman" w:hAnsi="Times New Roman" w:cs="Times New Roman"/>
          <w:sz w:val="24"/>
          <w:szCs w:val="24"/>
        </w:rPr>
        <w:t>проводиться при осуществлении</w:t>
      </w:r>
      <w:r>
        <w:rPr>
          <w:rFonts w:ascii="Times New Roman" w:hAnsi="Times New Roman" w:cs="Times New Roman"/>
          <w:sz w:val="24"/>
          <w:szCs w:val="24"/>
        </w:rPr>
        <w:t xml:space="preserve"> </w:t>
      </w:r>
      <w:r w:rsidRPr="00A62CD1">
        <w:rPr>
          <w:rFonts w:ascii="Times New Roman" w:hAnsi="Times New Roman" w:cs="Times New Roman"/>
          <w:color w:val="000000"/>
          <w:sz w:val="24"/>
          <w:szCs w:val="24"/>
        </w:rPr>
        <w:t>муниципально</w:t>
      </w:r>
      <w:r>
        <w:rPr>
          <w:rFonts w:ascii="Times New Roman" w:hAnsi="Times New Roman" w:cs="Times New Roman"/>
          <w:color w:val="000000"/>
          <w:sz w:val="24"/>
          <w:szCs w:val="24"/>
        </w:rPr>
        <w:t>го</w:t>
      </w:r>
      <w:r w:rsidRPr="00A62CD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лесного </w:t>
      </w:r>
      <w:r w:rsidRPr="00A62CD1">
        <w:rPr>
          <w:rFonts w:ascii="Times New Roman" w:hAnsi="Times New Roman" w:cs="Times New Roman"/>
          <w:color w:val="000000"/>
          <w:sz w:val="24"/>
          <w:szCs w:val="24"/>
        </w:rPr>
        <w:t>контрол</w:t>
      </w:r>
      <w:r>
        <w:rPr>
          <w:rFonts w:ascii="Times New Roman" w:hAnsi="Times New Roman" w:cs="Times New Roman"/>
          <w:color w:val="000000"/>
          <w:sz w:val="24"/>
          <w:szCs w:val="24"/>
        </w:rPr>
        <w:t>я</w:t>
      </w:r>
      <w:r w:rsidRPr="00A62CD1">
        <w:rPr>
          <w:rFonts w:ascii="Times New Roman" w:hAnsi="Times New Roman" w:cs="Times New Roman"/>
          <w:sz w:val="24"/>
          <w:szCs w:val="24"/>
        </w:rPr>
        <w:t>, если проведение экспертизы предусмотрено в числе контрольных действий при проведении</w:t>
      </w:r>
      <w:r>
        <w:rPr>
          <w:rFonts w:ascii="Times New Roman" w:hAnsi="Times New Roman" w:cs="Times New Roman"/>
          <w:sz w:val="24"/>
          <w:szCs w:val="24"/>
        </w:rPr>
        <w:t xml:space="preserve"> отдельных контрольных мероприятиях в соответствии с положением об этом виде муниципального контроля.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131172741"/>
      <w:docPartObj>
        <w:docPartGallery w:val="Page Numbers (Top of Page)"/>
        <w:docPartUnique/>
      </w:docPartObj>
    </w:sdtPr>
    <w:sdtContent>
      <w:p w14:paraId="40530364" w14:textId="1B13B66B" w:rsidR="008E6402" w:rsidRDefault="008E6402" w:rsidP="00DE708F">
        <w:pPr>
          <w:pStyle w:val="a4"/>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07403450" w14:textId="77777777" w:rsidR="008E6402" w:rsidRDefault="008E640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463669652"/>
      <w:docPartObj>
        <w:docPartGallery w:val="Page Numbers (Top of Page)"/>
        <w:docPartUnique/>
      </w:docPartObj>
    </w:sdtPr>
    <w:sdtContent>
      <w:p w14:paraId="2A3D4B45" w14:textId="3A68072E" w:rsidR="008E6402" w:rsidRDefault="008E6402" w:rsidP="00DE708F">
        <w:pPr>
          <w:pStyle w:val="a4"/>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sdtContent>
  </w:sdt>
  <w:p w14:paraId="029B9193" w14:textId="77777777" w:rsidR="008E6402" w:rsidRDefault="008E640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01D3A"/>
    <w:multiLevelType w:val="hybridMultilevel"/>
    <w:tmpl w:val="66868FAA"/>
    <w:lvl w:ilvl="0" w:tplc="2E5A8F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038971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E9"/>
    <w:rsid w:val="00012EE1"/>
    <w:rsid w:val="00054605"/>
    <w:rsid w:val="00054A73"/>
    <w:rsid w:val="00057F0E"/>
    <w:rsid w:val="00071502"/>
    <w:rsid w:val="00081AC1"/>
    <w:rsid w:val="000869B4"/>
    <w:rsid w:val="00094FC6"/>
    <w:rsid w:val="000C1F15"/>
    <w:rsid w:val="000E13EE"/>
    <w:rsid w:val="000F0DCE"/>
    <w:rsid w:val="001020A2"/>
    <w:rsid w:val="0010699C"/>
    <w:rsid w:val="0013727A"/>
    <w:rsid w:val="001430BE"/>
    <w:rsid w:val="001448AD"/>
    <w:rsid w:val="00145404"/>
    <w:rsid w:val="00157B50"/>
    <w:rsid w:val="001603A1"/>
    <w:rsid w:val="001735AB"/>
    <w:rsid w:val="00177B21"/>
    <w:rsid w:val="001B3C63"/>
    <w:rsid w:val="001C0D7B"/>
    <w:rsid w:val="001C25AC"/>
    <w:rsid w:val="001D6D08"/>
    <w:rsid w:val="001F182A"/>
    <w:rsid w:val="00210F32"/>
    <w:rsid w:val="00243576"/>
    <w:rsid w:val="00252006"/>
    <w:rsid w:val="0027032C"/>
    <w:rsid w:val="002B127E"/>
    <w:rsid w:val="002C2065"/>
    <w:rsid w:val="002D4A8B"/>
    <w:rsid w:val="002E0613"/>
    <w:rsid w:val="002F48FC"/>
    <w:rsid w:val="003000C9"/>
    <w:rsid w:val="00330ECD"/>
    <w:rsid w:val="003364A8"/>
    <w:rsid w:val="003431CA"/>
    <w:rsid w:val="00365AC4"/>
    <w:rsid w:val="00396516"/>
    <w:rsid w:val="003A1AFF"/>
    <w:rsid w:val="003D2C89"/>
    <w:rsid w:val="003E4062"/>
    <w:rsid w:val="00401B47"/>
    <w:rsid w:val="0040542B"/>
    <w:rsid w:val="00431703"/>
    <w:rsid w:val="004454FA"/>
    <w:rsid w:val="004757A9"/>
    <w:rsid w:val="00495A18"/>
    <w:rsid w:val="004A320E"/>
    <w:rsid w:val="004E3C70"/>
    <w:rsid w:val="00503B62"/>
    <w:rsid w:val="00525903"/>
    <w:rsid w:val="00585A99"/>
    <w:rsid w:val="00594B8A"/>
    <w:rsid w:val="005F10E9"/>
    <w:rsid w:val="005F5F4A"/>
    <w:rsid w:val="006363E6"/>
    <w:rsid w:val="0065108F"/>
    <w:rsid w:val="00660B10"/>
    <w:rsid w:val="00671893"/>
    <w:rsid w:val="006811F9"/>
    <w:rsid w:val="00692B6A"/>
    <w:rsid w:val="006C5563"/>
    <w:rsid w:val="006E5294"/>
    <w:rsid w:val="0071308B"/>
    <w:rsid w:val="00720762"/>
    <w:rsid w:val="007819AE"/>
    <w:rsid w:val="00785B29"/>
    <w:rsid w:val="007955F7"/>
    <w:rsid w:val="00823678"/>
    <w:rsid w:val="00826B77"/>
    <w:rsid w:val="00832091"/>
    <w:rsid w:val="0087684B"/>
    <w:rsid w:val="008839A5"/>
    <w:rsid w:val="008972F2"/>
    <w:rsid w:val="008E5422"/>
    <w:rsid w:val="008E6402"/>
    <w:rsid w:val="009100FD"/>
    <w:rsid w:val="00914B46"/>
    <w:rsid w:val="009260AD"/>
    <w:rsid w:val="00962BF9"/>
    <w:rsid w:val="00970220"/>
    <w:rsid w:val="00993E74"/>
    <w:rsid w:val="009C4E1B"/>
    <w:rsid w:val="009C5965"/>
    <w:rsid w:val="009D024D"/>
    <w:rsid w:val="009E68D5"/>
    <w:rsid w:val="00A05D78"/>
    <w:rsid w:val="00A06299"/>
    <w:rsid w:val="00A16776"/>
    <w:rsid w:val="00A16D11"/>
    <w:rsid w:val="00A50CA1"/>
    <w:rsid w:val="00A54EF7"/>
    <w:rsid w:val="00A62CD1"/>
    <w:rsid w:val="00A65C0D"/>
    <w:rsid w:val="00A749BE"/>
    <w:rsid w:val="00A865A1"/>
    <w:rsid w:val="00AC6119"/>
    <w:rsid w:val="00AF5A93"/>
    <w:rsid w:val="00B01756"/>
    <w:rsid w:val="00B11C31"/>
    <w:rsid w:val="00B4014A"/>
    <w:rsid w:val="00B45C2E"/>
    <w:rsid w:val="00B5597C"/>
    <w:rsid w:val="00B658B9"/>
    <w:rsid w:val="00B72573"/>
    <w:rsid w:val="00B9505C"/>
    <w:rsid w:val="00BC52AD"/>
    <w:rsid w:val="00BC5454"/>
    <w:rsid w:val="00BD0A21"/>
    <w:rsid w:val="00BD43B9"/>
    <w:rsid w:val="00BE743D"/>
    <w:rsid w:val="00C1756A"/>
    <w:rsid w:val="00C20AB9"/>
    <w:rsid w:val="00C74C8D"/>
    <w:rsid w:val="00C77D78"/>
    <w:rsid w:val="00CE072B"/>
    <w:rsid w:val="00CF256D"/>
    <w:rsid w:val="00CF45CF"/>
    <w:rsid w:val="00D21FCD"/>
    <w:rsid w:val="00D3449A"/>
    <w:rsid w:val="00D44946"/>
    <w:rsid w:val="00D82E45"/>
    <w:rsid w:val="00DB11C2"/>
    <w:rsid w:val="00DB24C2"/>
    <w:rsid w:val="00DD72F2"/>
    <w:rsid w:val="00DF460A"/>
    <w:rsid w:val="00DF54ED"/>
    <w:rsid w:val="00E02EC6"/>
    <w:rsid w:val="00E14E77"/>
    <w:rsid w:val="00E469FB"/>
    <w:rsid w:val="00E619CA"/>
    <w:rsid w:val="00E9684B"/>
    <w:rsid w:val="00EE1735"/>
    <w:rsid w:val="00EE1C1B"/>
    <w:rsid w:val="00F175E7"/>
    <w:rsid w:val="00F26D2D"/>
    <w:rsid w:val="00F74D61"/>
    <w:rsid w:val="00F85D12"/>
    <w:rsid w:val="00FB7D08"/>
    <w:rsid w:val="00FD3413"/>
    <w:rsid w:val="00FD4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1EAF"/>
  <w15:chartTrackingRefBased/>
  <w15:docId w15:val="{60A85400-99E4-644F-BFB0-D454D03E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F10E9"/>
    <w:pPr>
      <w:spacing w:before="100" w:beforeAutospacing="1" w:after="100" w:afterAutospacing="1"/>
    </w:pPr>
    <w:rPr>
      <w:rFonts w:ascii="Times New Roman" w:eastAsia="Times New Roman" w:hAnsi="Times New Roman" w:cs="Times New Roman"/>
      <w:lang w:eastAsia="ru-RU"/>
    </w:rPr>
  </w:style>
  <w:style w:type="paragraph" w:customStyle="1" w:styleId="s1">
    <w:name w:val="s_1"/>
    <w:basedOn w:val="a"/>
    <w:rsid w:val="005F10E9"/>
    <w:pPr>
      <w:spacing w:before="100" w:beforeAutospacing="1" w:after="100" w:afterAutospacing="1"/>
    </w:pPr>
    <w:rPr>
      <w:rFonts w:ascii="Times New Roman" w:eastAsia="Times New Roman" w:hAnsi="Times New Roman" w:cs="Times New Roman"/>
      <w:lang w:eastAsia="ru-RU"/>
    </w:rPr>
  </w:style>
  <w:style w:type="character" w:styleId="a3">
    <w:name w:val="Hyperlink"/>
    <w:basedOn w:val="a0"/>
    <w:uiPriority w:val="99"/>
    <w:semiHidden/>
    <w:unhideWhenUsed/>
    <w:rsid w:val="005F10E9"/>
    <w:rPr>
      <w:color w:val="0000FF"/>
      <w:u w:val="single"/>
    </w:rPr>
  </w:style>
  <w:style w:type="paragraph" w:customStyle="1" w:styleId="s16">
    <w:name w:val="s_16"/>
    <w:basedOn w:val="a"/>
    <w:rsid w:val="005F10E9"/>
    <w:pPr>
      <w:spacing w:before="100" w:beforeAutospacing="1" w:after="100" w:afterAutospacing="1"/>
    </w:pPr>
    <w:rPr>
      <w:rFonts w:ascii="Times New Roman" w:eastAsia="Times New Roman" w:hAnsi="Times New Roman" w:cs="Times New Roman"/>
      <w:lang w:eastAsia="ru-RU"/>
    </w:rPr>
  </w:style>
  <w:style w:type="paragraph" w:customStyle="1" w:styleId="empty">
    <w:name w:val="empty"/>
    <w:basedOn w:val="a"/>
    <w:rsid w:val="005F10E9"/>
    <w:pPr>
      <w:spacing w:before="100" w:beforeAutospacing="1" w:after="100" w:afterAutospacing="1"/>
    </w:pPr>
    <w:rPr>
      <w:rFonts w:ascii="Times New Roman" w:eastAsia="Times New Roman" w:hAnsi="Times New Roman" w:cs="Times New Roman"/>
      <w:lang w:eastAsia="ru-RU"/>
    </w:rPr>
  </w:style>
  <w:style w:type="paragraph" w:customStyle="1" w:styleId="indent1">
    <w:name w:val="indent_1"/>
    <w:basedOn w:val="a"/>
    <w:rsid w:val="005F10E9"/>
    <w:pPr>
      <w:spacing w:before="100" w:beforeAutospacing="1" w:after="100" w:afterAutospacing="1"/>
    </w:pPr>
    <w:rPr>
      <w:rFonts w:ascii="Times New Roman" w:eastAsia="Times New Roman" w:hAnsi="Times New Roman" w:cs="Times New Roman"/>
      <w:lang w:eastAsia="ru-RU"/>
    </w:rPr>
  </w:style>
  <w:style w:type="character" w:customStyle="1" w:styleId="s10">
    <w:name w:val="s_10"/>
    <w:basedOn w:val="a0"/>
    <w:rsid w:val="005F10E9"/>
  </w:style>
  <w:style w:type="paragraph" w:styleId="a4">
    <w:name w:val="header"/>
    <w:basedOn w:val="a"/>
    <w:link w:val="a5"/>
    <w:uiPriority w:val="99"/>
    <w:unhideWhenUsed/>
    <w:rsid w:val="008E6402"/>
    <w:pPr>
      <w:tabs>
        <w:tab w:val="center" w:pos="4677"/>
        <w:tab w:val="right" w:pos="9355"/>
      </w:tabs>
    </w:pPr>
  </w:style>
  <w:style w:type="character" w:customStyle="1" w:styleId="a5">
    <w:name w:val="Верхний колонтитул Знак"/>
    <w:basedOn w:val="a0"/>
    <w:link w:val="a4"/>
    <w:uiPriority w:val="99"/>
    <w:rsid w:val="008E6402"/>
  </w:style>
  <w:style w:type="paragraph" w:styleId="a6">
    <w:name w:val="footer"/>
    <w:basedOn w:val="a"/>
    <w:link w:val="a7"/>
    <w:uiPriority w:val="99"/>
    <w:unhideWhenUsed/>
    <w:rsid w:val="008E6402"/>
    <w:pPr>
      <w:tabs>
        <w:tab w:val="center" w:pos="4677"/>
        <w:tab w:val="right" w:pos="9355"/>
      </w:tabs>
    </w:pPr>
  </w:style>
  <w:style w:type="character" w:customStyle="1" w:styleId="a7">
    <w:name w:val="Нижний колонтитул Знак"/>
    <w:basedOn w:val="a0"/>
    <w:link w:val="a6"/>
    <w:uiPriority w:val="99"/>
    <w:rsid w:val="008E6402"/>
  </w:style>
  <w:style w:type="character" w:styleId="a8">
    <w:name w:val="page number"/>
    <w:basedOn w:val="a0"/>
    <w:uiPriority w:val="99"/>
    <w:semiHidden/>
    <w:unhideWhenUsed/>
    <w:rsid w:val="008E6402"/>
  </w:style>
  <w:style w:type="character" w:styleId="a9">
    <w:name w:val="annotation reference"/>
    <w:basedOn w:val="a0"/>
    <w:uiPriority w:val="99"/>
    <w:semiHidden/>
    <w:unhideWhenUsed/>
    <w:rsid w:val="00330ECD"/>
    <w:rPr>
      <w:sz w:val="16"/>
      <w:szCs w:val="16"/>
    </w:rPr>
  </w:style>
  <w:style w:type="paragraph" w:styleId="aa">
    <w:name w:val="annotation text"/>
    <w:basedOn w:val="a"/>
    <w:link w:val="ab"/>
    <w:uiPriority w:val="99"/>
    <w:semiHidden/>
    <w:unhideWhenUsed/>
    <w:rsid w:val="00330ECD"/>
    <w:rPr>
      <w:sz w:val="20"/>
      <w:szCs w:val="20"/>
    </w:rPr>
  </w:style>
  <w:style w:type="character" w:customStyle="1" w:styleId="ab">
    <w:name w:val="Текст примечания Знак"/>
    <w:basedOn w:val="a0"/>
    <w:link w:val="aa"/>
    <w:uiPriority w:val="99"/>
    <w:semiHidden/>
    <w:rsid w:val="00330ECD"/>
    <w:rPr>
      <w:sz w:val="20"/>
      <w:szCs w:val="20"/>
    </w:rPr>
  </w:style>
  <w:style w:type="paragraph" w:styleId="ac">
    <w:name w:val="annotation subject"/>
    <w:basedOn w:val="aa"/>
    <w:next w:val="aa"/>
    <w:link w:val="ad"/>
    <w:uiPriority w:val="99"/>
    <w:semiHidden/>
    <w:unhideWhenUsed/>
    <w:rsid w:val="00330ECD"/>
    <w:rPr>
      <w:b/>
      <w:bCs/>
    </w:rPr>
  </w:style>
  <w:style w:type="character" w:customStyle="1" w:styleId="ad">
    <w:name w:val="Тема примечания Знак"/>
    <w:basedOn w:val="ab"/>
    <w:link w:val="ac"/>
    <w:uiPriority w:val="99"/>
    <w:semiHidden/>
    <w:rsid w:val="00330ECD"/>
    <w:rPr>
      <w:b/>
      <w:bCs/>
      <w:sz w:val="20"/>
      <w:szCs w:val="20"/>
    </w:rPr>
  </w:style>
  <w:style w:type="character" w:customStyle="1" w:styleId="2">
    <w:name w:val="Основной текст 2 Знак"/>
    <w:link w:val="20"/>
    <w:locked/>
    <w:rsid w:val="00094FC6"/>
    <w:rPr>
      <w:lang w:eastAsia="ru-RU"/>
    </w:rPr>
  </w:style>
  <w:style w:type="paragraph" w:styleId="20">
    <w:name w:val="Body Text 2"/>
    <w:basedOn w:val="a"/>
    <w:link w:val="2"/>
    <w:rsid w:val="00094FC6"/>
    <w:pPr>
      <w:autoSpaceDE w:val="0"/>
      <w:autoSpaceDN w:val="0"/>
      <w:ind w:firstLine="709"/>
      <w:jc w:val="both"/>
    </w:pPr>
    <w:rPr>
      <w:lang w:eastAsia="ru-RU"/>
    </w:rPr>
  </w:style>
  <w:style w:type="character" w:customStyle="1" w:styleId="21">
    <w:name w:val="Основной текст 2 Знак1"/>
    <w:basedOn w:val="a0"/>
    <w:uiPriority w:val="99"/>
    <w:semiHidden/>
    <w:rsid w:val="00094FC6"/>
  </w:style>
  <w:style w:type="paragraph" w:customStyle="1" w:styleId="TableParagraph">
    <w:name w:val="Table Paragraph"/>
    <w:basedOn w:val="a"/>
    <w:uiPriority w:val="1"/>
    <w:qFormat/>
    <w:rsid w:val="00094FC6"/>
    <w:pPr>
      <w:widowControl w:val="0"/>
      <w:suppressAutoHyphens/>
      <w:spacing w:line="100" w:lineRule="atLeast"/>
    </w:pPr>
    <w:rPr>
      <w:rFonts w:ascii="Times New Roman" w:eastAsia="Times New Roman" w:hAnsi="Times New Roman" w:cs="Times New Roman"/>
      <w:sz w:val="22"/>
      <w:szCs w:val="22"/>
      <w:lang w:eastAsia="ar-SA"/>
    </w:rPr>
  </w:style>
  <w:style w:type="paragraph" w:styleId="ae">
    <w:name w:val="List Paragraph"/>
    <w:basedOn w:val="a"/>
    <w:uiPriority w:val="34"/>
    <w:qFormat/>
    <w:rsid w:val="00A54EF7"/>
    <w:pPr>
      <w:ind w:left="720"/>
      <w:contextualSpacing/>
    </w:pPr>
  </w:style>
  <w:style w:type="paragraph" w:styleId="af">
    <w:name w:val="footnote text"/>
    <w:basedOn w:val="a"/>
    <w:link w:val="af0"/>
    <w:uiPriority w:val="99"/>
    <w:unhideWhenUsed/>
    <w:rsid w:val="00A62CD1"/>
    <w:rPr>
      <w:sz w:val="20"/>
      <w:szCs w:val="20"/>
    </w:rPr>
  </w:style>
  <w:style w:type="character" w:customStyle="1" w:styleId="af0">
    <w:name w:val="Текст сноски Знак"/>
    <w:basedOn w:val="a0"/>
    <w:link w:val="af"/>
    <w:uiPriority w:val="99"/>
    <w:rsid w:val="00A62CD1"/>
    <w:rPr>
      <w:sz w:val="20"/>
      <w:szCs w:val="20"/>
    </w:rPr>
  </w:style>
  <w:style w:type="character" w:styleId="af1">
    <w:name w:val="footnote reference"/>
    <w:aliases w:val="5"/>
    <w:basedOn w:val="a0"/>
    <w:uiPriority w:val="99"/>
    <w:unhideWhenUsed/>
    <w:rsid w:val="00A62CD1"/>
    <w:rPr>
      <w:vertAlign w:val="superscript"/>
    </w:rPr>
  </w:style>
  <w:style w:type="table" w:styleId="af2">
    <w:name w:val="Table Grid"/>
    <w:basedOn w:val="a1"/>
    <w:uiPriority w:val="39"/>
    <w:rsid w:val="00BD0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85A99"/>
    <w:pPr>
      <w:autoSpaceDE w:val="0"/>
      <w:autoSpaceDN w:val="0"/>
      <w:adjustRightInd w:val="0"/>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585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85A9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764638">
      <w:bodyDiv w:val="1"/>
      <w:marLeft w:val="0"/>
      <w:marRight w:val="0"/>
      <w:marTop w:val="0"/>
      <w:marBottom w:val="0"/>
      <w:divBdr>
        <w:top w:val="none" w:sz="0" w:space="0" w:color="auto"/>
        <w:left w:val="none" w:sz="0" w:space="0" w:color="auto"/>
        <w:bottom w:val="none" w:sz="0" w:space="0" w:color="auto"/>
        <w:right w:val="none" w:sz="0" w:space="0" w:color="auto"/>
      </w:divBdr>
      <w:divsChild>
        <w:div w:id="712536381">
          <w:marLeft w:val="0"/>
          <w:marRight w:val="0"/>
          <w:marTop w:val="0"/>
          <w:marBottom w:val="0"/>
          <w:divBdr>
            <w:top w:val="none" w:sz="0" w:space="0" w:color="auto"/>
            <w:left w:val="none" w:sz="0" w:space="0" w:color="auto"/>
            <w:bottom w:val="none" w:sz="0" w:space="0" w:color="auto"/>
            <w:right w:val="none" w:sz="0" w:space="0" w:color="auto"/>
          </w:divBdr>
        </w:div>
        <w:div w:id="1454445836">
          <w:marLeft w:val="0"/>
          <w:marRight w:val="0"/>
          <w:marTop w:val="0"/>
          <w:marBottom w:val="0"/>
          <w:divBdr>
            <w:top w:val="none" w:sz="0" w:space="0" w:color="auto"/>
            <w:left w:val="none" w:sz="0" w:space="0" w:color="auto"/>
            <w:bottom w:val="none" w:sz="0" w:space="0" w:color="auto"/>
            <w:right w:val="none" w:sz="0" w:space="0" w:color="auto"/>
          </w:divBdr>
        </w:div>
        <w:div w:id="2032339202">
          <w:marLeft w:val="0"/>
          <w:marRight w:val="0"/>
          <w:marTop w:val="0"/>
          <w:marBottom w:val="0"/>
          <w:divBdr>
            <w:top w:val="none" w:sz="0" w:space="0" w:color="auto"/>
            <w:left w:val="none" w:sz="0" w:space="0" w:color="auto"/>
            <w:bottom w:val="none" w:sz="0" w:space="0" w:color="auto"/>
            <w:right w:val="none" w:sz="0" w:space="0" w:color="auto"/>
          </w:divBdr>
        </w:div>
        <w:div w:id="1471551289">
          <w:marLeft w:val="0"/>
          <w:marRight w:val="0"/>
          <w:marTop w:val="0"/>
          <w:marBottom w:val="0"/>
          <w:divBdr>
            <w:top w:val="none" w:sz="0" w:space="0" w:color="auto"/>
            <w:left w:val="none" w:sz="0" w:space="0" w:color="auto"/>
            <w:bottom w:val="none" w:sz="0" w:space="0" w:color="auto"/>
            <w:right w:val="none" w:sz="0" w:space="0" w:color="auto"/>
          </w:divBdr>
          <w:divsChild>
            <w:div w:id="757168510">
              <w:marLeft w:val="0"/>
              <w:marRight w:val="0"/>
              <w:marTop w:val="0"/>
              <w:marBottom w:val="0"/>
              <w:divBdr>
                <w:top w:val="none" w:sz="0" w:space="0" w:color="auto"/>
                <w:left w:val="none" w:sz="0" w:space="0" w:color="auto"/>
                <w:bottom w:val="none" w:sz="0" w:space="0" w:color="auto"/>
                <w:right w:val="none" w:sz="0" w:space="0" w:color="auto"/>
              </w:divBdr>
            </w:div>
            <w:div w:id="18355299">
              <w:marLeft w:val="0"/>
              <w:marRight w:val="0"/>
              <w:marTop w:val="0"/>
              <w:marBottom w:val="0"/>
              <w:divBdr>
                <w:top w:val="none" w:sz="0" w:space="0" w:color="auto"/>
                <w:left w:val="none" w:sz="0" w:space="0" w:color="auto"/>
                <w:bottom w:val="none" w:sz="0" w:space="0" w:color="auto"/>
                <w:right w:val="none" w:sz="0" w:space="0" w:color="auto"/>
              </w:divBdr>
            </w:div>
            <w:div w:id="429161852">
              <w:marLeft w:val="0"/>
              <w:marRight w:val="0"/>
              <w:marTop w:val="0"/>
              <w:marBottom w:val="0"/>
              <w:divBdr>
                <w:top w:val="none" w:sz="0" w:space="0" w:color="auto"/>
                <w:left w:val="none" w:sz="0" w:space="0" w:color="auto"/>
                <w:bottom w:val="none" w:sz="0" w:space="0" w:color="auto"/>
                <w:right w:val="none" w:sz="0" w:space="0" w:color="auto"/>
              </w:divBdr>
            </w:div>
            <w:div w:id="742289839">
              <w:marLeft w:val="0"/>
              <w:marRight w:val="0"/>
              <w:marTop w:val="0"/>
              <w:marBottom w:val="0"/>
              <w:divBdr>
                <w:top w:val="none" w:sz="0" w:space="0" w:color="auto"/>
                <w:left w:val="none" w:sz="0" w:space="0" w:color="auto"/>
                <w:bottom w:val="none" w:sz="0" w:space="0" w:color="auto"/>
                <w:right w:val="none" w:sz="0" w:space="0" w:color="auto"/>
              </w:divBdr>
            </w:div>
            <w:div w:id="1941990544">
              <w:marLeft w:val="0"/>
              <w:marRight w:val="0"/>
              <w:marTop w:val="0"/>
              <w:marBottom w:val="0"/>
              <w:divBdr>
                <w:top w:val="none" w:sz="0" w:space="0" w:color="auto"/>
                <w:left w:val="none" w:sz="0" w:space="0" w:color="auto"/>
                <w:bottom w:val="none" w:sz="0" w:space="0" w:color="auto"/>
                <w:right w:val="none" w:sz="0" w:space="0" w:color="auto"/>
              </w:divBdr>
            </w:div>
            <w:div w:id="2140028806">
              <w:marLeft w:val="0"/>
              <w:marRight w:val="0"/>
              <w:marTop w:val="0"/>
              <w:marBottom w:val="0"/>
              <w:divBdr>
                <w:top w:val="none" w:sz="0" w:space="0" w:color="auto"/>
                <w:left w:val="none" w:sz="0" w:space="0" w:color="auto"/>
                <w:bottom w:val="none" w:sz="0" w:space="0" w:color="auto"/>
                <w:right w:val="none" w:sz="0" w:space="0" w:color="auto"/>
              </w:divBdr>
            </w:div>
            <w:div w:id="532351612">
              <w:marLeft w:val="0"/>
              <w:marRight w:val="0"/>
              <w:marTop w:val="0"/>
              <w:marBottom w:val="0"/>
              <w:divBdr>
                <w:top w:val="none" w:sz="0" w:space="0" w:color="auto"/>
                <w:left w:val="none" w:sz="0" w:space="0" w:color="auto"/>
                <w:bottom w:val="none" w:sz="0" w:space="0" w:color="auto"/>
                <w:right w:val="none" w:sz="0" w:space="0" w:color="auto"/>
              </w:divBdr>
            </w:div>
            <w:div w:id="1228226665">
              <w:marLeft w:val="0"/>
              <w:marRight w:val="0"/>
              <w:marTop w:val="0"/>
              <w:marBottom w:val="0"/>
              <w:divBdr>
                <w:top w:val="none" w:sz="0" w:space="0" w:color="auto"/>
                <w:left w:val="none" w:sz="0" w:space="0" w:color="auto"/>
                <w:bottom w:val="none" w:sz="0" w:space="0" w:color="auto"/>
                <w:right w:val="none" w:sz="0" w:space="0" w:color="auto"/>
              </w:divBdr>
            </w:div>
            <w:div w:id="137460944">
              <w:marLeft w:val="0"/>
              <w:marRight w:val="0"/>
              <w:marTop w:val="0"/>
              <w:marBottom w:val="0"/>
              <w:divBdr>
                <w:top w:val="none" w:sz="0" w:space="0" w:color="auto"/>
                <w:left w:val="none" w:sz="0" w:space="0" w:color="auto"/>
                <w:bottom w:val="none" w:sz="0" w:space="0" w:color="auto"/>
                <w:right w:val="none" w:sz="0" w:space="0" w:color="auto"/>
              </w:divBdr>
            </w:div>
          </w:divsChild>
        </w:div>
        <w:div w:id="1659534883">
          <w:marLeft w:val="0"/>
          <w:marRight w:val="0"/>
          <w:marTop w:val="0"/>
          <w:marBottom w:val="0"/>
          <w:divBdr>
            <w:top w:val="none" w:sz="0" w:space="0" w:color="auto"/>
            <w:left w:val="none" w:sz="0" w:space="0" w:color="auto"/>
            <w:bottom w:val="none" w:sz="0" w:space="0" w:color="auto"/>
            <w:right w:val="none" w:sz="0" w:space="0" w:color="auto"/>
          </w:divBdr>
        </w:div>
        <w:div w:id="1915893511">
          <w:marLeft w:val="0"/>
          <w:marRight w:val="0"/>
          <w:marTop w:val="0"/>
          <w:marBottom w:val="0"/>
          <w:divBdr>
            <w:top w:val="none" w:sz="0" w:space="0" w:color="auto"/>
            <w:left w:val="none" w:sz="0" w:space="0" w:color="auto"/>
            <w:bottom w:val="none" w:sz="0" w:space="0" w:color="auto"/>
            <w:right w:val="none" w:sz="0" w:space="0" w:color="auto"/>
          </w:divBdr>
          <w:divsChild>
            <w:div w:id="577400515">
              <w:marLeft w:val="0"/>
              <w:marRight w:val="0"/>
              <w:marTop w:val="0"/>
              <w:marBottom w:val="0"/>
              <w:divBdr>
                <w:top w:val="none" w:sz="0" w:space="0" w:color="auto"/>
                <w:left w:val="none" w:sz="0" w:space="0" w:color="auto"/>
                <w:bottom w:val="none" w:sz="0" w:space="0" w:color="auto"/>
                <w:right w:val="none" w:sz="0" w:space="0" w:color="auto"/>
              </w:divBdr>
            </w:div>
            <w:div w:id="1541897548">
              <w:marLeft w:val="0"/>
              <w:marRight w:val="0"/>
              <w:marTop w:val="0"/>
              <w:marBottom w:val="0"/>
              <w:divBdr>
                <w:top w:val="none" w:sz="0" w:space="0" w:color="auto"/>
                <w:left w:val="none" w:sz="0" w:space="0" w:color="auto"/>
                <w:bottom w:val="none" w:sz="0" w:space="0" w:color="auto"/>
                <w:right w:val="none" w:sz="0" w:space="0" w:color="auto"/>
              </w:divBdr>
            </w:div>
          </w:divsChild>
        </w:div>
        <w:div w:id="836463723">
          <w:marLeft w:val="0"/>
          <w:marRight w:val="0"/>
          <w:marTop w:val="0"/>
          <w:marBottom w:val="0"/>
          <w:divBdr>
            <w:top w:val="none" w:sz="0" w:space="0" w:color="auto"/>
            <w:left w:val="none" w:sz="0" w:space="0" w:color="auto"/>
            <w:bottom w:val="none" w:sz="0" w:space="0" w:color="auto"/>
            <w:right w:val="none" w:sz="0" w:space="0" w:color="auto"/>
          </w:divBdr>
        </w:div>
        <w:div w:id="1843005712">
          <w:marLeft w:val="0"/>
          <w:marRight w:val="0"/>
          <w:marTop w:val="0"/>
          <w:marBottom w:val="0"/>
          <w:divBdr>
            <w:top w:val="none" w:sz="0" w:space="0" w:color="auto"/>
            <w:left w:val="none" w:sz="0" w:space="0" w:color="auto"/>
            <w:bottom w:val="none" w:sz="0" w:space="0" w:color="auto"/>
            <w:right w:val="none" w:sz="0" w:space="0" w:color="auto"/>
          </w:divBdr>
        </w:div>
        <w:div w:id="581648877">
          <w:marLeft w:val="0"/>
          <w:marRight w:val="0"/>
          <w:marTop w:val="0"/>
          <w:marBottom w:val="0"/>
          <w:divBdr>
            <w:top w:val="none" w:sz="0" w:space="0" w:color="auto"/>
            <w:left w:val="none" w:sz="0" w:space="0" w:color="auto"/>
            <w:bottom w:val="none" w:sz="0" w:space="0" w:color="auto"/>
            <w:right w:val="none" w:sz="0" w:space="0" w:color="auto"/>
          </w:divBdr>
        </w:div>
        <w:div w:id="1052340979">
          <w:marLeft w:val="0"/>
          <w:marRight w:val="0"/>
          <w:marTop w:val="0"/>
          <w:marBottom w:val="0"/>
          <w:divBdr>
            <w:top w:val="none" w:sz="0" w:space="0" w:color="auto"/>
            <w:left w:val="none" w:sz="0" w:space="0" w:color="auto"/>
            <w:bottom w:val="none" w:sz="0" w:space="0" w:color="auto"/>
            <w:right w:val="none" w:sz="0" w:space="0" w:color="auto"/>
          </w:divBdr>
        </w:div>
        <w:div w:id="1913463278">
          <w:marLeft w:val="0"/>
          <w:marRight w:val="0"/>
          <w:marTop w:val="0"/>
          <w:marBottom w:val="0"/>
          <w:divBdr>
            <w:top w:val="none" w:sz="0" w:space="0" w:color="auto"/>
            <w:left w:val="none" w:sz="0" w:space="0" w:color="auto"/>
            <w:bottom w:val="none" w:sz="0" w:space="0" w:color="auto"/>
            <w:right w:val="none" w:sz="0" w:space="0" w:color="auto"/>
          </w:divBdr>
        </w:div>
        <w:div w:id="760491039">
          <w:marLeft w:val="0"/>
          <w:marRight w:val="0"/>
          <w:marTop w:val="0"/>
          <w:marBottom w:val="0"/>
          <w:divBdr>
            <w:top w:val="none" w:sz="0" w:space="0" w:color="auto"/>
            <w:left w:val="none" w:sz="0" w:space="0" w:color="auto"/>
            <w:bottom w:val="none" w:sz="0" w:space="0" w:color="auto"/>
            <w:right w:val="none" w:sz="0" w:space="0" w:color="auto"/>
          </w:divBdr>
        </w:div>
        <w:div w:id="964117655">
          <w:marLeft w:val="0"/>
          <w:marRight w:val="0"/>
          <w:marTop w:val="0"/>
          <w:marBottom w:val="0"/>
          <w:divBdr>
            <w:top w:val="none" w:sz="0" w:space="0" w:color="auto"/>
            <w:left w:val="none" w:sz="0" w:space="0" w:color="auto"/>
            <w:bottom w:val="none" w:sz="0" w:space="0" w:color="auto"/>
            <w:right w:val="none" w:sz="0" w:space="0" w:color="auto"/>
          </w:divBdr>
        </w:div>
        <w:div w:id="1848397309">
          <w:marLeft w:val="0"/>
          <w:marRight w:val="0"/>
          <w:marTop w:val="0"/>
          <w:marBottom w:val="0"/>
          <w:divBdr>
            <w:top w:val="none" w:sz="0" w:space="0" w:color="auto"/>
            <w:left w:val="none" w:sz="0" w:space="0" w:color="auto"/>
            <w:bottom w:val="none" w:sz="0" w:space="0" w:color="auto"/>
            <w:right w:val="none" w:sz="0" w:space="0" w:color="auto"/>
          </w:divBdr>
        </w:div>
        <w:div w:id="314724337">
          <w:marLeft w:val="0"/>
          <w:marRight w:val="0"/>
          <w:marTop w:val="0"/>
          <w:marBottom w:val="0"/>
          <w:divBdr>
            <w:top w:val="none" w:sz="0" w:space="0" w:color="auto"/>
            <w:left w:val="none" w:sz="0" w:space="0" w:color="auto"/>
            <w:bottom w:val="none" w:sz="0" w:space="0" w:color="auto"/>
            <w:right w:val="none" w:sz="0" w:space="0" w:color="auto"/>
          </w:divBdr>
        </w:div>
        <w:div w:id="2008166817">
          <w:marLeft w:val="0"/>
          <w:marRight w:val="0"/>
          <w:marTop w:val="0"/>
          <w:marBottom w:val="0"/>
          <w:divBdr>
            <w:top w:val="none" w:sz="0" w:space="0" w:color="auto"/>
            <w:left w:val="none" w:sz="0" w:space="0" w:color="auto"/>
            <w:bottom w:val="none" w:sz="0" w:space="0" w:color="auto"/>
            <w:right w:val="none" w:sz="0" w:space="0" w:color="auto"/>
          </w:divBdr>
        </w:div>
        <w:div w:id="2014411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2577</Words>
  <Characters>14689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Славецкий</dc:creator>
  <cp:keywords/>
  <dc:description/>
  <cp:lastModifiedBy>Дмитрий Славецкий</cp:lastModifiedBy>
  <cp:revision>11</cp:revision>
  <cp:lastPrinted>2021-08-09T05:17:00Z</cp:lastPrinted>
  <dcterms:created xsi:type="dcterms:W3CDTF">2021-08-17T11:43:00Z</dcterms:created>
  <dcterms:modified xsi:type="dcterms:W3CDTF">2022-08-09T09:52:00Z</dcterms:modified>
</cp:coreProperties>
</file>