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DF" w:rsidRPr="004850AD" w:rsidRDefault="00D20EDF" w:rsidP="00D20EDF">
      <w:pPr>
        <w:jc w:val="center"/>
        <w:rPr>
          <w:rFonts w:ascii="Times New Roman" w:hAnsi="Times New Roman"/>
          <w:b/>
          <w:color w:val="0070C0"/>
          <w:sz w:val="40"/>
        </w:rPr>
      </w:pPr>
      <w:r w:rsidRPr="004850AD">
        <w:rPr>
          <w:rFonts w:ascii="Times New Roman" w:hAnsi="Times New Roman"/>
          <w:b/>
          <w:color w:val="0070C0"/>
          <w:sz w:val="40"/>
          <w:lang w:val="en-US"/>
        </w:rPr>
        <w:t>«</w:t>
      </w:r>
      <w:r w:rsidRPr="004850AD">
        <w:rPr>
          <w:rFonts w:ascii="Times New Roman" w:hAnsi="Times New Roman"/>
          <w:b/>
          <w:color w:val="0070C0"/>
          <w:sz w:val="40"/>
        </w:rPr>
        <w:t>Вестник Зюзинского сельсовета</w:t>
      </w:r>
      <w:r w:rsidRPr="004850AD">
        <w:rPr>
          <w:rFonts w:ascii="Times New Roman" w:hAnsi="Times New Roman"/>
          <w:b/>
          <w:color w:val="0070C0"/>
          <w:sz w:val="40"/>
          <w:lang w:val="en-US"/>
        </w:rPr>
        <w:t>»</w:t>
      </w:r>
    </w:p>
    <w:p w:rsidR="00D20EDF" w:rsidRPr="009315DC" w:rsidRDefault="00D20EDF" w:rsidP="00D20EDF">
      <w:pPr>
        <w:jc w:val="center"/>
        <w:rPr>
          <w:rFonts w:ascii="Times New Roman" w:hAnsi="Times New Roman"/>
        </w:rPr>
      </w:pPr>
    </w:p>
    <w:tbl>
      <w:tblPr>
        <w:tblW w:w="10348" w:type="dxa"/>
        <w:tblInd w:w="-908" w:type="dxa"/>
        <w:tblLayout w:type="fixed"/>
        <w:tblLook w:val="04A0"/>
      </w:tblPr>
      <w:tblGrid>
        <w:gridCol w:w="3969"/>
        <w:gridCol w:w="2408"/>
        <w:gridCol w:w="1420"/>
        <w:gridCol w:w="2551"/>
      </w:tblGrid>
      <w:tr w:rsidR="00D20EDF" w:rsidRPr="009315DC" w:rsidTr="00D20EDF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20EDF" w:rsidRPr="009315DC" w:rsidRDefault="00D20EDF" w:rsidP="00B96E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15DC">
              <w:rPr>
                <w:rFonts w:ascii="Times New Roman" w:hAnsi="Times New Roman"/>
                <w:sz w:val="18"/>
                <w:szCs w:val="18"/>
              </w:rPr>
              <w:t>Основана распоряжением администрации</w:t>
            </w:r>
          </w:p>
          <w:p w:rsidR="00D20EDF" w:rsidRPr="009315DC" w:rsidRDefault="00D20EDF" w:rsidP="00B96E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15DC">
              <w:rPr>
                <w:rFonts w:ascii="Times New Roman" w:hAnsi="Times New Roman"/>
                <w:sz w:val="18"/>
                <w:szCs w:val="18"/>
              </w:rPr>
              <w:t>Зюзинского  сельсовета  Барабинского района</w:t>
            </w:r>
          </w:p>
          <w:p w:rsidR="00D20EDF" w:rsidRPr="009315DC" w:rsidRDefault="00D20EDF" w:rsidP="00B96E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15DC">
              <w:rPr>
                <w:rFonts w:ascii="Times New Roman" w:hAnsi="Times New Roman"/>
                <w:sz w:val="18"/>
                <w:szCs w:val="18"/>
              </w:rPr>
              <w:t>Новосибирской области № 36А от 01.11.2013 г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0EDF" w:rsidRPr="009315DC" w:rsidRDefault="00D20EDF" w:rsidP="00B96E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15DC">
              <w:rPr>
                <w:rFonts w:ascii="Times New Roman" w:hAnsi="Times New Roman"/>
                <w:sz w:val="18"/>
                <w:szCs w:val="18"/>
              </w:rPr>
              <w:t>Адрес в Интернете: http://ziuzia.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nso</w:t>
            </w:r>
            <w:r w:rsidRPr="00FD6384">
              <w:rPr>
                <w:rFonts w:ascii="Times New Roman" w:hAnsi="Times New Roman"/>
                <w:sz w:val="18"/>
                <w:szCs w:val="18"/>
              </w:rPr>
              <w:t>.</w:t>
            </w:r>
            <w:r w:rsidRPr="009315DC">
              <w:rPr>
                <w:rFonts w:ascii="Times New Roman" w:hAnsi="Times New Roman"/>
                <w:sz w:val="18"/>
                <w:szCs w:val="18"/>
              </w:rPr>
              <w:t>ru/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EDF" w:rsidRPr="009315DC" w:rsidRDefault="00D20EDF" w:rsidP="00B96E1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D20EDF" w:rsidRPr="009315DC" w:rsidRDefault="00D20EDF" w:rsidP="00241F92">
            <w:pPr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9315DC">
              <w:rPr>
                <w:rFonts w:ascii="Times New Roman" w:hAnsi="Times New Roman"/>
                <w:sz w:val="36"/>
                <w:szCs w:val="36"/>
              </w:rPr>
              <w:t xml:space="preserve">№ </w:t>
            </w:r>
            <w:r w:rsidR="00241F92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EDF" w:rsidRPr="009315DC" w:rsidRDefault="00D20EDF" w:rsidP="00B96E1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D20EDF" w:rsidRPr="009315DC" w:rsidRDefault="00D20EDF" w:rsidP="00241F9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315DC">
              <w:rPr>
                <w:rFonts w:ascii="Times New Roman" w:hAnsi="Times New Roman"/>
                <w:sz w:val="36"/>
                <w:szCs w:val="36"/>
              </w:rPr>
              <w:t xml:space="preserve">от </w:t>
            </w:r>
            <w:r w:rsidR="00241F92">
              <w:rPr>
                <w:rFonts w:ascii="Times New Roman" w:hAnsi="Times New Roman"/>
                <w:sz w:val="36"/>
                <w:szCs w:val="36"/>
              </w:rPr>
              <w:t>12</w:t>
            </w:r>
            <w:r w:rsidRPr="009315DC">
              <w:rPr>
                <w:rFonts w:ascii="Times New Roman" w:hAnsi="Times New Roman"/>
                <w:sz w:val="36"/>
                <w:szCs w:val="36"/>
              </w:rPr>
              <w:t>.</w:t>
            </w:r>
            <w:r>
              <w:rPr>
                <w:rFonts w:ascii="Times New Roman" w:hAnsi="Times New Roman"/>
                <w:sz w:val="36"/>
                <w:szCs w:val="36"/>
              </w:rPr>
              <w:t>0</w:t>
            </w:r>
            <w:r w:rsidR="00241F92">
              <w:rPr>
                <w:rFonts w:ascii="Times New Roman" w:hAnsi="Times New Roman"/>
                <w:sz w:val="36"/>
                <w:szCs w:val="36"/>
              </w:rPr>
              <w:t>4</w:t>
            </w:r>
            <w:r w:rsidRPr="009315DC">
              <w:rPr>
                <w:rFonts w:ascii="Times New Roman" w:hAnsi="Times New Roman"/>
                <w:sz w:val="36"/>
                <w:szCs w:val="36"/>
              </w:rPr>
              <w:t>.201</w:t>
            </w:r>
            <w:r>
              <w:rPr>
                <w:rFonts w:ascii="Times New Roman" w:hAnsi="Times New Roman"/>
                <w:sz w:val="36"/>
                <w:szCs w:val="36"/>
              </w:rPr>
              <w:t>9</w:t>
            </w:r>
            <w:r w:rsidRPr="009315DC">
              <w:rPr>
                <w:rFonts w:ascii="Times New Roman" w:hAnsi="Times New Roman"/>
                <w:sz w:val="36"/>
                <w:szCs w:val="36"/>
              </w:rPr>
              <w:t>г.</w:t>
            </w:r>
          </w:p>
        </w:tc>
      </w:tr>
    </w:tbl>
    <w:p w:rsidR="00D20EDF" w:rsidRPr="009315DC" w:rsidRDefault="00D20EDF" w:rsidP="00D20ED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961E78" w:rsidRPr="00D760FB" w:rsidRDefault="00777EB2" w:rsidP="00961E7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5C7B">
        <w:rPr>
          <w:rFonts w:ascii="Times New Roman" w:hAnsi="Times New Roman" w:cs="Times New Roman"/>
          <w:sz w:val="28"/>
          <w:szCs w:val="28"/>
        </w:rPr>
        <w:tab/>
      </w:r>
      <w:r w:rsidRPr="001D5C7B">
        <w:rPr>
          <w:rFonts w:ascii="Times New Roman" w:hAnsi="Times New Roman" w:cs="Times New Roman"/>
          <w:sz w:val="28"/>
          <w:szCs w:val="28"/>
        </w:rPr>
        <w:tab/>
      </w:r>
      <w:r w:rsidRPr="001D5C7B">
        <w:rPr>
          <w:rFonts w:ascii="Times New Roman" w:hAnsi="Times New Roman" w:cs="Times New Roman"/>
          <w:sz w:val="28"/>
          <w:szCs w:val="28"/>
        </w:rPr>
        <w:tab/>
      </w:r>
      <w:r w:rsidRPr="001D5C7B">
        <w:rPr>
          <w:rFonts w:ascii="Times New Roman" w:hAnsi="Times New Roman" w:cs="Times New Roman"/>
          <w:sz w:val="28"/>
          <w:szCs w:val="28"/>
        </w:rPr>
        <w:tab/>
      </w:r>
      <w:r w:rsidR="00961E78" w:rsidRPr="00D760F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АДМИНИСТРАЦИЯ ЗЮЗИНСКОГО СЕЛЬСОВЕТА</w:t>
      </w:r>
    </w:p>
    <w:p w:rsidR="00961E78" w:rsidRPr="00D760FB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60F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БАРАБИНСКОГО РАЙОНА НОВОСИБИРСКОЙ ОБЛАСТИ</w:t>
      </w:r>
    </w:p>
    <w:p w:rsidR="00961E78" w:rsidRPr="00D760FB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61E78" w:rsidRPr="00D760FB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60F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ПОСТАНОВЛЕНИЕ</w:t>
      </w:r>
    </w:p>
    <w:p w:rsidR="00961E78" w:rsidRPr="00D760FB" w:rsidRDefault="00961E78" w:rsidP="00961E78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61E78" w:rsidRPr="00D760FB" w:rsidRDefault="00961E78" w:rsidP="00961E78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0FB">
        <w:rPr>
          <w:rFonts w:ascii="Times New Roman" w:eastAsia="Calibri" w:hAnsi="Times New Roman" w:cs="Times New Roman"/>
          <w:sz w:val="24"/>
          <w:szCs w:val="24"/>
          <w:lang w:eastAsia="en-US"/>
        </w:rPr>
        <w:t>от  06.03.2019 года                                с.Зюзя                                                № 18</w:t>
      </w:r>
    </w:p>
    <w:p w:rsidR="00961E78" w:rsidRPr="00D760FB" w:rsidRDefault="00961E78" w:rsidP="00961E78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61E78" w:rsidRPr="00D760FB" w:rsidRDefault="00961E78" w:rsidP="00961E78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0FB">
        <w:rPr>
          <w:rFonts w:ascii="Times New Roman" w:eastAsia="Calibri" w:hAnsi="Times New Roman" w:cs="Times New Roman"/>
          <w:sz w:val="24"/>
          <w:szCs w:val="24"/>
          <w:lang w:eastAsia="en-US"/>
        </w:rPr>
        <w:t>Об утверждении Положения о проведении</w:t>
      </w:r>
    </w:p>
    <w:p w:rsidR="00961E78" w:rsidRPr="00D760FB" w:rsidRDefault="00961E78" w:rsidP="00961E78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0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аттестации  муниципальных  служащих</w:t>
      </w:r>
    </w:p>
    <w:p w:rsidR="00961E78" w:rsidRPr="00D760FB" w:rsidRDefault="00961E78" w:rsidP="00961E78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0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Зюзинского сельсовета Барабинского района</w:t>
      </w:r>
    </w:p>
    <w:p w:rsidR="00961E78" w:rsidRPr="00D760FB" w:rsidRDefault="00961E78" w:rsidP="00961E78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0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Новосибирской области</w:t>
      </w:r>
    </w:p>
    <w:p w:rsidR="00961E78" w:rsidRPr="00D760FB" w:rsidRDefault="00961E78" w:rsidP="00961E78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61E78" w:rsidRPr="00D760FB" w:rsidRDefault="00961E78" w:rsidP="00961E78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0FB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ПОСТАНОВЛЯЮ:</w:t>
      </w:r>
    </w:p>
    <w:p w:rsidR="00961E78" w:rsidRPr="00D760FB" w:rsidRDefault="00961E78" w:rsidP="00961E78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0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1.Утвердить Положение о проведении  аттестации муниципальных  служащих Зюзинского сельсовета Барабинского района Новосибирской области</w:t>
      </w:r>
    </w:p>
    <w:p w:rsidR="00961E78" w:rsidRPr="00D760FB" w:rsidRDefault="00961E78" w:rsidP="00961E78">
      <w:pPr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D760FB">
        <w:rPr>
          <w:rFonts w:ascii="Times New Roman" w:hAnsi="Times New Roman"/>
          <w:sz w:val="24"/>
          <w:szCs w:val="24"/>
        </w:rPr>
        <w:t>2.  Настоящее постановление опубликовать в газете « Вестник Зюзинского сельсовета» и на официальном сайте администрации Зюзинского сельсовета Барабинского района Новосибирской области</w:t>
      </w:r>
    </w:p>
    <w:p w:rsidR="00961E78" w:rsidRPr="00D760FB" w:rsidRDefault="00961E78" w:rsidP="00961E78">
      <w:pPr>
        <w:jc w:val="both"/>
        <w:rPr>
          <w:rFonts w:ascii="Times New Roman" w:hAnsi="Times New Roman"/>
          <w:sz w:val="24"/>
          <w:szCs w:val="24"/>
        </w:rPr>
      </w:pPr>
      <w:r w:rsidRPr="00D760FB">
        <w:rPr>
          <w:rFonts w:ascii="Times New Roman" w:hAnsi="Times New Roman"/>
          <w:sz w:val="24"/>
          <w:szCs w:val="24"/>
        </w:rPr>
        <w:t>3. Контроль за исполнением  настоящего постановления оставляю за собой.</w:t>
      </w:r>
    </w:p>
    <w:p w:rsidR="00961E78" w:rsidRPr="00D760FB" w:rsidRDefault="00961E78" w:rsidP="00961E78">
      <w:pPr>
        <w:rPr>
          <w:rFonts w:ascii="Times New Roman" w:hAnsi="Times New Roman"/>
          <w:bCs/>
          <w:sz w:val="24"/>
          <w:szCs w:val="24"/>
        </w:rPr>
      </w:pPr>
    </w:p>
    <w:p w:rsidR="00961E78" w:rsidRPr="00D760FB" w:rsidRDefault="00961E78" w:rsidP="00961E78">
      <w:pPr>
        <w:jc w:val="both"/>
        <w:rPr>
          <w:rFonts w:ascii="Times New Roman" w:hAnsi="Times New Roman"/>
          <w:bCs/>
          <w:sz w:val="24"/>
          <w:szCs w:val="24"/>
        </w:rPr>
      </w:pPr>
      <w:r w:rsidRPr="00D760FB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Pr="00D760FB">
        <w:rPr>
          <w:rFonts w:ascii="Times New Roman" w:hAnsi="Times New Roman"/>
          <w:bCs/>
          <w:sz w:val="24"/>
          <w:szCs w:val="24"/>
        </w:rPr>
        <w:tab/>
      </w:r>
      <w:r w:rsidRPr="00D760FB">
        <w:rPr>
          <w:rFonts w:ascii="Times New Roman" w:hAnsi="Times New Roman"/>
          <w:bCs/>
          <w:sz w:val="24"/>
          <w:szCs w:val="24"/>
        </w:rPr>
        <w:tab/>
      </w:r>
      <w:r w:rsidRPr="00D760FB">
        <w:rPr>
          <w:rFonts w:ascii="Times New Roman" w:hAnsi="Times New Roman"/>
          <w:bCs/>
          <w:sz w:val="24"/>
          <w:szCs w:val="24"/>
        </w:rPr>
        <w:tab/>
      </w:r>
    </w:p>
    <w:p w:rsidR="00961E78" w:rsidRPr="00D760FB" w:rsidRDefault="00961E78" w:rsidP="00961E78">
      <w:pPr>
        <w:tabs>
          <w:tab w:val="num" w:pos="0"/>
        </w:tabs>
        <w:spacing w:after="0"/>
        <w:rPr>
          <w:rFonts w:ascii="Times New Roman" w:hAnsi="Times New Roman"/>
          <w:sz w:val="24"/>
          <w:szCs w:val="24"/>
        </w:rPr>
      </w:pPr>
      <w:r w:rsidRPr="00D760FB">
        <w:rPr>
          <w:rFonts w:ascii="Times New Roman" w:hAnsi="Times New Roman"/>
          <w:sz w:val="24"/>
          <w:szCs w:val="24"/>
        </w:rPr>
        <w:t xml:space="preserve">Глава Зюзинского  сельсовета </w:t>
      </w:r>
    </w:p>
    <w:p w:rsidR="00961E78" w:rsidRPr="00D760FB" w:rsidRDefault="00961E78" w:rsidP="00961E78">
      <w:pPr>
        <w:tabs>
          <w:tab w:val="num" w:pos="0"/>
        </w:tabs>
        <w:spacing w:after="0"/>
        <w:rPr>
          <w:sz w:val="24"/>
          <w:szCs w:val="24"/>
        </w:rPr>
      </w:pPr>
      <w:r w:rsidRPr="00D760FB">
        <w:rPr>
          <w:rFonts w:ascii="Times New Roman" w:hAnsi="Times New Roman"/>
          <w:sz w:val="24"/>
          <w:szCs w:val="24"/>
        </w:rPr>
        <w:t>Барабинского района Новосибирской области                             В.М. Кукишев</w:t>
      </w:r>
    </w:p>
    <w:p w:rsidR="00961E78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61E78" w:rsidRPr="00D760FB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</w:t>
      </w:r>
      <w:r w:rsidRPr="00D760FB">
        <w:rPr>
          <w:rFonts w:ascii="Times New Roman" w:eastAsia="Times New Roman" w:hAnsi="Times New Roman" w:cs="Times New Roman"/>
          <w:i/>
          <w:iCs/>
          <w:sz w:val="24"/>
          <w:szCs w:val="24"/>
        </w:rPr>
        <w:t>иложение</w:t>
      </w:r>
    </w:p>
    <w:p w:rsidR="00961E78" w:rsidRPr="00D760FB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961E78" w:rsidRPr="00D760FB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постановлением администрации</w:t>
      </w:r>
    </w:p>
    <w:p w:rsidR="00961E78" w:rsidRPr="00D760FB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06.03.2019 № 18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</w:p>
    <w:p w:rsidR="00961E78" w:rsidRPr="00D760FB" w:rsidRDefault="00961E78" w:rsidP="00961E7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Положение </w:t>
      </w:r>
      <w:r w:rsidRPr="00D760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проведении  аттестации   муниципальных  служащих Зюзинского сельсовета Барабинского района Новосибирской области</w:t>
      </w:r>
    </w:p>
    <w:p w:rsidR="00961E78" w:rsidRPr="00D760FB" w:rsidRDefault="00961E78" w:rsidP="0096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I. Общие положения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 xml:space="preserve">1. Настоящее Положение в соответствии со статьей 18 Федерального закона от 2 марта 2007 года N 25-ФЗ "О муниципальной службе в Российской Федерации" (далее - Федеральный закон) определяет порядок проведения аттестации муниципальных служащих в ______________________________ </w:t>
      </w:r>
      <w:r w:rsidRPr="00D760FB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муниципального образования)</w:t>
      </w:r>
      <w:r w:rsidRPr="00D760FB">
        <w:rPr>
          <w:rFonts w:ascii="Times New Roman" w:eastAsia="Times New Roman" w:hAnsi="Times New Roman" w:cs="Times New Roman"/>
          <w:sz w:val="24"/>
          <w:szCs w:val="24"/>
        </w:rPr>
        <w:t xml:space="preserve"> (далее - муниципальные служащие).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2. Аттестация муниципального служащего проводится в целях определения его соответствия замещаемой должности муниципальной службы.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3. Аттестации не подлежат следующие муниципальные служащие: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1) замещающие должности муниципальной службы менее одного года;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2) достигшие возраста 60 лет;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3) беременные женщины;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отпуска;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5) замещающие должности муниципальной службы на основании срочного трудового договора (контракта).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4. Аттестация муниципального служащего проводится один раз в три года.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E78" w:rsidRPr="00D760FB" w:rsidRDefault="00961E78" w:rsidP="0096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II. Организация проведения аттестации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5. Для проведения аттестации муниципальных служащих по решению представителя нанимателя (работодателя) издается муниципальный  правовой акт, содержащий положения: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1) о формировании аттестационной комиссии;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2) об утверждении графика проведения аттестации;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3) о составлении списков муниципальных служащих, подлежащих аттестации;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4) о подготовке документов, необходимых для работы аттестационной комиссии.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lastRenderedPageBreak/>
        <w:t>6. Указанным правовым актом определяются состав аттестационной комиссии, сроки и порядок ее работы.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В состав аттестационной комиссии включаются представитель нанимателя (работодателя) и (или) уполномоченное им лицо, представители кадровой и юридической служб, иные муниципальные служащие.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В состав аттестационной комиссии могут включаться по согласованию депутаты представительного органа муниципального образования, члены выборного органа местного самоуправления, члены избирательной комиссии муниципального образования, а также представители органов государственной власти Новосибирской области.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В состав аттестационной комиссии могут быть включены независимые эксперты - специалисты по вопросам, связанным с муниципальной службой.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7. Аттестационная комиссия состоит из председателя, заместителя председателя, секретаря и иных членов аттестационной комиссии. Все члены аттестационной комиссии при принятии решений обладают равными правами.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Председатель аттестационной комиссии организует работу аттестационной комиссии, распределяет обязанности между членами аттестационной комиссии, председательствует на заседаниях аттестационной комиссии.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В случае временного отсутствия председателя аттестационной комиссии (болезнь, отпуск и другие уважительные причины) полномочия председателя комиссии осуществляет заместитель председателя комиссии.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8. В графике проведения аттестации указываются: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1) наименование органа местного самоуправления, муниципального органа, структурного подразделения, в которых проводится аттестация;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2) список муниципальных служащих, подлежащих аттестации;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3) дата, время и место проведения аттестации;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самоуправления, муниципального органа.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9. График проведения аттестации доводится до сведения каждого аттестуемого муниципального служащего под роспись не менее чем за месяц до начала аттестации.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10.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(далее - отзыв), подписанный его непосредственным руководителем и утвержденный вышестоящим руководителем.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lastRenderedPageBreak/>
        <w:t>11. Отзыв должен содержать следующие сведения о муниципальном служащем: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1) фамилия, имя, отчество;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2) замещаемая должность муниципальной службы на момент проведения аттестации и дата назначения на эту должность;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4)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12. К отзыву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13. Кадровая служба не менее чем за неделю до начала аттестации должна ознакомить каждого аттестуемого муниципального служащего с представленным отзывом.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В аттестационную комиссию также представляются положение о подразделении, в котором подлежащий аттестации муниципальный служащий проходит муниципальную службу (замещает должность), и должностная инструкция муниципального служащего.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E78" w:rsidRPr="00D760FB" w:rsidRDefault="00961E78" w:rsidP="0096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III. Проведение аттестации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14. Заседание аттестационной комиссии считается правомочным, если на нем присутствует не менее двух третей ее членов.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15. Аттестация проводится в присутствии аттестуемого муниципального служащего на заседании аттестационной комиссии.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В случае неявки муниципального служащего на заседание аттестационной комиссии без уважительной причины или отказа его от аттестации аттестация переносится на следующее заседание аттестационной комиссии.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 xml:space="preserve">16. Аттестационная комиссия рассматривает представленные документы, заслушивает сообщения аттестуемого муниципального служащего, а в случае </w:t>
      </w:r>
      <w:r w:rsidRPr="00D760FB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необходимости - его непосредственного руководителя о профессиональной служебной деятельности муниципального служащего.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17.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самоуправления, муниципальным органом) задач, сложности выполняемой им работы, ее эффективности и результативности.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18.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E78" w:rsidRPr="00D760FB" w:rsidRDefault="00961E78" w:rsidP="0096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IV. Решения по результатам аттестации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19. По результатам аттестации муниципального служащего аттестационной комиссией принимается одно из следующих решений: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1) соответствует замещаемой должности муниципальной службы;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2) не соответствует замещаемой должности муниципальной службы.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служащих, а также о направлении отдельных муниципальных служащих на повышение квалификации.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lastRenderedPageBreak/>
        <w:t>20.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Результаты аттестации заносятся в аттестационный лист муниципального служащего, составленный по форме согласно приложению.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Муниципальный служащий знакомится с аттестационным листом под расписку.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21. 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22.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23.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24. Муниципальный служащий вправе обжаловать результаты аттестации в соответствии с законодательством Российской Федерации.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E78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1E78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1E78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1E78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1E78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1E78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1E78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1E78" w:rsidRPr="00D760FB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961E78" w:rsidRPr="00D760FB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</w:p>
    <w:p w:rsidR="00961E78" w:rsidRPr="00D760FB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lastRenderedPageBreak/>
        <w:t>о проведении аттестации муниципальных</w:t>
      </w:r>
    </w:p>
    <w:p w:rsidR="00961E78" w:rsidRPr="00D760FB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 xml:space="preserve">служащих в _________________________ </w:t>
      </w:r>
    </w:p>
    <w:p w:rsidR="00961E78" w:rsidRPr="00D760FB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муниципального образования)</w:t>
      </w:r>
    </w:p>
    <w:p w:rsidR="00961E78" w:rsidRPr="00D760FB" w:rsidRDefault="00961E78" w:rsidP="00961E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E7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                           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АТТЕСТАЦИОННЫЙ ЛИСТ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1. Фамилия, имя, отчество 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2. Год, число и месяц рождения 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3. Сведения о профессиональном образовании, наличии ученой степени, ученого   звания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(когда и какое учебное заведение окончил, специальность и квалификация по образованию, повышение квалификации, профессиональная переподготовка, ученая степень, ученое звание)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4. Замещаемая должность на момент аттестации и дата назначения на должность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5. Стаж  муниципальной службы  (в  том  числе стаж  муниципальной службы  в данном органе) 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6. Общий трудовой стаж 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7. Вопросы к муниципальному служащему и краткие ответы на них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8. Замечания и предложения, высказанные аттестационной комиссией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9. Краткая оценка выполнения муниципальным служащим рекомендаций предыдущей аттестации 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(выполнены, частично выполнены, не выполнены)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10. Решение аттестационной комиссии 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(соответствует замещаемой должности муниципальной службы, не соответствует замещаемой должности муниципальной службы)</w:t>
      </w:r>
    </w:p>
    <w:p w:rsidR="00961E78" w:rsidRPr="00D760FB" w:rsidRDefault="00961E78" w:rsidP="00961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11. Рекомендации, высказанные членами аттестационной комиссии аттестуемому: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12. Рекомендации аттестационной комиссии, вносимые на рассмотрение руководителя:</w:t>
      </w:r>
    </w:p>
    <w:p w:rsidR="00961E78" w:rsidRPr="00D760FB" w:rsidRDefault="00961E78" w:rsidP="00961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13. Количественный состав аттестационной комиссии ________________________________________________________________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На заседании присутствовало _______________ членов аттестационной комиссии.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961E78" w:rsidRPr="00D760FB" w:rsidRDefault="00961E78" w:rsidP="00961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Количество голосов  "За" _____,  "Против" ______,  "Воздержались" _______.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Председатель аттестационной комиссии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        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        (подпись)                           (расшифровка подписи)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Секретарь аттестационной комиссии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        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        (подпись)                           (расшифровка подписи)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Члены аттестационной комиссии: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        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        (подпись)                           (расшифровка подписи)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        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        (подпись)                           (расшифровка подписи)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____________________________        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        (подпись)                           (расшифровка подписи)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Дата проведения аттестации 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С аттестационным листом ознакомился _______________________________________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 (подпись муниципального служащего, дата)</w:t>
      </w:r>
    </w:p>
    <w:p w:rsidR="00961E78" w:rsidRPr="00D760FB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0FB">
        <w:rPr>
          <w:rFonts w:ascii="Times New Roman" w:eastAsia="Times New Roman" w:hAnsi="Times New Roman" w:cs="Times New Roman"/>
          <w:sz w:val="24"/>
          <w:szCs w:val="24"/>
        </w:rPr>
        <w:t>     (место для печати)</w:t>
      </w:r>
    </w:p>
    <w:p w:rsidR="00961E78" w:rsidRPr="00D760FB" w:rsidRDefault="00961E78" w:rsidP="00961E78">
      <w:pPr>
        <w:rPr>
          <w:sz w:val="24"/>
          <w:szCs w:val="24"/>
        </w:rPr>
      </w:pPr>
    </w:p>
    <w:p w:rsidR="00961E78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Pr="00875F64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АДМИНИСТРАЦИЯ ЗЮЗИНСКОГО СЕЛЬСОВЕТА</w:t>
      </w:r>
    </w:p>
    <w:p w:rsidR="00961E78" w:rsidRPr="00875F64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t>БАРАБИНСКОГО РАЙОНА НОВОСИБИРСКОЙ ОБЛАСТИ</w:t>
      </w:r>
    </w:p>
    <w:p w:rsidR="00961E78" w:rsidRPr="00875F64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Pr="00875F64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t>ПОСТАНОВЛЕНИЕ</w:t>
      </w:r>
    </w:p>
    <w:p w:rsidR="00961E78" w:rsidRPr="00875F64" w:rsidRDefault="00961E78" w:rsidP="00961E7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5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06.03.</w:t>
      </w:r>
      <w:r w:rsidRPr="00875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2019 года                                с.Зюзя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создании патрульной 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группы на территории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Зюзиского сельсовета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В соответствии с Федеральным законом от 21.12.1994 № 68-ФЗ « О защите населения и территорий от чрезвычайных ситуаций природного итехногенного характера», Законом Новосибирской области от 14.05.2005 № 294-ОЗ « О противопожарной службе  в Новосибирской области и обеспечении пожарной безопасности  в Новосибирской области », со статьей 7 закона Новосибирской области № 63-ОЗ « О защите населения и территории Новосибирской области от чрезвычайной ситуации межмуниципального и регионального характера». В целях принятия дополнительных мер по защите населения и территорий населенных пункт0в Зюзинского сельсовета от чрезвычайных ситуаций в пожароопасный период 2019 года: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ПОСТАНОВЛЯЮ: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1.Создать патрульную группу   на территории Зюзинского сельсовета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 Приложение № 1).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2.Руководство деятельностью патрульной группы  Зюзинского сельсовета возложить на главу Зюзинского сельсовету Кукишева В.М.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61E78" w:rsidRPr="00C539CC" w:rsidRDefault="00961E78" w:rsidP="00961E78">
      <w:pPr>
        <w:rPr>
          <w:rFonts w:ascii="Times New Roman" w:hAnsi="Times New Roman"/>
          <w:bCs/>
          <w:sz w:val="28"/>
          <w:szCs w:val="28"/>
        </w:rPr>
      </w:pPr>
    </w:p>
    <w:p w:rsidR="00961E78" w:rsidRPr="00C539CC" w:rsidRDefault="00961E78" w:rsidP="00961E78">
      <w:pPr>
        <w:jc w:val="both"/>
        <w:rPr>
          <w:rFonts w:ascii="Times New Roman" w:hAnsi="Times New Roman"/>
          <w:bCs/>
          <w:sz w:val="28"/>
          <w:szCs w:val="28"/>
        </w:rPr>
      </w:pPr>
      <w:r w:rsidRPr="00C539CC">
        <w:rPr>
          <w:rFonts w:ascii="Times New Roman" w:hAnsi="Times New Roman"/>
          <w:bCs/>
          <w:sz w:val="28"/>
          <w:szCs w:val="28"/>
        </w:rPr>
        <w:tab/>
        <w:t xml:space="preserve">     </w:t>
      </w:r>
      <w:r w:rsidRPr="00C539CC">
        <w:rPr>
          <w:rFonts w:ascii="Times New Roman" w:hAnsi="Times New Roman"/>
          <w:bCs/>
          <w:sz w:val="28"/>
          <w:szCs w:val="28"/>
        </w:rPr>
        <w:tab/>
      </w:r>
      <w:r w:rsidRPr="00C539CC">
        <w:rPr>
          <w:rFonts w:ascii="Times New Roman" w:hAnsi="Times New Roman"/>
          <w:bCs/>
          <w:sz w:val="28"/>
          <w:szCs w:val="28"/>
        </w:rPr>
        <w:tab/>
      </w:r>
      <w:r w:rsidRPr="00C539CC">
        <w:rPr>
          <w:rFonts w:ascii="Times New Roman" w:hAnsi="Times New Roman"/>
          <w:bCs/>
          <w:sz w:val="28"/>
          <w:szCs w:val="28"/>
        </w:rPr>
        <w:tab/>
      </w:r>
    </w:p>
    <w:p w:rsidR="00961E78" w:rsidRPr="00C539CC" w:rsidRDefault="00961E78" w:rsidP="00961E78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 w:rsidRPr="00C539CC">
        <w:rPr>
          <w:rFonts w:ascii="Times New Roman" w:hAnsi="Times New Roman"/>
          <w:sz w:val="28"/>
          <w:szCs w:val="28"/>
        </w:rPr>
        <w:t xml:space="preserve">Глава Зюзинского  сельсовета </w:t>
      </w:r>
    </w:p>
    <w:p w:rsidR="00961E78" w:rsidRDefault="00961E78" w:rsidP="00961E78">
      <w:pPr>
        <w:tabs>
          <w:tab w:val="num" w:pos="0"/>
        </w:tabs>
        <w:spacing w:after="0"/>
      </w:pPr>
      <w:r w:rsidRPr="00C539CC">
        <w:rPr>
          <w:rFonts w:ascii="Times New Roman" w:hAnsi="Times New Roman"/>
          <w:sz w:val="28"/>
          <w:szCs w:val="28"/>
        </w:rPr>
        <w:t>Барабинского района Новосибирской области                             В.М. Кукишев</w:t>
      </w:r>
    </w:p>
    <w:p w:rsidR="00961E78" w:rsidRDefault="00961E78" w:rsidP="00961E78"/>
    <w:p w:rsidR="00961E78" w:rsidRPr="002B4EBC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61E78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Приложение № 1 к постановлению администрации</w:t>
      </w:r>
    </w:p>
    <w:p w:rsidR="00961E78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Барабинского района от 06.03.2019 № 19</w:t>
      </w:r>
    </w:p>
    <w:p w:rsidR="00961E78" w:rsidRDefault="00961E78" w:rsidP="00961E7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961E78" w:rsidRDefault="00961E78" w:rsidP="00961E7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61E78" w:rsidRDefault="00961E78" w:rsidP="00961E7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61E78" w:rsidRPr="002917A6" w:rsidRDefault="00961E78" w:rsidP="00961E7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1.</w:t>
      </w:r>
      <w:r w:rsidRPr="002917A6">
        <w:rPr>
          <w:rFonts w:ascii="Times New Roman" w:eastAsia="Times New Roman" w:hAnsi="Times New Roman" w:cs="Times New Roman"/>
          <w:color w:val="FF0000"/>
          <w:sz w:val="28"/>
          <w:szCs w:val="28"/>
        </w:rPr>
        <w:t>Кузьмин Александр Николаевич</w:t>
      </w:r>
    </w:p>
    <w:p w:rsidR="00961E78" w:rsidRPr="002917A6" w:rsidRDefault="00961E78" w:rsidP="00961E7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2.</w:t>
      </w:r>
      <w:r w:rsidRPr="002917A6">
        <w:rPr>
          <w:rFonts w:ascii="Times New Roman" w:eastAsia="Times New Roman" w:hAnsi="Times New Roman" w:cs="Times New Roman"/>
          <w:color w:val="FF0000"/>
          <w:sz w:val="28"/>
          <w:szCs w:val="28"/>
        </w:rPr>
        <w:t>Денисов Дмитрий Алексеевич</w:t>
      </w:r>
    </w:p>
    <w:p w:rsidR="00961E78" w:rsidRPr="002917A6" w:rsidRDefault="00961E78" w:rsidP="00961E7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3.</w:t>
      </w:r>
      <w:r w:rsidRPr="002917A6">
        <w:rPr>
          <w:rFonts w:ascii="Times New Roman" w:eastAsia="Times New Roman" w:hAnsi="Times New Roman" w:cs="Times New Roman"/>
          <w:color w:val="FF0000"/>
          <w:sz w:val="28"/>
          <w:szCs w:val="28"/>
        </w:rPr>
        <w:t>Захаров Владимир Иванович</w:t>
      </w:r>
    </w:p>
    <w:p w:rsidR="00961E78" w:rsidRPr="002917A6" w:rsidRDefault="00961E78" w:rsidP="00961E7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4</w:t>
      </w:r>
      <w:r w:rsidRPr="002917A6">
        <w:rPr>
          <w:rFonts w:ascii="Times New Roman" w:eastAsia="Times New Roman" w:hAnsi="Times New Roman" w:cs="Times New Roman"/>
          <w:color w:val="FF0000"/>
          <w:sz w:val="28"/>
          <w:szCs w:val="28"/>
        </w:rPr>
        <w:t>Конев Владимир Анатольевич.</w:t>
      </w:r>
    </w:p>
    <w:p w:rsidR="00961E78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61E78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61E78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1E78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1E78" w:rsidRPr="00D760FB" w:rsidRDefault="00961E78" w:rsidP="0096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1E78" w:rsidRPr="00875F64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t>АДМИНИСТРАЦИЯ ЗЮЗИНСКОГО СЕЛЬСОВЕТА</w:t>
      </w:r>
    </w:p>
    <w:p w:rsidR="00961E78" w:rsidRPr="00875F64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t>БАРАБИНСКОГО РАЙОНА НОВОСИБИРСКОЙ ОБЛАСТИ</w:t>
      </w:r>
    </w:p>
    <w:p w:rsidR="00961E78" w:rsidRPr="00875F64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Pr="00875F64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t>ПОСТАНОВЛЕНИЕ</w:t>
      </w:r>
    </w:p>
    <w:p w:rsidR="00961E78" w:rsidRPr="00875F64" w:rsidRDefault="00961E78" w:rsidP="00961E7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5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06.03.</w:t>
      </w:r>
      <w:r w:rsidRPr="00875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2019 года                                с.Зюзя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создании добровольной 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пожарной дружины на территории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Зюзиского сельсовета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В соответствии с Федеральным законом от 21.12.1994 № 68-ФЗ « О защите населения и территорий от чрезвычайных ситуаций природного итехногенного характера», Законом Новосибирской области от 14.05.2005 № 294-ОЗ « О противопожарной службе  в Новосибирской области и обеспечении пожарной безопасности  в Новосибирской области », со статьей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7 закона Новосибирской области № 63-ОЗ « О защите населения и территории Новосибирской области от чрезвычайной ситуации межмуниципального и регионального характера». В целях принятия дополнительных мер по защите населения и территорий населенных пунктов Зюзинского сельсовета от чрезвычайных ситуаций в пожароопасный период 2019 года: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ПОСТАНОВЛЯЮ: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1.Создать добровольную пожарную дружину  в сельских населенных пунктах Зюзинского сельсовета ( Приложение № 1).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2.Руководство деятельностью</w:t>
      </w:r>
      <w:r w:rsidRPr="003F5D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добровольной пожарной дружины    Зюзинского сельсовета возложить на главу Зюзинского сельсовету Кукишева В.М.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61E78" w:rsidRPr="00C539CC" w:rsidRDefault="00961E78" w:rsidP="00961E78">
      <w:pPr>
        <w:rPr>
          <w:rFonts w:ascii="Times New Roman" w:hAnsi="Times New Roman"/>
          <w:bCs/>
          <w:sz w:val="28"/>
          <w:szCs w:val="28"/>
        </w:rPr>
      </w:pPr>
    </w:p>
    <w:p w:rsidR="00961E78" w:rsidRPr="00C539CC" w:rsidRDefault="00961E78" w:rsidP="00961E78">
      <w:pPr>
        <w:jc w:val="both"/>
        <w:rPr>
          <w:rFonts w:ascii="Times New Roman" w:hAnsi="Times New Roman"/>
          <w:bCs/>
          <w:sz w:val="28"/>
          <w:szCs w:val="28"/>
        </w:rPr>
      </w:pPr>
      <w:r w:rsidRPr="00C539CC">
        <w:rPr>
          <w:rFonts w:ascii="Times New Roman" w:hAnsi="Times New Roman"/>
          <w:bCs/>
          <w:sz w:val="28"/>
          <w:szCs w:val="28"/>
        </w:rPr>
        <w:tab/>
        <w:t xml:space="preserve">     </w:t>
      </w:r>
      <w:r w:rsidRPr="00C539CC">
        <w:rPr>
          <w:rFonts w:ascii="Times New Roman" w:hAnsi="Times New Roman"/>
          <w:bCs/>
          <w:sz w:val="28"/>
          <w:szCs w:val="28"/>
        </w:rPr>
        <w:tab/>
      </w:r>
      <w:r w:rsidRPr="00C539CC">
        <w:rPr>
          <w:rFonts w:ascii="Times New Roman" w:hAnsi="Times New Roman"/>
          <w:bCs/>
          <w:sz w:val="28"/>
          <w:szCs w:val="28"/>
        </w:rPr>
        <w:tab/>
      </w:r>
      <w:r w:rsidRPr="00C539CC">
        <w:rPr>
          <w:rFonts w:ascii="Times New Roman" w:hAnsi="Times New Roman"/>
          <w:bCs/>
          <w:sz w:val="28"/>
          <w:szCs w:val="28"/>
        </w:rPr>
        <w:tab/>
      </w:r>
    </w:p>
    <w:p w:rsidR="00961E78" w:rsidRPr="00C539CC" w:rsidRDefault="00961E78" w:rsidP="00961E78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 w:rsidRPr="00C539CC">
        <w:rPr>
          <w:rFonts w:ascii="Times New Roman" w:hAnsi="Times New Roman"/>
          <w:sz w:val="28"/>
          <w:szCs w:val="28"/>
        </w:rPr>
        <w:t xml:space="preserve">Глава Зюзинского  сельсовета </w:t>
      </w:r>
    </w:p>
    <w:p w:rsidR="00961E78" w:rsidRDefault="00961E78" w:rsidP="00961E78">
      <w:pPr>
        <w:tabs>
          <w:tab w:val="num" w:pos="0"/>
        </w:tabs>
        <w:spacing w:after="0"/>
      </w:pPr>
      <w:r w:rsidRPr="00C539CC">
        <w:rPr>
          <w:rFonts w:ascii="Times New Roman" w:hAnsi="Times New Roman"/>
          <w:sz w:val="28"/>
          <w:szCs w:val="28"/>
        </w:rPr>
        <w:t>Барабинского района Новосибирской области                             В.М. Кукишев</w:t>
      </w:r>
    </w:p>
    <w:p w:rsidR="00961E78" w:rsidRDefault="00961E78" w:rsidP="00961E78"/>
    <w:p w:rsidR="00961E78" w:rsidRPr="002B4EBC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61E78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Приложение № 1 к постановлению администрации</w:t>
      </w:r>
    </w:p>
    <w:p w:rsidR="00961E78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Барабинского района от 06.03.2019 № 20</w:t>
      </w:r>
    </w:p>
    <w:p w:rsidR="00961E78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61E78" w:rsidRDefault="00961E78" w:rsidP="0096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СПИСОК </w:t>
      </w:r>
    </w:p>
    <w:p w:rsidR="00961E78" w:rsidRDefault="00961E78" w:rsidP="0096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членов добровольной пожарной дружины</w:t>
      </w:r>
    </w:p>
    <w:p w:rsidR="00961E78" w:rsidRDefault="00961E78" w:rsidP="0096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F5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С.Зюзя</w:t>
      </w:r>
    </w:p>
    <w:p w:rsidR="00961E7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Кузьмин Александр Николаевич</w:t>
      </w:r>
    </w:p>
    <w:p w:rsidR="00961E7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Морозов Денис Викторович</w:t>
      </w:r>
    </w:p>
    <w:p w:rsidR="00961E7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Сальников Сергей Михайлович</w:t>
      </w:r>
    </w:p>
    <w:p w:rsidR="00961E7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Близнюк Сергей Михайлович</w:t>
      </w:r>
    </w:p>
    <w:p w:rsidR="00961E78" w:rsidRDefault="00961E78" w:rsidP="0096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F5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Д. Белово</w:t>
      </w:r>
    </w:p>
    <w:p w:rsidR="00961E7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Захаров Владимир Иванович</w:t>
      </w:r>
    </w:p>
    <w:p w:rsidR="00961E7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Афанасьев Владимир</w:t>
      </w:r>
    </w:p>
    <w:p w:rsidR="00961E7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Афанасьев Евгений Леонидович</w:t>
      </w:r>
    </w:p>
    <w:p w:rsidR="00961E78" w:rsidRDefault="00961E78" w:rsidP="0096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F5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Д.Казанцево</w:t>
      </w:r>
    </w:p>
    <w:p w:rsidR="00961E7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D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Думбровский Александр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Леонидович</w:t>
      </w:r>
    </w:p>
    <w:p w:rsidR="00961E7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Денисов Николай Алексеевич</w:t>
      </w:r>
    </w:p>
    <w:p w:rsidR="00961E7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Денисов Дмитрий</w:t>
      </w:r>
      <w:r w:rsidRPr="003F5D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Алексеевич</w:t>
      </w:r>
    </w:p>
    <w:p w:rsidR="00961E78" w:rsidRDefault="00961E78" w:rsidP="0096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574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Д.Квашнино </w:t>
      </w:r>
    </w:p>
    <w:p w:rsidR="00961E78" w:rsidRPr="0005746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Михайленко Владимир Станиславович</w:t>
      </w:r>
    </w:p>
    <w:p w:rsidR="00961E78" w:rsidRPr="0005746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Лебединцев Сергей Витальевич</w:t>
      </w:r>
    </w:p>
    <w:p w:rsidR="00961E7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Теременко Денис Алесандрович</w:t>
      </w:r>
    </w:p>
    <w:p w:rsidR="00961E78" w:rsidRDefault="00961E78" w:rsidP="0096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574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Д.Новотандово</w:t>
      </w:r>
    </w:p>
    <w:p w:rsidR="00961E78" w:rsidRPr="0005746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Конев Владимир Анатольевич</w:t>
      </w:r>
    </w:p>
    <w:p w:rsidR="00961E78" w:rsidRPr="0005746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Кархалев Владимир Анатольевич</w:t>
      </w:r>
    </w:p>
    <w:p w:rsidR="00961E78" w:rsidRPr="0005746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Кархалев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057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аксим Леонидович</w:t>
      </w:r>
    </w:p>
    <w:p w:rsidR="00961E78" w:rsidRDefault="00961E78" w:rsidP="0096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1E78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Pr="00875F64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АДМИНИСТРАЦИЯ ЗЮЗИНСКОГО СЕЛЬСОВЕТА</w:t>
      </w:r>
    </w:p>
    <w:p w:rsidR="00961E78" w:rsidRPr="00875F64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t>БАРАБИНСКОГО РАЙОНА НОВОСИБИРСКОЙ ОБЛАСТИ</w:t>
      </w:r>
    </w:p>
    <w:p w:rsidR="00961E78" w:rsidRPr="00875F64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Pr="00875F64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t>ПОСТАНОВЛЕНИЕ</w:t>
      </w:r>
    </w:p>
    <w:p w:rsidR="00961E78" w:rsidRPr="00875F64" w:rsidRDefault="00961E78" w:rsidP="00961E7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5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06.03.</w:t>
      </w:r>
      <w:r w:rsidRPr="00875F64">
        <w:rPr>
          <w:rFonts w:ascii="Times New Roman" w:eastAsia="Calibri" w:hAnsi="Times New Roman" w:cs="Times New Roman"/>
          <w:sz w:val="28"/>
          <w:szCs w:val="28"/>
          <w:lang w:eastAsia="en-US"/>
        </w:rPr>
        <w:t>2019 года                                с.Зюзя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1E78" w:rsidRPr="00A038C4" w:rsidRDefault="00961E78" w:rsidP="00961E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8C4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нарушений в рамках осуществления муниципального контроля 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038C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61E78" w:rsidRDefault="00961E78" w:rsidP="0096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C4">
        <w:rPr>
          <w:rFonts w:ascii="Times New Roman" w:hAnsi="Times New Roman" w:cs="Times New Roman"/>
          <w:sz w:val="28"/>
          <w:szCs w:val="28"/>
        </w:rPr>
        <w:t>В целях предупреждения нарушения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статьей 8.2. Федерального закона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г. № 131-ФЗ «Об общих принципах организации местного самоуправления в Российской Федерации», Уставом</w:t>
      </w:r>
      <w:r>
        <w:rPr>
          <w:rFonts w:ascii="Times New Roman" w:hAnsi="Times New Roman" w:cs="Times New Roman"/>
          <w:sz w:val="28"/>
          <w:szCs w:val="28"/>
        </w:rPr>
        <w:t xml:space="preserve"> Зюзинского сельсовета Барабинского района Новосибирской области</w:t>
      </w:r>
    </w:p>
    <w:p w:rsidR="00961E78" w:rsidRDefault="00961E78" w:rsidP="0096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E78" w:rsidRPr="00A038C4" w:rsidRDefault="00961E78" w:rsidP="0096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C4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961E78" w:rsidRPr="00A038C4" w:rsidRDefault="00961E78" w:rsidP="0096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C4">
        <w:rPr>
          <w:rFonts w:ascii="Times New Roman" w:hAnsi="Times New Roman" w:cs="Times New Roman"/>
          <w:sz w:val="28"/>
          <w:szCs w:val="28"/>
        </w:rPr>
        <w:t>1. Утвердить программу профилактики нарушений в рамках осуществления муниципального контроля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038C4">
        <w:rPr>
          <w:rFonts w:ascii="Times New Roman" w:hAnsi="Times New Roman" w:cs="Times New Roman"/>
          <w:sz w:val="28"/>
          <w:szCs w:val="28"/>
        </w:rPr>
        <w:t xml:space="preserve"> год (Приложение № 1). </w:t>
      </w:r>
    </w:p>
    <w:p w:rsidR="00961E78" w:rsidRPr="00A038C4" w:rsidRDefault="00961E78" w:rsidP="0096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C4">
        <w:rPr>
          <w:rFonts w:ascii="Times New Roman" w:hAnsi="Times New Roman" w:cs="Times New Roman"/>
          <w:sz w:val="28"/>
          <w:szCs w:val="28"/>
        </w:rPr>
        <w:t>2. Утвердить план мероприятий по профилактике нарушений в рамках осуществления муниципального контроля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038C4">
        <w:rPr>
          <w:rFonts w:ascii="Times New Roman" w:hAnsi="Times New Roman" w:cs="Times New Roman"/>
          <w:sz w:val="28"/>
          <w:szCs w:val="28"/>
        </w:rPr>
        <w:t xml:space="preserve"> год (Приложение № 2). </w:t>
      </w:r>
    </w:p>
    <w:p w:rsidR="00961E78" w:rsidRPr="00A038C4" w:rsidRDefault="00961E78" w:rsidP="0096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C4">
        <w:rPr>
          <w:rFonts w:ascii="Times New Roman" w:hAnsi="Times New Roman" w:cs="Times New Roman"/>
          <w:sz w:val="28"/>
          <w:szCs w:val="28"/>
        </w:rPr>
        <w:t xml:space="preserve">3. Настоящее постановление разместить на официальном сайте в сети «Интернет». </w:t>
      </w:r>
    </w:p>
    <w:p w:rsidR="00961E78" w:rsidRPr="00A038C4" w:rsidRDefault="00961E78" w:rsidP="0096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C4">
        <w:rPr>
          <w:rFonts w:ascii="Times New Roman" w:hAnsi="Times New Roman" w:cs="Times New Roman"/>
          <w:sz w:val="28"/>
          <w:szCs w:val="28"/>
        </w:rPr>
        <w:t xml:space="preserve">4. Контроль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Pr="00A03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A038C4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оставляю за собой </w:t>
      </w:r>
    </w:p>
    <w:p w:rsidR="00961E78" w:rsidRPr="00A038C4" w:rsidRDefault="00961E78" w:rsidP="0096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E78" w:rsidRPr="00C539CC" w:rsidRDefault="00961E78" w:rsidP="00961E78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 w:rsidRPr="00C539CC">
        <w:rPr>
          <w:rFonts w:ascii="Times New Roman" w:hAnsi="Times New Roman"/>
          <w:sz w:val="28"/>
          <w:szCs w:val="28"/>
        </w:rPr>
        <w:t xml:space="preserve">Глава Зюзинского  сельсовета </w:t>
      </w:r>
    </w:p>
    <w:p w:rsidR="00961E78" w:rsidRDefault="00961E78" w:rsidP="00961E78">
      <w:pPr>
        <w:tabs>
          <w:tab w:val="num" w:pos="0"/>
        </w:tabs>
        <w:spacing w:after="0"/>
      </w:pPr>
      <w:r w:rsidRPr="00C539CC">
        <w:rPr>
          <w:rFonts w:ascii="Times New Roman" w:hAnsi="Times New Roman"/>
          <w:sz w:val="28"/>
          <w:szCs w:val="28"/>
        </w:rPr>
        <w:t>Барабинского района Новосибирской области                             В.М. Кукишев</w:t>
      </w:r>
    </w:p>
    <w:p w:rsidR="00961E78" w:rsidRDefault="00961E78" w:rsidP="00961E78"/>
    <w:p w:rsidR="00961E78" w:rsidRPr="00A038C4" w:rsidRDefault="00961E78" w:rsidP="0096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</w:pPr>
      <w:r>
        <w:t xml:space="preserve">          </w:t>
      </w: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</w:pPr>
    </w:p>
    <w:p w:rsidR="00961E78" w:rsidRPr="00A038C4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  <w:r w:rsidRPr="00A038C4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38C4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038C4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38C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07 марта</w:t>
      </w:r>
      <w:r w:rsidRPr="00A038C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038C4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961E78" w:rsidRPr="00A038C4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1E78" w:rsidRDefault="00961E78" w:rsidP="00961E78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22">
        <w:rPr>
          <w:rFonts w:ascii="Times New Roman" w:hAnsi="Times New Roman" w:cs="Times New Roman"/>
          <w:b/>
          <w:sz w:val="28"/>
          <w:szCs w:val="28"/>
        </w:rPr>
        <w:t>Программа профилактики нарушений в рамках осуществления муниципального контроля 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D522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61E78" w:rsidRPr="001D5222" w:rsidRDefault="00961E78" w:rsidP="00961E78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E78" w:rsidRPr="001D5222" w:rsidRDefault="00961E78" w:rsidP="00961E78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1. 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требований, устранения причин, факторов и условий, способствующих нарушениям обязательных требований. </w:t>
      </w:r>
    </w:p>
    <w:p w:rsidR="00961E78" w:rsidRPr="001D5222" w:rsidRDefault="00961E78" w:rsidP="00961E78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2. Профилактика нарушений обязательных требований проводится в рамках осуществления муниципального контроля. </w:t>
      </w:r>
    </w:p>
    <w:p w:rsidR="00961E78" w:rsidRPr="001D5222" w:rsidRDefault="00961E78" w:rsidP="00961E78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3. Целью программы является: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 </w:t>
      </w:r>
    </w:p>
    <w:p w:rsidR="00961E78" w:rsidRPr="001D5222" w:rsidRDefault="00961E78" w:rsidP="00961E78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4. Задачами программы являются: </w:t>
      </w:r>
    </w:p>
    <w:p w:rsidR="00961E78" w:rsidRPr="001D5222" w:rsidRDefault="00961E78" w:rsidP="00961E78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4.1. Укрепление системы профилактики нарушений обязательных требований путем активизации профилактической деятельности. </w:t>
      </w:r>
    </w:p>
    <w:p w:rsidR="00961E78" w:rsidRPr="001D5222" w:rsidRDefault="00961E78" w:rsidP="00961E78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4.2. Выявление причин, факторов и условий, способствующих нарушениям обязательных требований. </w:t>
      </w:r>
    </w:p>
    <w:p w:rsidR="00961E78" w:rsidRPr="001D5222" w:rsidRDefault="00961E78" w:rsidP="00961E78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4.3. Повышение правосознания и правовой культуры руководителей юридических лиц и индивидуальных предпринимателей. </w:t>
      </w:r>
    </w:p>
    <w:p w:rsidR="00961E78" w:rsidRPr="001D5222" w:rsidRDefault="00961E78" w:rsidP="00961E78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>5. Программа разработана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D5222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961E78" w:rsidRPr="001D5222" w:rsidRDefault="00961E78" w:rsidP="00961E78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6. Субъектами профилактических мероприятий при осуществлении муниципального контроля являются юридические лица, индивидуальные предприниматели, граждане. </w:t>
      </w:r>
    </w:p>
    <w:p w:rsidR="00961E78" w:rsidRPr="001D5222" w:rsidRDefault="00961E78" w:rsidP="00961E78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7. В рамках профилактики предупреждения нарушений, установленных законодательством всех уровней,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5222">
        <w:rPr>
          <w:rFonts w:ascii="Times New Roman" w:hAnsi="Times New Roman" w:cs="Times New Roman"/>
          <w:sz w:val="28"/>
          <w:szCs w:val="28"/>
        </w:rPr>
        <w:t>дминистрацией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1E78" w:rsidRPr="00A038C4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38C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038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E78" w:rsidRPr="00A038C4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38C4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038C4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38C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07 марта</w:t>
      </w:r>
      <w:r w:rsidRPr="00A038C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038C4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1E78" w:rsidRDefault="00961E78" w:rsidP="00961E78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ABD">
        <w:rPr>
          <w:rFonts w:ascii="Times New Roman" w:hAnsi="Times New Roman" w:cs="Times New Roman"/>
          <w:b/>
          <w:sz w:val="28"/>
          <w:szCs w:val="28"/>
        </w:rPr>
        <w:t>План мероприятий по профилактике нарушений в рамках осуществления муниципального контроля на 2018 год</w:t>
      </w:r>
    </w:p>
    <w:p w:rsidR="00961E78" w:rsidRDefault="00961E78" w:rsidP="00961E78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775"/>
        <w:gridCol w:w="4301"/>
        <w:gridCol w:w="2152"/>
        <w:gridCol w:w="2343"/>
      </w:tblGrid>
      <w:tr w:rsidR="00961E78" w:rsidRPr="00590962" w:rsidTr="00B96E11">
        <w:tc>
          <w:tcPr>
            <w:tcW w:w="775" w:type="dxa"/>
          </w:tcPr>
          <w:p w:rsidR="00961E78" w:rsidRPr="00590962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6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01" w:type="dxa"/>
          </w:tcPr>
          <w:p w:rsidR="00961E78" w:rsidRPr="00590962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9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профилактике нарушений юридическими лицами и индивидуальными предпринимателями обязательных требований </w:t>
            </w:r>
          </w:p>
        </w:tc>
        <w:tc>
          <w:tcPr>
            <w:tcW w:w="2152" w:type="dxa"/>
          </w:tcPr>
          <w:p w:rsidR="00961E78" w:rsidRPr="00590962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96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43" w:type="dxa"/>
          </w:tcPr>
          <w:p w:rsidR="00961E78" w:rsidRPr="00590962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96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61E78" w:rsidTr="00B96E11">
        <w:tc>
          <w:tcPr>
            <w:tcW w:w="775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1" w:type="dxa"/>
          </w:tcPr>
          <w:p w:rsidR="00961E78" w:rsidRPr="00290ABD" w:rsidRDefault="00961E78" w:rsidP="00B96E11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</w:t>
            </w:r>
          </w:p>
        </w:tc>
        <w:tc>
          <w:tcPr>
            <w:tcW w:w="2152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>II квартал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3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</w:tr>
      <w:tr w:rsidR="00961E78" w:rsidTr="00B96E11">
        <w:tc>
          <w:tcPr>
            <w:tcW w:w="775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1" w:type="dxa"/>
          </w:tcPr>
          <w:p w:rsidR="00961E78" w:rsidRPr="00D02FD8" w:rsidRDefault="00961E78" w:rsidP="00B96E11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FD8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в сети «Интернет» для каждого вида муниципального контроля перечней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текстов соответствующих актов</w:t>
            </w:r>
          </w:p>
        </w:tc>
        <w:tc>
          <w:tcPr>
            <w:tcW w:w="2152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>II квартал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3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</w:tr>
      <w:tr w:rsidR="00961E78" w:rsidTr="00B96E11">
        <w:tc>
          <w:tcPr>
            <w:tcW w:w="775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1" w:type="dxa"/>
          </w:tcPr>
          <w:p w:rsidR="00961E78" w:rsidRPr="00D02FD8" w:rsidRDefault="00961E78" w:rsidP="00B96E11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FD8">
              <w:rPr>
                <w:rFonts w:ascii="Times New Roman" w:hAnsi="Times New Roman" w:cs="Times New Roman"/>
                <w:sz w:val="28"/>
                <w:szCs w:val="28"/>
              </w:rPr>
              <w:t>Разработка руководства по соблюдению обязательных требований</w:t>
            </w:r>
          </w:p>
        </w:tc>
        <w:tc>
          <w:tcPr>
            <w:tcW w:w="2152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>II квартал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3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</w:tr>
      <w:tr w:rsidR="00961E78" w:rsidTr="00B96E11">
        <w:tc>
          <w:tcPr>
            <w:tcW w:w="775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1" w:type="dxa"/>
          </w:tcPr>
          <w:p w:rsidR="00961E78" w:rsidRPr="00D02FD8" w:rsidRDefault="00961E78" w:rsidP="00B96E11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FD8">
              <w:rPr>
                <w:rFonts w:ascii="Times New Roman" w:hAnsi="Times New Roman" w:cs="Times New Roman"/>
                <w:sz w:val="28"/>
                <w:szCs w:val="28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проведение разъяснительной работы и иными способами</w:t>
            </w:r>
          </w:p>
        </w:tc>
        <w:tc>
          <w:tcPr>
            <w:tcW w:w="2152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2019 года (по мере необходимости)</w:t>
            </w:r>
          </w:p>
        </w:tc>
        <w:tc>
          <w:tcPr>
            <w:tcW w:w="2343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</w:tr>
      <w:tr w:rsidR="00961E78" w:rsidTr="00B96E11">
        <w:tc>
          <w:tcPr>
            <w:tcW w:w="775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1" w:type="dxa"/>
          </w:tcPr>
          <w:p w:rsidR="00961E78" w:rsidRPr="003A1EC7" w:rsidRDefault="00961E78" w:rsidP="00B96E11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EC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</w:t>
            </w:r>
            <w:r w:rsidRPr="003A1E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(при внесении изменений в обязательные требования)</w:t>
            </w:r>
          </w:p>
        </w:tc>
        <w:tc>
          <w:tcPr>
            <w:tcW w:w="2152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 (по мере необходимости)</w:t>
            </w:r>
          </w:p>
        </w:tc>
        <w:tc>
          <w:tcPr>
            <w:tcW w:w="2343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Pr="00290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</w:t>
            </w:r>
          </w:p>
        </w:tc>
      </w:tr>
      <w:tr w:rsidR="00961E78" w:rsidTr="00B96E11">
        <w:tc>
          <w:tcPr>
            <w:tcW w:w="775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01" w:type="dxa"/>
          </w:tcPr>
          <w:p w:rsidR="00961E78" w:rsidRPr="003A1EC7" w:rsidRDefault="00961E78" w:rsidP="00B96E11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EC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муниципального контроля в соответствующей сфере деятельности и размещение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1EC7">
              <w:rPr>
                <w:rFonts w:ascii="Times New Roman" w:hAnsi="Times New Roman" w:cs="Times New Roman"/>
                <w:sz w:val="28"/>
                <w:szCs w:val="28"/>
              </w:rPr>
              <w:t>дминистрации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 лицами, индивидуальными предпринимателями в целях недопущения таких нарушений</w:t>
            </w:r>
          </w:p>
        </w:tc>
        <w:tc>
          <w:tcPr>
            <w:tcW w:w="2152" w:type="dxa"/>
          </w:tcPr>
          <w:p w:rsidR="00961E78" w:rsidRPr="003A1EC7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2019г.</w:t>
            </w:r>
          </w:p>
        </w:tc>
        <w:tc>
          <w:tcPr>
            <w:tcW w:w="2343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</w:tr>
      <w:tr w:rsidR="00961E78" w:rsidTr="00B96E11">
        <w:tc>
          <w:tcPr>
            <w:tcW w:w="775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1" w:type="dxa"/>
          </w:tcPr>
          <w:p w:rsidR="00961E78" w:rsidRPr="00590962" w:rsidRDefault="00961E78" w:rsidP="00B96E11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5-7 статьи 8.2. Федерального закона от 26.12.2008 г. № 294-ФЗ «О защите прав юридических лиц и индивидуальных предпринимателей при осуществлении государственного </w:t>
            </w:r>
            <w:r w:rsidRPr="00590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2152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2019 года (по мере необходимости)</w:t>
            </w:r>
          </w:p>
        </w:tc>
        <w:tc>
          <w:tcPr>
            <w:tcW w:w="2343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</w:tr>
      <w:tr w:rsidR="00961E78" w:rsidTr="00B96E11">
        <w:tc>
          <w:tcPr>
            <w:tcW w:w="775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01" w:type="dxa"/>
          </w:tcPr>
          <w:p w:rsidR="00961E78" w:rsidRPr="00590962" w:rsidRDefault="00961E78" w:rsidP="00B96E11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азмещение на официальном сайте а</w:t>
            </w: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>дминистрации сельского поселения  информации о результатах контрольной деятельности за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52" w:type="dxa"/>
          </w:tcPr>
          <w:p w:rsidR="00961E78" w:rsidRPr="00590962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343" w:type="dxa"/>
          </w:tcPr>
          <w:p w:rsidR="00961E78" w:rsidRPr="00590962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</w:tr>
      <w:tr w:rsidR="00961E78" w:rsidTr="00B96E11">
        <w:tc>
          <w:tcPr>
            <w:tcW w:w="775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1" w:type="dxa"/>
          </w:tcPr>
          <w:p w:rsidR="00961E78" w:rsidRPr="00590962" w:rsidRDefault="00961E78" w:rsidP="00B96E11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программы профилактики нарушений в рамках осуществления муниципального контроля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52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2019 года (по мере необходимости)</w:t>
            </w:r>
          </w:p>
        </w:tc>
        <w:tc>
          <w:tcPr>
            <w:tcW w:w="2343" w:type="dxa"/>
          </w:tcPr>
          <w:p w:rsidR="00961E78" w:rsidRPr="00290ABD" w:rsidRDefault="00961E78" w:rsidP="00B96E1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</w:tr>
    </w:tbl>
    <w:p w:rsidR="00961E78" w:rsidRPr="00290ABD" w:rsidRDefault="00961E78" w:rsidP="00961E78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E78" w:rsidRPr="00C539CC" w:rsidRDefault="00961E78" w:rsidP="00961E78">
      <w:pPr>
        <w:rPr>
          <w:rFonts w:ascii="Times New Roman" w:hAnsi="Times New Roman"/>
          <w:bCs/>
          <w:sz w:val="28"/>
          <w:szCs w:val="28"/>
        </w:rPr>
      </w:pPr>
    </w:p>
    <w:p w:rsidR="00961E78" w:rsidRPr="00C539CC" w:rsidRDefault="00961E78" w:rsidP="00961E78">
      <w:pPr>
        <w:jc w:val="both"/>
        <w:rPr>
          <w:rFonts w:ascii="Times New Roman" w:hAnsi="Times New Roman"/>
          <w:bCs/>
          <w:sz w:val="28"/>
          <w:szCs w:val="28"/>
        </w:rPr>
      </w:pPr>
      <w:r w:rsidRPr="00C539CC">
        <w:rPr>
          <w:rFonts w:ascii="Times New Roman" w:hAnsi="Times New Roman"/>
          <w:bCs/>
          <w:sz w:val="28"/>
          <w:szCs w:val="28"/>
        </w:rPr>
        <w:tab/>
        <w:t xml:space="preserve">     </w:t>
      </w:r>
      <w:r w:rsidRPr="00C539CC">
        <w:rPr>
          <w:rFonts w:ascii="Times New Roman" w:hAnsi="Times New Roman"/>
          <w:bCs/>
          <w:sz w:val="28"/>
          <w:szCs w:val="28"/>
        </w:rPr>
        <w:tab/>
      </w:r>
      <w:r w:rsidRPr="00C539CC">
        <w:rPr>
          <w:rFonts w:ascii="Times New Roman" w:hAnsi="Times New Roman"/>
          <w:bCs/>
          <w:sz w:val="28"/>
          <w:szCs w:val="28"/>
        </w:rPr>
        <w:tab/>
      </w:r>
      <w:r w:rsidRPr="00C539CC">
        <w:rPr>
          <w:rFonts w:ascii="Times New Roman" w:hAnsi="Times New Roman"/>
          <w:bCs/>
          <w:sz w:val="28"/>
          <w:szCs w:val="28"/>
        </w:rPr>
        <w:tab/>
      </w:r>
    </w:p>
    <w:p w:rsidR="00961E78" w:rsidRPr="00C539CC" w:rsidRDefault="00961E78" w:rsidP="00961E78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 w:rsidRPr="00C539CC">
        <w:rPr>
          <w:rFonts w:ascii="Times New Roman" w:hAnsi="Times New Roman"/>
          <w:sz w:val="28"/>
          <w:szCs w:val="28"/>
        </w:rPr>
        <w:t xml:space="preserve">Глава Зюзинского  сельсовета </w:t>
      </w:r>
    </w:p>
    <w:p w:rsidR="00961E78" w:rsidRDefault="00961E78" w:rsidP="00961E78">
      <w:pPr>
        <w:tabs>
          <w:tab w:val="num" w:pos="0"/>
        </w:tabs>
        <w:spacing w:after="0"/>
      </w:pPr>
      <w:r w:rsidRPr="00C539CC">
        <w:rPr>
          <w:rFonts w:ascii="Times New Roman" w:hAnsi="Times New Roman"/>
          <w:sz w:val="28"/>
          <w:szCs w:val="28"/>
        </w:rPr>
        <w:t>Барабинского района Новосибирской области                             В.М. Кукишев</w:t>
      </w:r>
    </w:p>
    <w:p w:rsidR="00961E78" w:rsidRDefault="00961E78" w:rsidP="00961E78"/>
    <w:p w:rsidR="00961E78" w:rsidRPr="002B4EBC" w:rsidRDefault="00961E78" w:rsidP="00961E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61E78" w:rsidRPr="00875F64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t>АДМИНИСТРАЦИЯ ЗЮЗИНСКОГО СЕЛЬСОВЕТА</w:t>
      </w:r>
    </w:p>
    <w:p w:rsidR="00961E78" w:rsidRPr="00875F64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t>БАРАБИНСКОГО РАЙОНА НОВОСИБИРСКОЙ ОБЛАСТИ</w:t>
      </w:r>
    </w:p>
    <w:p w:rsidR="00961E78" w:rsidRPr="00875F64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61E78" w:rsidRPr="00875F64" w:rsidRDefault="00961E78" w:rsidP="00961E7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t>ПОСТАНОВЛЕНИЕ</w:t>
      </w:r>
    </w:p>
    <w:p w:rsidR="00961E78" w:rsidRPr="00875F64" w:rsidRDefault="00961E78" w:rsidP="00961E7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5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06.03.</w:t>
      </w:r>
      <w:r w:rsidRPr="00875F64">
        <w:rPr>
          <w:rFonts w:ascii="Times New Roman" w:eastAsia="Calibri" w:hAnsi="Times New Roman" w:cs="Times New Roman"/>
          <w:sz w:val="28"/>
          <w:szCs w:val="28"/>
          <w:lang w:eastAsia="en-US"/>
        </w:rPr>
        <w:t>2019 года                                с.Зюзя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</w:p>
    <w:p w:rsidR="00961E78" w:rsidRDefault="00961E78" w:rsidP="00961E7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1E78" w:rsidRPr="00A038C4" w:rsidRDefault="00961E78" w:rsidP="00961E78">
      <w:pPr>
        <w:rPr>
          <w:rFonts w:ascii="Times New Roman" w:hAnsi="Times New Roman" w:cs="Times New Roman"/>
          <w:b/>
          <w:sz w:val="28"/>
          <w:szCs w:val="28"/>
        </w:rPr>
      </w:pPr>
      <w:r w:rsidRPr="00A038C4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>
        <w:rPr>
          <w:rFonts w:ascii="Times New Roman" w:hAnsi="Times New Roman" w:cs="Times New Roman"/>
          <w:b/>
          <w:sz w:val="28"/>
          <w:szCs w:val="28"/>
        </w:rPr>
        <w:t xml:space="preserve">лана мероприятий по повышению эффективности по информированию общественности о результатах работы органов местного самоуправления по профилактике коррупционных и иных нарушений </w:t>
      </w:r>
      <w:r w:rsidRPr="00A038C4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038C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61E78" w:rsidRPr="00531F4D" w:rsidRDefault="00961E78" w:rsidP="0096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C4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повышения эффективности по деятельности по</w:t>
      </w:r>
      <w:r w:rsidRPr="00A038C4">
        <w:rPr>
          <w:rFonts w:ascii="Times New Roman" w:hAnsi="Times New Roman" w:cs="Times New Roman"/>
          <w:sz w:val="28"/>
          <w:szCs w:val="28"/>
        </w:rPr>
        <w:t xml:space="preserve"> </w:t>
      </w:r>
      <w:r w:rsidRPr="00531F4D">
        <w:rPr>
          <w:rFonts w:ascii="Times New Roman" w:hAnsi="Times New Roman" w:cs="Times New Roman"/>
          <w:sz w:val="28"/>
          <w:szCs w:val="28"/>
        </w:rPr>
        <w:t>информированию общественности о результатах работы органов местного самоуправления</w:t>
      </w:r>
    </w:p>
    <w:p w:rsidR="00961E78" w:rsidRPr="00A038C4" w:rsidRDefault="00961E78" w:rsidP="0096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C4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961E78" w:rsidRPr="00531F4D" w:rsidRDefault="00961E78" w:rsidP="00961E7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531F4D">
        <w:rPr>
          <w:rFonts w:ascii="Times New Roman" w:hAnsi="Times New Roman" w:cs="Times New Roman"/>
          <w:sz w:val="28"/>
          <w:szCs w:val="28"/>
        </w:rPr>
        <w:t xml:space="preserve"> Утвердить план мероприятий </w:t>
      </w:r>
      <w:r w:rsidRPr="00531F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1F4D">
        <w:rPr>
          <w:rFonts w:ascii="Times New Roman" w:hAnsi="Times New Roman" w:cs="Times New Roman"/>
          <w:sz w:val="28"/>
          <w:szCs w:val="28"/>
        </w:rPr>
        <w:t xml:space="preserve">по повышению эффективности по информированию общественности о результатах работы органов местного </w:t>
      </w:r>
      <w:r w:rsidRPr="00531F4D">
        <w:rPr>
          <w:rFonts w:ascii="Times New Roman" w:hAnsi="Times New Roman" w:cs="Times New Roman"/>
          <w:sz w:val="28"/>
          <w:szCs w:val="28"/>
        </w:rPr>
        <w:lastRenderedPageBreak/>
        <w:t>самоуправления по профилактике коррупционных и иных нарушений  на 2019 год ( Приложение).</w:t>
      </w:r>
    </w:p>
    <w:p w:rsidR="00961E78" w:rsidRPr="00A038C4" w:rsidRDefault="00961E78" w:rsidP="00961E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038C4">
        <w:rPr>
          <w:rFonts w:ascii="Times New Roman" w:hAnsi="Times New Roman" w:cs="Times New Roman"/>
          <w:sz w:val="28"/>
          <w:szCs w:val="28"/>
        </w:rPr>
        <w:t xml:space="preserve"> Настоящее постановление разместить на официальном сайте в сети «Интернет». </w:t>
      </w:r>
    </w:p>
    <w:p w:rsidR="00961E78" w:rsidRPr="00A038C4" w:rsidRDefault="00961E78" w:rsidP="00961E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038C4">
        <w:rPr>
          <w:rFonts w:ascii="Times New Roman" w:hAnsi="Times New Roman" w:cs="Times New Roman"/>
          <w:sz w:val="28"/>
          <w:szCs w:val="28"/>
        </w:rPr>
        <w:t xml:space="preserve">. Контроль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Pr="00A03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A038C4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оставляю за собой </w:t>
      </w:r>
    </w:p>
    <w:p w:rsidR="00961E78" w:rsidRPr="00A038C4" w:rsidRDefault="00961E78" w:rsidP="0096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E78" w:rsidRDefault="00961E78" w:rsidP="00961E78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</w:p>
    <w:p w:rsidR="00961E78" w:rsidRDefault="00961E78" w:rsidP="00961E78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</w:p>
    <w:p w:rsidR="00961E78" w:rsidRPr="00C539CC" w:rsidRDefault="00961E78" w:rsidP="00961E78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 w:rsidRPr="00C539CC">
        <w:rPr>
          <w:rFonts w:ascii="Times New Roman" w:hAnsi="Times New Roman"/>
          <w:sz w:val="28"/>
          <w:szCs w:val="28"/>
        </w:rPr>
        <w:t xml:space="preserve">Глава Зюзинского  сельсовета </w:t>
      </w:r>
    </w:p>
    <w:p w:rsidR="00961E78" w:rsidRDefault="00961E78" w:rsidP="00961E78">
      <w:pPr>
        <w:tabs>
          <w:tab w:val="num" w:pos="0"/>
        </w:tabs>
        <w:spacing w:after="0"/>
      </w:pPr>
      <w:r w:rsidRPr="00C539CC">
        <w:rPr>
          <w:rFonts w:ascii="Times New Roman" w:hAnsi="Times New Roman"/>
          <w:sz w:val="28"/>
          <w:szCs w:val="28"/>
        </w:rPr>
        <w:t>Барабинского района Новосибирской области                             В.М. Кукишев</w:t>
      </w:r>
    </w:p>
    <w:p w:rsidR="00961E78" w:rsidRDefault="00961E78" w:rsidP="00961E78"/>
    <w:p w:rsidR="00961E78" w:rsidRPr="00A038C4" w:rsidRDefault="00961E78" w:rsidP="0096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A038C4"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038C4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38C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06 марта</w:t>
      </w:r>
      <w:r w:rsidRPr="00A038C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038C4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961E78" w:rsidRPr="00A038C4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1E78" w:rsidRPr="00A038C4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1666"/>
        <w:gridCol w:w="2628"/>
        <w:gridCol w:w="2558"/>
        <w:gridCol w:w="2719"/>
      </w:tblGrid>
      <w:tr w:rsidR="00961E78" w:rsidTr="00B96E11">
        <w:tc>
          <w:tcPr>
            <w:tcW w:w="1840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3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2719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2719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961E78" w:rsidTr="00B96E11">
        <w:tc>
          <w:tcPr>
            <w:tcW w:w="1840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3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информационной открытости деятельности  государственных и муниципальных органов власти</w:t>
            </w:r>
          </w:p>
        </w:tc>
        <w:tc>
          <w:tcPr>
            <w:tcW w:w="2719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719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ведомственных федеральных и региональных докладов</w:t>
            </w:r>
          </w:p>
        </w:tc>
      </w:tr>
      <w:tr w:rsidR="00961E78" w:rsidTr="00B96E11">
        <w:tc>
          <w:tcPr>
            <w:tcW w:w="1840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3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средств массовой информации к проблеме противодействия коррупции</w:t>
            </w:r>
          </w:p>
        </w:tc>
        <w:tc>
          <w:tcPr>
            <w:tcW w:w="2719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</w:t>
            </w:r>
          </w:p>
        </w:tc>
        <w:tc>
          <w:tcPr>
            <w:tcW w:w="2719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Брифинги и интервью</w:t>
            </w:r>
          </w:p>
        </w:tc>
      </w:tr>
      <w:tr w:rsidR="00961E78" w:rsidTr="00B96E11">
        <w:tc>
          <w:tcPr>
            <w:tcW w:w="1840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3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проведения анализа обращений граждан и организаций на предмет наличия информации о фактах коррупционных проявлений со стороны сотрудников органов государственной власти</w:t>
            </w:r>
          </w:p>
        </w:tc>
        <w:tc>
          <w:tcPr>
            <w:tcW w:w="2719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</w:t>
            </w:r>
          </w:p>
        </w:tc>
        <w:tc>
          <w:tcPr>
            <w:tcW w:w="2719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Публикациявступивших в законную силу судебных решений на официальном сайте</w:t>
            </w:r>
          </w:p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сети « Интернет»,</w:t>
            </w:r>
          </w:p>
        </w:tc>
      </w:tr>
      <w:tr w:rsidR="00961E78" w:rsidTr="00B96E11">
        <w:tc>
          <w:tcPr>
            <w:tcW w:w="1840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3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положительного образа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гражданских служащих</w:t>
            </w:r>
          </w:p>
        </w:tc>
        <w:tc>
          <w:tcPr>
            <w:tcW w:w="2719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</w:t>
            </w:r>
          </w:p>
        </w:tc>
        <w:tc>
          <w:tcPr>
            <w:tcW w:w="2719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управления кадровым составом: профессиональное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развитие. Повышение компетентности и профессионализма</w:t>
            </w:r>
          </w:p>
        </w:tc>
      </w:tr>
      <w:tr w:rsidR="00961E78" w:rsidTr="00B96E11">
        <w:tc>
          <w:tcPr>
            <w:tcW w:w="1840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93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Демонстация новых инфоррмационных сервисо,.исключающих коррупционное поведение</w:t>
            </w:r>
          </w:p>
        </w:tc>
        <w:tc>
          <w:tcPr>
            <w:tcW w:w="2719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</w:t>
            </w:r>
          </w:p>
        </w:tc>
        <w:tc>
          <w:tcPr>
            <w:tcW w:w="2719" w:type="dxa"/>
          </w:tcPr>
          <w:p w:rsidR="00961E78" w:rsidRDefault="00961E78" w:rsidP="00B96E11">
            <w:pPr>
              <w:tabs>
                <w:tab w:val="left" w:pos="737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приемные, аккаунты в социальных сетях</w:t>
            </w:r>
          </w:p>
        </w:tc>
      </w:tr>
    </w:tbl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38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E78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1E78" w:rsidRPr="00A038C4" w:rsidRDefault="00961E78" w:rsidP="00961E78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1E78" w:rsidRPr="00290ABD" w:rsidRDefault="00961E78" w:rsidP="00961E78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6A0" w:rsidRPr="00875F64" w:rsidRDefault="00A916A0" w:rsidP="00A916A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t>АДМИНИСТРАЦИЯ ЗЮЗИНСКОГО СЕЛЬСОВЕТА</w:t>
      </w:r>
    </w:p>
    <w:p w:rsidR="00A916A0" w:rsidRPr="00875F64" w:rsidRDefault="00A916A0" w:rsidP="00A916A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t>БАРАБИНСКОГО РАЙОНА НОВОСИБИРСКОЙ ОБЛАСТИ</w:t>
      </w:r>
    </w:p>
    <w:p w:rsidR="00A916A0" w:rsidRPr="00875F64" w:rsidRDefault="00A916A0" w:rsidP="00A916A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A916A0" w:rsidRPr="00875F64" w:rsidRDefault="00A916A0" w:rsidP="00A916A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t>ПОСТАНОВЛЕНИЕ</w:t>
      </w:r>
    </w:p>
    <w:p w:rsidR="00A916A0" w:rsidRPr="00875F64" w:rsidRDefault="00A916A0" w:rsidP="00A916A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6A0" w:rsidRDefault="00A916A0" w:rsidP="00A916A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5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15 .03.</w:t>
      </w:r>
      <w:r w:rsidRPr="00875F64">
        <w:rPr>
          <w:rFonts w:ascii="Times New Roman" w:eastAsia="Calibri" w:hAnsi="Times New Roman" w:cs="Times New Roman"/>
          <w:sz w:val="28"/>
          <w:szCs w:val="28"/>
          <w:lang w:eastAsia="en-US"/>
        </w:rPr>
        <w:t>2019 года                                с.Зюзя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23</w:t>
      </w:r>
    </w:p>
    <w:p w:rsidR="00A916A0" w:rsidRDefault="00A916A0" w:rsidP="00A916A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6A0" w:rsidRDefault="00A916A0" w:rsidP="00A916A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Style w:val="fontstyle01"/>
        </w:rPr>
        <w:t>О мероприятиях по организации пропуска паводковых вод на территории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Зюзинского сельсовета Барабинского района Новосибирской области в 2019 году</w:t>
      </w:r>
    </w:p>
    <w:p w:rsidR="00A916A0" w:rsidRDefault="00A916A0" w:rsidP="00A916A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6A0" w:rsidRDefault="00A916A0" w:rsidP="00A916A0">
      <w:pPr>
        <w:spacing w:after="0"/>
        <w:rPr>
          <w:rStyle w:val="fontstyle01"/>
        </w:rPr>
      </w:pPr>
      <w:r>
        <w:rPr>
          <w:rStyle w:val="fontstyle01"/>
        </w:rPr>
        <w:t>В соответствии со статьей 11 Федерального закона от 21.12.1994 №68-ФЗ «О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защите населения и территории от чрезвычайных ситуаций природного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техногенного характера» и Законом Новосибирской области от 13.12.2006 года №63-ОЗ «О защите населения и территории Новосибирской области от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чрезвычайных ситуаций межмуниципального и регионального характера»,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распоряжением Губернатора Новосибирской области от 22.01.2019 года №6-р «О мероприятиях по организации пропуска паводковых вод на территории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Новосибирской области в 2019 году», в целях снижения риска возникновения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чрезвычайных ситуаций, связанных с весенним паводком, и уменьшения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последствий при их возникновении, обеспечении защиты населения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объектов экономики от весеннего паводка на территории Зюзинского сельсовета  Барабинского района в 2019 году, руководствуясь Уставом  Зюзинского сельсовета Барабинского района Новосибирской области ,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Pr="00156583">
        <w:rPr>
          <w:rStyle w:val="fontstyle01"/>
          <w:b/>
        </w:rPr>
        <w:t>ПОСТАНОВЛЯЮ:</w:t>
      </w:r>
      <w:r w:rsidRPr="00156583">
        <w:rPr>
          <w:rFonts w:ascii="TimesNewRomanPSMT" w:hAnsi="TimesNewRomanPSMT"/>
          <w:b/>
          <w:color w:val="000000"/>
          <w:sz w:val="28"/>
          <w:szCs w:val="28"/>
        </w:rPr>
        <w:br/>
      </w:r>
      <w:r>
        <w:rPr>
          <w:rStyle w:val="fontstyle01"/>
        </w:rPr>
        <w:t>1. Для оперативного решения вопросов, возникающих в период весеннего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половодья, утвердить: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1.1. Состав противопаводковой  подкомиссии Комиссии по предупреждению и ликвидации чрезвычайных ситуаций и обеспечению пожарной </w:t>
      </w:r>
      <w:r>
        <w:rPr>
          <w:rStyle w:val="fontstyle01"/>
        </w:rPr>
        <w:lastRenderedPageBreak/>
        <w:t>безопасности  (Приложение . Выполнение решений подкомиссии обязательно для всех</w:t>
      </w:r>
      <w:r w:rsidRPr="000042A2">
        <w:rPr>
          <w:rStyle w:val="fontstyle01"/>
        </w:rPr>
        <w:t xml:space="preserve"> </w:t>
      </w:r>
      <w:r>
        <w:rPr>
          <w:rStyle w:val="fontstyle01"/>
        </w:rPr>
        <w:t>предприятий, организаций и учреждений, находящихся на территории  Зюзинского сельсовета Барабинского района Новосибирской области.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1.2.   План действий по предупреждению и ликвидации последствий</w:t>
      </w:r>
      <w:r w:rsidRPr="000042A2">
        <w:rPr>
          <w:rStyle w:val="fontstyle01"/>
        </w:rPr>
        <w:t xml:space="preserve"> </w:t>
      </w:r>
      <w:r>
        <w:rPr>
          <w:rStyle w:val="fontstyle01"/>
        </w:rPr>
        <w:t>чрезвычайных ситуаций (паводковые явления 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2.  Ответственному специалисту по ГО и ЧС Кудзиевой Е.В  обеспечить выполнение   мероприятий в соответствии с  планом. 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2.1. Определить порядок действий органов управлений, сил и средств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каждому населенному пункту (объекту); провести комплекс мер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обеспечению устойчивой связи с населенными пунктами в паводковый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период. В случае необходимости обеспечить оповещение население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организаций о складывающейся чрезвычайной ситуации путем подворного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обхода.</w:t>
      </w:r>
      <w:r>
        <w:br/>
      </w:r>
      <w:r>
        <w:rPr>
          <w:rStyle w:val="fontstyle01"/>
        </w:rPr>
        <w:t>2.2. Определить состав сил и средств, привлекаемых для выполнения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противопаводковых мероприятий и проведения аварийно-восстановительных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работ, места их базирования, порядок оповещения и сбора, организацию связи и порядок управления, провести проверки готовности техники,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предназначенной для работы в условиях паводка, в том числе плавающих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средств.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2.3. Организовать контроль за соблюдением проведением мероприятий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защите источников питьевой воды, соблюдением технологического режима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обеззараживания питьевой воды, подаваемой населению, и ее качеством.). 2.4.Ежедневно до 09.00. местного времени в телефонном режиме через ЕДДС администрации Барабинского района представлять информацию (с нарастающим итогом) об улицах и переулках населённых пунктов, на которых были закончены работы по очистке от снега за предыдущие сутки, а также количественные показатели проведенной работы с привлечением собственников домов частного сектора (улица, расстояние в метрах) по освобождению от снега водоотводных дренаж  канав.</w:t>
      </w:r>
    </w:p>
    <w:p w:rsidR="00A916A0" w:rsidRDefault="00A916A0" w:rsidP="00A916A0">
      <w:pPr>
        <w:spacing w:after="0"/>
        <w:rPr>
          <w:rStyle w:val="fontstyle01"/>
        </w:rPr>
      </w:pPr>
      <w:r>
        <w:rPr>
          <w:rStyle w:val="fontstyle01"/>
        </w:rPr>
        <w:t>2.5. Организовать надзор за санитарной очисткой населенных мест, расположенных в водоохранных зонах открытых водоемов. Потребовать от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организаций жилищно-коммунального хозяйства проведение  на предполагаемых зонах затопления  своевременного вывоза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твердых бытовых отходов и очистку канализационных выгребов.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2.6. Принять меры по предупреждению размыва кладбищ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скотомогильников, попадающих в зону возможного подтопления, </w:t>
      </w:r>
    </w:p>
    <w:p w:rsidR="00A916A0" w:rsidRDefault="00A916A0" w:rsidP="00A916A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Style w:val="fontstyle01"/>
        </w:rPr>
        <w:t>2.7. Ликвидировать искусственные сооружения из снега, препятствующие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пропуску паводковых вод и способствующие подтоплению зданий,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lastRenderedPageBreak/>
        <w:t>сооружений и территорий.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3.Контроль за исполнением постановления оставляю за собой</w:t>
      </w:r>
    </w:p>
    <w:p w:rsidR="00A916A0" w:rsidRDefault="00A916A0" w:rsidP="00A916A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6A0" w:rsidRPr="00C539CC" w:rsidRDefault="00A916A0" w:rsidP="00A916A0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539CC">
        <w:rPr>
          <w:rFonts w:ascii="Times New Roman" w:hAnsi="Times New Roman"/>
          <w:sz w:val="28"/>
          <w:szCs w:val="28"/>
        </w:rPr>
        <w:t xml:space="preserve">лава Зюзинского  сельсовета </w:t>
      </w:r>
    </w:p>
    <w:p w:rsidR="00A916A0" w:rsidRDefault="00A916A0" w:rsidP="00A916A0">
      <w:pPr>
        <w:tabs>
          <w:tab w:val="num" w:pos="0"/>
        </w:tabs>
        <w:spacing w:after="0"/>
      </w:pPr>
      <w:r w:rsidRPr="00C539CC">
        <w:rPr>
          <w:rFonts w:ascii="Times New Roman" w:hAnsi="Times New Roman"/>
          <w:sz w:val="28"/>
          <w:szCs w:val="28"/>
        </w:rPr>
        <w:t>Барабинского района Новосибирской области                             В.М. Кукишев</w:t>
      </w:r>
    </w:p>
    <w:p w:rsidR="00A916A0" w:rsidRDefault="00A916A0" w:rsidP="00A916A0"/>
    <w:p w:rsidR="00A916A0" w:rsidRDefault="00A916A0" w:rsidP="00A916A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</w:p>
    <w:p w:rsidR="00A916A0" w:rsidRDefault="00A916A0" w:rsidP="00A916A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</w:p>
    <w:p w:rsidR="00A916A0" w:rsidRDefault="00A916A0" w:rsidP="00A916A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</w:p>
    <w:p w:rsidR="00A916A0" w:rsidRDefault="00A916A0" w:rsidP="00A916A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</w:p>
    <w:p w:rsidR="00A916A0" w:rsidRDefault="00A916A0" w:rsidP="00A916A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</w:p>
    <w:p w:rsidR="00A916A0" w:rsidRDefault="00A916A0" w:rsidP="00A916A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</w:p>
    <w:p w:rsidR="00A916A0" w:rsidRDefault="00A916A0" w:rsidP="00A916A0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</w:rPr>
      </w:pPr>
      <w:r>
        <w:rPr>
          <w:rFonts w:ascii="TimesNewRomanPSMT" w:eastAsia="Times New Roman" w:hAnsi="TimesNewRomanPSMT" w:cs="Times New Roman"/>
          <w:color w:val="000000"/>
          <w:sz w:val="28"/>
        </w:rPr>
        <w:t xml:space="preserve">                                                                                         </w:t>
      </w:r>
      <w:r w:rsidRPr="00A51A90">
        <w:rPr>
          <w:rFonts w:ascii="TimesNewRomanPSMT" w:eastAsia="Times New Roman" w:hAnsi="TimesNewRomanPSMT" w:cs="Times New Roman"/>
          <w:color w:val="000000"/>
          <w:sz w:val="28"/>
        </w:rPr>
        <w:t>Приложение №1</w:t>
      </w:r>
      <w:r w:rsidRPr="00A51A90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>
        <w:rPr>
          <w:rFonts w:ascii="TimesNewRomanPSMT" w:eastAsia="Times New Roman" w:hAnsi="TimesNewRomanPSMT" w:cs="Times New Roman"/>
          <w:color w:val="000000"/>
          <w:sz w:val="28"/>
        </w:rPr>
        <w:t xml:space="preserve">                                                                      </w:t>
      </w:r>
      <w:r w:rsidRPr="00A51A90">
        <w:rPr>
          <w:rFonts w:ascii="TimesNewRomanPSMT" w:eastAsia="Times New Roman" w:hAnsi="TimesNewRomanPSMT" w:cs="Times New Roman"/>
          <w:color w:val="000000"/>
          <w:sz w:val="28"/>
        </w:rPr>
        <w:t>к постановлению от 1</w:t>
      </w:r>
      <w:r>
        <w:rPr>
          <w:rFonts w:ascii="TimesNewRomanPSMT" w:eastAsia="Times New Roman" w:hAnsi="TimesNewRomanPSMT" w:cs="Times New Roman"/>
          <w:color w:val="000000"/>
          <w:sz w:val="28"/>
        </w:rPr>
        <w:t>5</w:t>
      </w:r>
      <w:r w:rsidRPr="00A51A90">
        <w:rPr>
          <w:rFonts w:ascii="TimesNewRomanPSMT" w:eastAsia="Times New Roman" w:hAnsi="TimesNewRomanPSMT" w:cs="Times New Roman"/>
          <w:color w:val="000000"/>
          <w:sz w:val="28"/>
        </w:rPr>
        <w:t>.03.2019</w:t>
      </w:r>
      <w:r>
        <w:rPr>
          <w:rFonts w:ascii="TimesNewRomanPSMT" w:eastAsia="Times New Roman" w:hAnsi="TimesNewRomanPSMT" w:cs="Times New Roman"/>
          <w:color w:val="000000"/>
          <w:sz w:val="28"/>
        </w:rPr>
        <w:t xml:space="preserve"> </w:t>
      </w:r>
      <w:r w:rsidRPr="00A51A90">
        <w:rPr>
          <w:rFonts w:ascii="TimesNewRomanPSMT" w:eastAsia="Times New Roman" w:hAnsi="TimesNewRomanPSMT" w:cs="Times New Roman"/>
          <w:color w:val="000000"/>
          <w:sz w:val="28"/>
        </w:rPr>
        <w:t xml:space="preserve"> №23</w:t>
      </w:r>
      <w:r w:rsidRPr="00A51A90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</w:p>
    <w:p w:rsidR="00A916A0" w:rsidRDefault="00A916A0" w:rsidP="00A916A0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</w:rPr>
      </w:pPr>
    </w:p>
    <w:p w:rsidR="00A916A0" w:rsidRDefault="00A916A0" w:rsidP="00A916A0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</w:rPr>
      </w:pPr>
      <w:r w:rsidRPr="00A51A90">
        <w:rPr>
          <w:rFonts w:ascii="TimesNewRomanPSMT" w:eastAsia="Times New Roman" w:hAnsi="TimesNewRomanPSMT" w:cs="Times New Roman"/>
          <w:color w:val="000000"/>
          <w:sz w:val="28"/>
        </w:rPr>
        <w:t>Состав</w:t>
      </w:r>
      <w:r w:rsidRPr="00A51A90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A51A90">
        <w:rPr>
          <w:rFonts w:ascii="TimesNewRomanPSMT" w:eastAsia="Times New Roman" w:hAnsi="TimesNewRomanPSMT" w:cs="Times New Roman"/>
          <w:color w:val="000000"/>
          <w:sz w:val="28"/>
        </w:rPr>
        <w:t>противопаводковой подкомиссии</w:t>
      </w:r>
    </w:p>
    <w:p w:rsidR="00A916A0" w:rsidRDefault="00A916A0" w:rsidP="00A916A0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</w:rPr>
      </w:pPr>
    </w:p>
    <w:p w:rsidR="00A916A0" w:rsidRDefault="00A916A0" w:rsidP="00A916A0">
      <w:pPr>
        <w:tabs>
          <w:tab w:val="num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916A0" w:rsidRDefault="00A916A0" w:rsidP="00A916A0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</w:p>
    <w:p w:rsidR="00A916A0" w:rsidRDefault="00A916A0" w:rsidP="00A916A0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</w:t>
      </w:r>
      <w:r w:rsidRPr="00C539CC">
        <w:rPr>
          <w:rFonts w:ascii="Times New Roman" w:hAnsi="Times New Roman"/>
          <w:sz w:val="28"/>
          <w:szCs w:val="28"/>
        </w:rPr>
        <w:t xml:space="preserve">лава 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Pr="00C539CC">
        <w:rPr>
          <w:rFonts w:ascii="Times New Roman" w:hAnsi="Times New Roman"/>
          <w:sz w:val="28"/>
          <w:szCs w:val="28"/>
        </w:rPr>
        <w:t>Зюзинского 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39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C539CC">
        <w:rPr>
          <w:rFonts w:ascii="Times New Roman" w:hAnsi="Times New Roman"/>
          <w:sz w:val="28"/>
          <w:szCs w:val="28"/>
        </w:rPr>
        <w:t xml:space="preserve">    В.М. Кукишев</w:t>
      </w:r>
    </w:p>
    <w:p w:rsidR="00A916A0" w:rsidRDefault="00A916A0" w:rsidP="00A916A0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Ответственный по Го и ЧС - специалист 2 разряда – Кудзиева Е.В.</w:t>
      </w:r>
    </w:p>
    <w:p w:rsidR="00A916A0" w:rsidRDefault="00A916A0" w:rsidP="00A916A0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Водитель  УАЗ -Хуснутдинов С.Г.</w:t>
      </w:r>
    </w:p>
    <w:p w:rsidR="00A916A0" w:rsidRDefault="00A916A0" w:rsidP="00A916A0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 Жилкомсервис1- Кузьмин А.Н.</w:t>
      </w:r>
    </w:p>
    <w:p w:rsidR="00A916A0" w:rsidRDefault="00A916A0" w:rsidP="00A916A0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Водитель АС автомобиля Близнюк С.И.</w:t>
      </w:r>
    </w:p>
    <w:p w:rsidR="00A916A0" w:rsidRDefault="00A916A0" w:rsidP="00A916A0">
      <w:pPr>
        <w:tabs>
          <w:tab w:val="num" w:pos="0"/>
        </w:tabs>
        <w:spacing w:after="0"/>
      </w:pPr>
    </w:p>
    <w:p w:rsidR="00A916A0" w:rsidRDefault="00A916A0" w:rsidP="00A916A0"/>
    <w:p w:rsidR="00A916A0" w:rsidRDefault="00A916A0" w:rsidP="00A916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16A0" w:rsidRDefault="00A916A0" w:rsidP="00A916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16A0" w:rsidRDefault="00A916A0" w:rsidP="00A916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16A0" w:rsidRPr="00BB69D3" w:rsidRDefault="00A916A0" w:rsidP="00A916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B69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АДМИНИСТРАЦИЯ ЗЮЗИНСКОГО СЕЛЬСОВЕТА</w:t>
      </w:r>
    </w:p>
    <w:p w:rsidR="00A916A0" w:rsidRPr="00BB69D3" w:rsidRDefault="00A916A0" w:rsidP="00A916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B69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БАРАБИНСКОГО РАЙОНА НОВОСИБИРСКОЙ ОБЛАСТИ</w:t>
      </w:r>
    </w:p>
    <w:p w:rsidR="00A916A0" w:rsidRPr="00BB69D3" w:rsidRDefault="00A916A0" w:rsidP="00A916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16A0" w:rsidRPr="00BB69D3" w:rsidRDefault="00A916A0" w:rsidP="00A916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B69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A916A0" w:rsidRPr="00BB69D3" w:rsidRDefault="00A916A0" w:rsidP="00A916A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6A0" w:rsidRPr="00BB69D3" w:rsidRDefault="00A916A0" w:rsidP="00A916A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69D3">
        <w:rPr>
          <w:rFonts w:ascii="Times New Roman" w:eastAsia="Calibri" w:hAnsi="Times New Roman" w:cs="Times New Roman"/>
          <w:sz w:val="28"/>
          <w:szCs w:val="28"/>
          <w:lang w:eastAsia="en-US"/>
        </w:rPr>
        <w:t>от  18.03.2019 года                                с.Зюзя                                                №24</w:t>
      </w:r>
    </w:p>
    <w:p w:rsidR="00A916A0" w:rsidRPr="00BB69D3" w:rsidRDefault="00A916A0" w:rsidP="00A916A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6A0" w:rsidRPr="00BB69D3" w:rsidRDefault="00A916A0" w:rsidP="00A916A0">
      <w:pPr>
        <w:pStyle w:val="2"/>
        <w:shd w:val="clear" w:color="auto" w:fill="FFFFFF"/>
        <w:tabs>
          <w:tab w:val="left" w:pos="3402"/>
          <w:tab w:val="left" w:pos="4111"/>
          <w:tab w:val="left" w:pos="4536"/>
        </w:tabs>
        <w:spacing w:before="375" w:after="225"/>
        <w:ind w:right="5812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BB69D3">
        <w:rPr>
          <w:color w:val="000000" w:themeColor="text1"/>
          <w:sz w:val="28"/>
          <w:szCs w:val="28"/>
        </w:rPr>
        <w:lastRenderedPageBreak/>
        <w:t xml:space="preserve">Об утверждении </w:t>
      </w:r>
      <w:r w:rsidRPr="00BB69D3">
        <w:rPr>
          <w:sz w:val="28"/>
          <w:szCs w:val="28"/>
        </w:rPr>
        <w:t xml:space="preserve">Порядка определения состава имущества, закрепляемого за муниципальным унитарным предприятием на праве хозяйственного ведения </w:t>
      </w:r>
    </w:p>
    <w:p w:rsidR="00A916A0" w:rsidRPr="00BB69D3" w:rsidRDefault="00A916A0" w:rsidP="00A916A0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16A0" w:rsidRPr="00BB69D3" w:rsidRDefault="00A916A0" w:rsidP="00A916A0">
      <w:pPr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B69D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целях совершенствования правового регулирования вопросов  </w:t>
      </w:r>
      <w:r w:rsidRPr="00BB69D3">
        <w:rPr>
          <w:rFonts w:ascii="Times New Roman" w:hAnsi="Times New Roman" w:cs="Times New Roman"/>
          <w:sz w:val="28"/>
          <w:szCs w:val="28"/>
        </w:rPr>
        <w:t>передачи муниципального имущества в хозяйственное ведение муниципальным предприятиям</w:t>
      </w:r>
      <w:r w:rsidRPr="00BB69D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руководствуясь </w:t>
      </w:r>
      <w:hyperlink r:id="rId7" w:history="1">
        <w:r w:rsidRPr="00BB69D3">
          <w:rPr>
            <w:rStyle w:val="a3"/>
            <w:rFonts w:ascii="Times New Roman" w:hAnsi="Times New Roman"/>
            <w:color w:val="000000"/>
            <w:spacing w:val="2"/>
            <w:sz w:val="28"/>
            <w:szCs w:val="28"/>
          </w:rPr>
          <w:t>Федеральным законом РФ от 14.11.2002 № 161-ФЗ "О государственных и муниципальных унитарных предприятиях"</w:t>
        </w:r>
      </w:hyperlink>
      <w:r w:rsidRPr="00BB69D3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Pr="00BB69D3">
        <w:rPr>
          <w:rStyle w:val="apple-converted-space"/>
          <w:rFonts w:ascii="Times New Roman" w:hAnsi="Times New Roman"/>
          <w:color w:val="000000"/>
          <w:spacing w:val="2"/>
          <w:sz w:val="28"/>
          <w:szCs w:val="28"/>
        </w:rPr>
        <w:t> </w:t>
      </w:r>
      <w:hyperlink r:id="rId8" w:history="1">
        <w:r w:rsidRPr="00BB69D3">
          <w:rPr>
            <w:rStyle w:val="a3"/>
            <w:rFonts w:ascii="Times New Roman" w:hAnsi="Times New Roman"/>
            <w:color w:val="000000"/>
            <w:spacing w:val="2"/>
            <w:sz w:val="28"/>
            <w:szCs w:val="28"/>
          </w:rPr>
          <w:t>Федеральным законом РФ от 06.10.2003 № 131-ФЗ "Об общих принципах организации местного самоуправления в Российской Федерации</w:t>
        </w:r>
      </w:hyperlink>
    </w:p>
    <w:p w:rsidR="00A916A0" w:rsidRPr="00BB69D3" w:rsidRDefault="00A916A0" w:rsidP="00A916A0">
      <w:pPr>
        <w:rPr>
          <w:rFonts w:ascii="Times New Roman" w:hAnsi="Times New Roman" w:cs="Times New Roman"/>
          <w:sz w:val="28"/>
          <w:szCs w:val="28"/>
        </w:rPr>
      </w:pPr>
      <w:r w:rsidRPr="00BB69D3">
        <w:rPr>
          <w:rStyle w:val="apple-converted-space"/>
          <w:rFonts w:ascii="Times New Roman" w:hAnsi="Times New Roman"/>
          <w:color w:val="000000"/>
          <w:spacing w:val="2"/>
          <w:sz w:val="28"/>
          <w:szCs w:val="28"/>
        </w:rPr>
        <w:t> </w:t>
      </w:r>
      <w:r w:rsidRPr="00BB69D3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Зюзинский сельсовет</w:t>
      </w:r>
    </w:p>
    <w:p w:rsidR="00A916A0" w:rsidRPr="00BB69D3" w:rsidRDefault="00A916A0" w:rsidP="00A916A0">
      <w:pPr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>Барабинского района Новосибирской области</w:t>
      </w:r>
    </w:p>
    <w:p w:rsidR="00A916A0" w:rsidRPr="00BB69D3" w:rsidRDefault="00A916A0" w:rsidP="00A916A0">
      <w:pPr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6A0" w:rsidRPr="00BB69D3" w:rsidRDefault="00A916A0" w:rsidP="00A916A0">
      <w:pPr>
        <w:ind w:firstLine="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9D3">
        <w:rPr>
          <w:rFonts w:ascii="Times New Roman" w:hAnsi="Times New Roman" w:cs="Times New Roman"/>
          <w:b/>
          <w:sz w:val="28"/>
          <w:szCs w:val="28"/>
        </w:rPr>
        <w:t xml:space="preserve">п о с т а н о в л я е т: </w:t>
      </w:r>
    </w:p>
    <w:p w:rsidR="00A916A0" w:rsidRPr="00BB69D3" w:rsidRDefault="00A916A0" w:rsidP="00A916A0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Pr="00BB69D3" w:rsidRDefault="00A916A0" w:rsidP="00A916A0">
      <w:pPr>
        <w:pStyle w:val="2"/>
        <w:shd w:val="clear" w:color="auto" w:fill="FFFFFF"/>
        <w:tabs>
          <w:tab w:val="left" w:pos="3402"/>
          <w:tab w:val="left" w:pos="9214"/>
        </w:tabs>
        <w:ind w:right="-2" w:firstLine="709"/>
        <w:jc w:val="both"/>
        <w:textAlignment w:val="baseline"/>
        <w:rPr>
          <w:sz w:val="28"/>
          <w:szCs w:val="28"/>
        </w:rPr>
      </w:pPr>
      <w:r w:rsidRPr="00BB69D3">
        <w:rPr>
          <w:sz w:val="28"/>
          <w:szCs w:val="28"/>
        </w:rPr>
        <w:t xml:space="preserve">1. Утвердить прилагаемый Порядок определения состава имущества, закрепляемого за муниципальным унитарным предприятием на праве хозяйственного ведения. </w:t>
      </w:r>
    </w:p>
    <w:p w:rsidR="00A916A0" w:rsidRPr="00BB69D3" w:rsidRDefault="00A916A0" w:rsidP="00A916A0">
      <w:pPr>
        <w:pStyle w:val="2"/>
        <w:shd w:val="clear" w:color="auto" w:fill="FFFFFF"/>
        <w:tabs>
          <w:tab w:val="left" w:pos="3402"/>
          <w:tab w:val="left" w:pos="9214"/>
        </w:tabs>
        <w:ind w:right="-2" w:firstLine="709"/>
        <w:jc w:val="both"/>
        <w:textAlignment w:val="baseline"/>
        <w:rPr>
          <w:sz w:val="28"/>
          <w:szCs w:val="28"/>
        </w:rPr>
      </w:pPr>
      <w:r w:rsidRPr="00BB69D3">
        <w:rPr>
          <w:sz w:val="28"/>
          <w:szCs w:val="28"/>
        </w:rPr>
        <w:t xml:space="preserve">2. Настоящее постановление вступает в силу со дня его подписания. </w:t>
      </w:r>
    </w:p>
    <w:p w:rsidR="00A916A0" w:rsidRPr="00BB69D3" w:rsidRDefault="00A916A0" w:rsidP="00A916A0">
      <w:pPr>
        <w:tabs>
          <w:tab w:val="left" w:pos="74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>3.Контроль исполнения настоящего постановления возложить на специалиста 1 разряда Николаеву Л.Ю</w:t>
      </w:r>
    </w:p>
    <w:p w:rsidR="00A916A0" w:rsidRPr="00C539CC" w:rsidRDefault="00A916A0" w:rsidP="00A916A0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539CC">
        <w:rPr>
          <w:rFonts w:ascii="Times New Roman" w:hAnsi="Times New Roman"/>
          <w:sz w:val="28"/>
          <w:szCs w:val="28"/>
        </w:rPr>
        <w:t xml:space="preserve">лава Зюзинского  сельсовета </w:t>
      </w:r>
    </w:p>
    <w:p w:rsidR="00A916A0" w:rsidRDefault="00A916A0" w:rsidP="00A916A0">
      <w:pPr>
        <w:tabs>
          <w:tab w:val="num" w:pos="0"/>
        </w:tabs>
        <w:spacing w:after="0"/>
      </w:pPr>
      <w:r w:rsidRPr="00C539CC">
        <w:rPr>
          <w:rFonts w:ascii="Times New Roman" w:hAnsi="Times New Roman"/>
          <w:sz w:val="28"/>
          <w:szCs w:val="28"/>
        </w:rPr>
        <w:t>Барабинского района Новосибирской области                             В.М. Кукишев</w:t>
      </w:r>
    </w:p>
    <w:p w:rsidR="00A916A0" w:rsidRDefault="00A916A0" w:rsidP="00A916A0"/>
    <w:p w:rsidR="00A916A0" w:rsidRPr="00BB69D3" w:rsidRDefault="00A916A0" w:rsidP="00A916A0">
      <w:pPr>
        <w:tabs>
          <w:tab w:val="left" w:pos="74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A916A0" w:rsidRPr="00BB69D3" w:rsidTr="00B96E11">
        <w:tc>
          <w:tcPr>
            <w:tcW w:w="4784" w:type="dxa"/>
          </w:tcPr>
          <w:p w:rsidR="00A916A0" w:rsidRPr="00BB69D3" w:rsidRDefault="00A916A0" w:rsidP="00B96E11">
            <w:pPr>
              <w:pStyle w:val="3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69D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Утвержден</w:t>
            </w:r>
          </w:p>
          <w:p w:rsidR="00A916A0" w:rsidRPr="00BB69D3" w:rsidRDefault="00A916A0" w:rsidP="00B9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3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</w:t>
            </w:r>
          </w:p>
          <w:p w:rsidR="00A916A0" w:rsidRPr="00BB69D3" w:rsidRDefault="00A916A0" w:rsidP="00B9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3">
              <w:rPr>
                <w:rFonts w:ascii="Times New Roman" w:hAnsi="Times New Roman" w:cs="Times New Roman"/>
                <w:sz w:val="28"/>
                <w:szCs w:val="28"/>
              </w:rPr>
              <w:t>Зюзинский сельсовет</w:t>
            </w:r>
          </w:p>
          <w:p w:rsidR="00A916A0" w:rsidRPr="00BB69D3" w:rsidRDefault="00A916A0" w:rsidP="00B9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3">
              <w:rPr>
                <w:rFonts w:ascii="Times New Roman" w:hAnsi="Times New Roman" w:cs="Times New Roman"/>
                <w:sz w:val="28"/>
                <w:szCs w:val="28"/>
              </w:rPr>
              <w:t xml:space="preserve">Барабинского района </w:t>
            </w:r>
          </w:p>
          <w:p w:rsidR="00A916A0" w:rsidRPr="00BB69D3" w:rsidRDefault="00A916A0" w:rsidP="00B9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3">
              <w:rPr>
                <w:rFonts w:ascii="Times New Roman" w:hAnsi="Times New Roman" w:cs="Times New Roman"/>
                <w:sz w:val="28"/>
                <w:szCs w:val="28"/>
              </w:rPr>
              <w:t>от «18» марта 2019г. № 24</w:t>
            </w:r>
          </w:p>
        </w:tc>
      </w:tr>
    </w:tbl>
    <w:p w:rsidR="00A916A0" w:rsidRPr="00BB69D3" w:rsidRDefault="00A916A0" w:rsidP="00A916A0">
      <w:pPr>
        <w:pStyle w:val="3"/>
        <w:ind w:left="5387" w:firstLine="11"/>
        <w:rPr>
          <w:rFonts w:ascii="Times New Roman" w:hAnsi="Times New Roman" w:cs="Times New Roman"/>
          <w:b w:val="0"/>
          <w:sz w:val="28"/>
          <w:szCs w:val="28"/>
        </w:rPr>
      </w:pPr>
    </w:p>
    <w:p w:rsidR="00A916A0" w:rsidRPr="00BB69D3" w:rsidRDefault="00A916A0" w:rsidP="00A916A0">
      <w:pPr>
        <w:pStyle w:val="3"/>
        <w:ind w:left="5387" w:firstLine="11"/>
        <w:rPr>
          <w:rFonts w:ascii="Times New Roman" w:hAnsi="Times New Roman" w:cs="Times New Roman"/>
          <w:b w:val="0"/>
          <w:sz w:val="28"/>
          <w:szCs w:val="28"/>
        </w:rPr>
      </w:pPr>
    </w:p>
    <w:p w:rsidR="00A916A0" w:rsidRPr="00BB69D3" w:rsidRDefault="00A916A0" w:rsidP="00A916A0">
      <w:pPr>
        <w:ind w:left="5387" w:firstLine="11"/>
        <w:jc w:val="center"/>
        <w:rPr>
          <w:rFonts w:ascii="Times New Roman" w:hAnsi="Times New Roman" w:cs="Times New Roman"/>
          <w:sz w:val="28"/>
          <w:szCs w:val="28"/>
        </w:rPr>
      </w:pPr>
    </w:p>
    <w:p w:rsidR="00A916A0" w:rsidRPr="00BB69D3" w:rsidRDefault="00A916A0" w:rsidP="00A916A0">
      <w:pPr>
        <w:pStyle w:val="2"/>
        <w:shd w:val="clear" w:color="auto" w:fill="FFFFFF"/>
        <w:ind w:firstLine="709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BB69D3">
        <w:rPr>
          <w:b/>
          <w:bCs/>
          <w:color w:val="000000" w:themeColor="text1"/>
          <w:spacing w:val="2"/>
          <w:sz w:val="28"/>
          <w:szCs w:val="28"/>
        </w:rPr>
        <w:t>Порядок</w:t>
      </w:r>
    </w:p>
    <w:p w:rsidR="00A916A0" w:rsidRPr="00BB69D3" w:rsidRDefault="00A916A0" w:rsidP="00A916A0">
      <w:pPr>
        <w:pStyle w:val="formattexttopleveltextcenter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BB69D3">
        <w:rPr>
          <w:b/>
          <w:sz w:val="28"/>
          <w:szCs w:val="28"/>
        </w:rPr>
        <w:t>определения состава имущества, закрепляемого за муниципальным унитарным предприятием на праве хозяйственного ведения</w:t>
      </w:r>
    </w:p>
    <w:p w:rsidR="00A916A0" w:rsidRPr="00BB69D3" w:rsidRDefault="00A916A0" w:rsidP="00A916A0">
      <w:pPr>
        <w:pStyle w:val="formattexttopleveltextcenter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BB69D3">
        <w:rPr>
          <w:b/>
          <w:sz w:val="28"/>
          <w:szCs w:val="28"/>
        </w:rPr>
        <w:t xml:space="preserve"> или на праве оперативного управления</w:t>
      </w:r>
    </w:p>
    <w:p w:rsidR="00A916A0" w:rsidRPr="00BB69D3" w:rsidRDefault="00A916A0" w:rsidP="00A916A0">
      <w:pPr>
        <w:pStyle w:val="formattexttopleveltextcenter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 w:themeColor="text1"/>
          <w:spacing w:val="2"/>
          <w:sz w:val="28"/>
          <w:szCs w:val="28"/>
        </w:rPr>
      </w:pPr>
      <w:r w:rsidRPr="00BB69D3">
        <w:rPr>
          <w:color w:val="000000" w:themeColor="text1"/>
          <w:sz w:val="28"/>
          <w:szCs w:val="28"/>
        </w:rPr>
        <w:br/>
      </w:r>
      <w:r w:rsidRPr="00BB69D3">
        <w:rPr>
          <w:b/>
          <w:color w:val="000000" w:themeColor="text1"/>
          <w:sz w:val="28"/>
          <w:szCs w:val="28"/>
        </w:rPr>
        <w:t>1. Общие положения</w:t>
      </w:r>
    </w:p>
    <w:p w:rsidR="00A916A0" w:rsidRPr="00BB69D3" w:rsidRDefault="00A916A0" w:rsidP="00A916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Pr="00BB69D3" w:rsidRDefault="00A916A0" w:rsidP="00A916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>1.1. Настоящий Порядок регулирует процедуру определения состава муниципального имущества (далее - имущество), закрепляемого за муниципальным унитарным предприятием на праве хозяйственного ведения при его создании (далее - предприятие).</w:t>
      </w:r>
    </w:p>
    <w:p w:rsidR="00A916A0" w:rsidRPr="00BB69D3" w:rsidRDefault="00A916A0" w:rsidP="00A916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>1.2. Целью закрепления имущества за предприятием является обеспечение его достаточным имуществом для реализации предусмотренных уставом видов деятельности.</w:t>
      </w:r>
    </w:p>
    <w:p w:rsidR="00A916A0" w:rsidRPr="00BB69D3" w:rsidRDefault="00A916A0" w:rsidP="00A916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Pr="00BB69D3" w:rsidRDefault="00A916A0" w:rsidP="00A916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9D3">
        <w:rPr>
          <w:rFonts w:ascii="Times New Roman" w:hAnsi="Times New Roman" w:cs="Times New Roman"/>
          <w:b/>
          <w:sz w:val="28"/>
          <w:szCs w:val="28"/>
        </w:rPr>
        <w:t xml:space="preserve">2. Порядок определения состава имущества, закрепляемого за муниципальным унитарным предприятием на праве хозяйственного ведения </w:t>
      </w:r>
    </w:p>
    <w:p w:rsidR="00A916A0" w:rsidRPr="00BB69D3" w:rsidRDefault="00A916A0" w:rsidP="00A916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Pr="00BB69D3" w:rsidRDefault="00A916A0" w:rsidP="00A916A0">
      <w:pPr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>2.1. В состав имущества, закрепляемого за предприятием на праве хозяйственного ведения, включается имущество, принадлежащее на праве собственности муниципальному образованию Зюзинский сельсовет</w:t>
      </w:r>
    </w:p>
    <w:p w:rsidR="00A916A0" w:rsidRPr="00BB69D3" w:rsidRDefault="00A916A0" w:rsidP="00A916A0">
      <w:pPr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 xml:space="preserve">Барабинского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A916A0" w:rsidRPr="00BB69D3" w:rsidRDefault="00A916A0" w:rsidP="00A916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lastRenderedPageBreak/>
        <w:t xml:space="preserve">  Имущество муниципального унитарного предприятия формируется за счет:</w:t>
      </w:r>
    </w:p>
    <w:p w:rsidR="00A916A0" w:rsidRPr="00BB69D3" w:rsidRDefault="00A916A0" w:rsidP="00A916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 xml:space="preserve">- имущества, закрепленного Администрацией за предприятием на праве хозяйственного ведения; </w:t>
      </w:r>
    </w:p>
    <w:p w:rsidR="00A916A0" w:rsidRPr="00BB69D3" w:rsidRDefault="00A916A0" w:rsidP="00A916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>- доходов предприятия от его деятельности;</w:t>
      </w:r>
    </w:p>
    <w:p w:rsidR="00A916A0" w:rsidRPr="00BB69D3" w:rsidRDefault="00A916A0" w:rsidP="00A916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>- иных не противоречащих законодательству источников.</w:t>
      </w:r>
    </w:p>
    <w:p w:rsidR="00A916A0" w:rsidRPr="00BB69D3" w:rsidRDefault="00A916A0" w:rsidP="00A916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>2.2. Состав имущества, закрепляемого за предприятием, определяется Администрацией.</w:t>
      </w:r>
    </w:p>
    <w:p w:rsidR="00A916A0" w:rsidRPr="00BB69D3" w:rsidRDefault="00A916A0" w:rsidP="00A916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>2.3. При формировании состава имущества, закрепляемого за предприятием на праве хозяйственного ведения Администрация:</w:t>
      </w:r>
    </w:p>
    <w:p w:rsidR="00A916A0" w:rsidRPr="00BB69D3" w:rsidRDefault="00A916A0" w:rsidP="00A916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>- формирует перечень имущества, подлежащего закреплению за предприятием на праве хозяйственного ведения, необходимого для обеспечения осуществления предприятием деятельности, цели, предмет, виды которой определены Уставом такого предприятия;</w:t>
      </w:r>
    </w:p>
    <w:p w:rsidR="00A916A0" w:rsidRPr="00BB69D3" w:rsidRDefault="00A916A0" w:rsidP="00A916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 xml:space="preserve">- осуществляет подготовку проекта постановления и акта о приеме-передаче предприятию имущества на праве хозяйственного ведения; </w:t>
      </w:r>
    </w:p>
    <w:p w:rsidR="00A916A0" w:rsidRPr="00BB69D3" w:rsidRDefault="00A916A0" w:rsidP="00A916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 xml:space="preserve">- проводит иные мероприятия, связанные с формированием и передачей имущества предприятию на праве хозяйственного ведения; </w:t>
      </w:r>
    </w:p>
    <w:p w:rsidR="00A916A0" w:rsidRPr="00BB69D3" w:rsidRDefault="00A916A0" w:rsidP="00A916A0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 xml:space="preserve">2.4. Право хозяйственного ведения регистрируются предприятием в органе, осуществляющем государственную регистрацию прав на недвижимое имущество, и возникает с даты регистрации. Заявителем выступает Администрация, являющаяся правообладателем. </w:t>
      </w:r>
    </w:p>
    <w:p w:rsidR="00A916A0" w:rsidRPr="00BB69D3" w:rsidRDefault="00A916A0" w:rsidP="00A916A0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 xml:space="preserve">2.5. Право на движимое имущество, закрепляемое за предприятием на праве хозяйственного ведения, возникает с момента передачи имущества по акту приема-передачи. </w:t>
      </w:r>
    </w:p>
    <w:p w:rsidR="00A916A0" w:rsidRPr="00BB69D3" w:rsidRDefault="00A916A0" w:rsidP="00A916A0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>Акт приема-передачи должен содержать сведения, позволяющие определенно идентифицировать имущество.</w:t>
      </w:r>
    </w:p>
    <w:p w:rsidR="00A916A0" w:rsidRPr="00BB69D3" w:rsidRDefault="00A916A0" w:rsidP="00A916A0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3">
        <w:rPr>
          <w:rFonts w:ascii="Times New Roman" w:hAnsi="Times New Roman" w:cs="Times New Roman"/>
          <w:sz w:val="28"/>
          <w:szCs w:val="28"/>
        </w:rPr>
        <w:t>2.6. Переданное имущество отражается на балансе предприятия в порядке, установленном действующим законодательством Российской Федерации.</w:t>
      </w:r>
    </w:p>
    <w:p w:rsidR="00A916A0" w:rsidRPr="00BB69D3" w:rsidRDefault="00A916A0" w:rsidP="00A916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Pr="00BB69D3" w:rsidRDefault="00A916A0" w:rsidP="00A916A0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Pr="00BB69D3" w:rsidRDefault="00A916A0" w:rsidP="00A916A0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916A0" w:rsidRDefault="00A916A0" w:rsidP="00A916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16A0" w:rsidRDefault="00A916A0" w:rsidP="00A916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16A0" w:rsidRPr="00720889" w:rsidRDefault="00A916A0" w:rsidP="00A916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08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АДМИНИСТРАЦИЯ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208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ЗЮЗИНСКОГО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208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СЕЛЬСОВЕТА</w:t>
      </w:r>
    </w:p>
    <w:p w:rsidR="00A916A0" w:rsidRPr="00720889" w:rsidRDefault="00A916A0" w:rsidP="00A916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08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БАРАБИНСКОГО РАЙОНА НОВОСИБИРСКОЙ ОБЛАСТИ</w:t>
      </w:r>
    </w:p>
    <w:p w:rsidR="00A916A0" w:rsidRPr="00720889" w:rsidRDefault="00A916A0" w:rsidP="00A916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16A0" w:rsidRPr="00720889" w:rsidRDefault="00A916A0" w:rsidP="00A916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08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A916A0" w:rsidRPr="00720889" w:rsidRDefault="00A916A0" w:rsidP="00A916A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6A0" w:rsidRPr="00720889" w:rsidRDefault="00A916A0" w:rsidP="00A916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6A0" w:rsidRPr="00720889" w:rsidRDefault="00A916A0" w:rsidP="00A916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6A0" w:rsidRPr="00720889" w:rsidRDefault="00A916A0" w:rsidP="00A916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6A0" w:rsidRPr="00720889" w:rsidRDefault="00A916A0" w:rsidP="00A916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08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720889">
        <w:rPr>
          <w:rFonts w:ascii="Times New Roman" w:eastAsia="Calibri" w:hAnsi="Times New Roman" w:cs="Times New Roman"/>
          <w:sz w:val="28"/>
          <w:szCs w:val="28"/>
          <w:lang w:eastAsia="en-US"/>
        </w:rPr>
        <w:t>8.03.2019 года                                с.Зюзя                                                №25</w:t>
      </w:r>
    </w:p>
    <w:p w:rsidR="00A916A0" w:rsidRPr="00720889" w:rsidRDefault="00A916A0" w:rsidP="00A916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6A0" w:rsidRPr="00720889" w:rsidRDefault="00A916A0" w:rsidP="00A916A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6A0" w:rsidRPr="00720889" w:rsidRDefault="00A02D78" w:rsidP="00A916A0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9.25pt;margin-top:147.7pt;width:97.8pt;height:17.1pt;z-index:251661312;mso-position-horizontal-relative:page;mso-position-vertical-relative:page" filled="f" stroked="f">
            <v:textbox style="mso-next-textbox:#_x0000_s1027" inset="0,0,0,0">
              <w:txbxContent>
                <w:p w:rsidR="00B96E11" w:rsidRPr="00720889" w:rsidRDefault="00B96E11" w:rsidP="00A916A0"/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szCs w:val="28"/>
        </w:rPr>
        <w:pict>
          <v:shape id="_x0000_s1026" type="#_x0000_t202" style="position:absolute;margin-left:124.95pt;margin-top:142pt;width:99.75pt;height:22.8pt;z-index:251660288;mso-position-horizontal-relative:page;mso-position-vertical-relative:page" filled="f" stroked="f">
            <v:textbox style="mso-next-textbox:#_x0000_s1026" inset="0,0,0,0">
              <w:txbxContent>
                <w:p w:rsidR="00B96E11" w:rsidRPr="00720889" w:rsidRDefault="00B96E11" w:rsidP="00A916A0"/>
              </w:txbxContent>
            </v:textbox>
            <w10:wrap anchorx="page" anchory="page"/>
          </v:shape>
        </w:pict>
      </w:r>
      <w:r w:rsidR="00A916A0" w:rsidRPr="00720889">
        <w:rPr>
          <w:rFonts w:ascii="Times New Roman" w:hAnsi="Times New Roman" w:cs="Times New Roman"/>
          <w:b/>
          <w:szCs w:val="28"/>
        </w:rPr>
        <w:t xml:space="preserve">Об утверждении Порядка утверждения </w:t>
      </w:r>
    </w:p>
    <w:p w:rsidR="00A916A0" w:rsidRPr="00720889" w:rsidRDefault="00A916A0" w:rsidP="00A916A0">
      <w:pPr>
        <w:rPr>
          <w:rFonts w:ascii="Times New Roman" w:hAnsi="Times New Roman" w:cs="Times New Roman"/>
          <w:b/>
          <w:szCs w:val="28"/>
        </w:rPr>
      </w:pPr>
      <w:r w:rsidRPr="00720889">
        <w:rPr>
          <w:rFonts w:ascii="Times New Roman" w:hAnsi="Times New Roman" w:cs="Times New Roman"/>
          <w:b/>
          <w:szCs w:val="28"/>
        </w:rPr>
        <w:t xml:space="preserve">устава муниципального унитарного </w:t>
      </w:r>
    </w:p>
    <w:p w:rsidR="00A916A0" w:rsidRPr="00720889" w:rsidRDefault="00A916A0" w:rsidP="00A916A0">
      <w:pPr>
        <w:rPr>
          <w:rFonts w:ascii="Times New Roman" w:hAnsi="Times New Roman" w:cs="Times New Roman"/>
          <w:b/>
          <w:szCs w:val="28"/>
        </w:rPr>
      </w:pPr>
      <w:r w:rsidRPr="00720889">
        <w:rPr>
          <w:rFonts w:ascii="Times New Roman" w:hAnsi="Times New Roman" w:cs="Times New Roman"/>
          <w:b/>
          <w:szCs w:val="28"/>
        </w:rPr>
        <w:t xml:space="preserve">предприятия и заключения контракта с </w:t>
      </w:r>
    </w:p>
    <w:p w:rsidR="00A916A0" w:rsidRPr="00720889" w:rsidRDefault="00A916A0" w:rsidP="00A916A0">
      <w:pPr>
        <w:rPr>
          <w:rFonts w:ascii="Times New Roman" w:hAnsi="Times New Roman" w:cs="Times New Roman"/>
          <w:b/>
          <w:szCs w:val="28"/>
        </w:rPr>
      </w:pPr>
      <w:r w:rsidRPr="00720889">
        <w:rPr>
          <w:rFonts w:ascii="Times New Roman" w:hAnsi="Times New Roman" w:cs="Times New Roman"/>
          <w:b/>
          <w:szCs w:val="28"/>
        </w:rPr>
        <w:t xml:space="preserve">его руководителем </w:t>
      </w:r>
    </w:p>
    <w:p w:rsidR="00A916A0" w:rsidRPr="00720889" w:rsidRDefault="00A916A0" w:rsidP="00A916A0">
      <w:pPr>
        <w:rPr>
          <w:rFonts w:ascii="Times New Roman" w:hAnsi="Times New Roman" w:cs="Times New Roman"/>
          <w:b/>
          <w:szCs w:val="28"/>
        </w:rPr>
      </w:pPr>
    </w:p>
    <w:p w:rsidR="00A916A0" w:rsidRPr="00720889" w:rsidRDefault="00A916A0" w:rsidP="00A916A0">
      <w:pPr>
        <w:pStyle w:val="a4"/>
        <w:tabs>
          <w:tab w:val="left" w:pos="900"/>
        </w:tabs>
        <w:ind w:firstLine="567"/>
        <w:rPr>
          <w:szCs w:val="28"/>
        </w:rPr>
      </w:pPr>
      <w:r w:rsidRPr="00720889">
        <w:rPr>
          <w:szCs w:val="28"/>
        </w:rPr>
        <w:t xml:space="preserve">В соответствии с Трудовым кодексом Российской Федерации, пунктом 2 части 5 статьи 8 Федерального закона Российской Федерации от 14.11.2002 № 161-ФЗ "О государственных и муниципальных унитарных предприятиях", Федеральным законом от 08.08.2001 N 129-ФЗ "О государственной регистрации юридических лиц и индивидуальных предпринимателей", руководствуясь статьей 37 Устава </w:t>
      </w:r>
      <w:r>
        <w:rPr>
          <w:szCs w:val="28"/>
        </w:rPr>
        <w:t>Зюзинского сельсовета</w:t>
      </w:r>
    </w:p>
    <w:p w:rsidR="00A916A0" w:rsidRPr="00720889" w:rsidRDefault="00A916A0" w:rsidP="00A916A0">
      <w:pPr>
        <w:tabs>
          <w:tab w:val="left" w:pos="1889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720889">
        <w:rPr>
          <w:rFonts w:ascii="Times New Roman" w:hAnsi="Times New Roman" w:cs="Times New Roman"/>
          <w:szCs w:val="28"/>
        </w:rPr>
        <w:t>ПОСТАНОВЛЯЮ:</w:t>
      </w:r>
    </w:p>
    <w:p w:rsidR="00A916A0" w:rsidRPr="00DC2D56" w:rsidRDefault="00A916A0" w:rsidP="00A916A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D56">
        <w:rPr>
          <w:rFonts w:ascii="Times New Roman" w:hAnsi="Times New Roman" w:cs="Times New Roman"/>
          <w:sz w:val="28"/>
          <w:szCs w:val="28"/>
        </w:rPr>
        <w:t>1. Утвердить Порядок утверждения устава муниципального унитарного предприятия и заключения контракта с его руководителем согласно приложению.</w:t>
      </w:r>
    </w:p>
    <w:p w:rsidR="00A916A0" w:rsidRPr="00DC2D56" w:rsidRDefault="00A916A0" w:rsidP="00A916A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D56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 w:rsidR="00A916A0" w:rsidRPr="00DC2D56" w:rsidRDefault="00A916A0" w:rsidP="00A916A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D56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A916A0" w:rsidRPr="00720889" w:rsidRDefault="00A916A0" w:rsidP="00A916A0">
      <w:pPr>
        <w:pStyle w:val="a4"/>
        <w:ind w:firstLine="567"/>
        <w:rPr>
          <w:szCs w:val="28"/>
        </w:rPr>
      </w:pPr>
    </w:p>
    <w:p w:rsidR="00A916A0" w:rsidRPr="00C539CC" w:rsidRDefault="00A916A0" w:rsidP="00A916A0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539CC">
        <w:rPr>
          <w:rFonts w:ascii="Times New Roman" w:hAnsi="Times New Roman"/>
          <w:sz w:val="28"/>
          <w:szCs w:val="28"/>
        </w:rPr>
        <w:t xml:space="preserve">лава Зюзинского  сельсовета </w:t>
      </w:r>
    </w:p>
    <w:p w:rsidR="00A916A0" w:rsidRDefault="00A916A0" w:rsidP="00A916A0">
      <w:pPr>
        <w:tabs>
          <w:tab w:val="num" w:pos="0"/>
        </w:tabs>
        <w:spacing w:after="0"/>
      </w:pPr>
      <w:r w:rsidRPr="00C539CC">
        <w:rPr>
          <w:rFonts w:ascii="Times New Roman" w:hAnsi="Times New Roman"/>
          <w:sz w:val="28"/>
          <w:szCs w:val="28"/>
        </w:rPr>
        <w:t>Барабинского района Новосибирской области                             В.М. Кукишев</w:t>
      </w:r>
    </w:p>
    <w:p w:rsidR="00A916A0" w:rsidRDefault="00A916A0" w:rsidP="00A916A0"/>
    <w:p w:rsidR="00A916A0" w:rsidRPr="00720889" w:rsidRDefault="00A916A0" w:rsidP="00A916A0">
      <w:pPr>
        <w:ind w:firstLine="540"/>
        <w:jc w:val="both"/>
        <w:rPr>
          <w:rFonts w:ascii="Times New Roman" w:hAnsi="Times New Roman" w:cs="Times New Roman"/>
          <w:szCs w:val="28"/>
        </w:rPr>
      </w:pPr>
    </w:p>
    <w:p w:rsidR="00A916A0" w:rsidRPr="00720889" w:rsidRDefault="00A916A0" w:rsidP="00A916A0">
      <w:pPr>
        <w:ind w:firstLine="540"/>
        <w:jc w:val="both"/>
        <w:rPr>
          <w:rFonts w:ascii="Times New Roman" w:hAnsi="Times New Roman" w:cs="Times New Roman"/>
          <w:szCs w:val="28"/>
        </w:rPr>
      </w:pPr>
    </w:p>
    <w:p w:rsidR="00A916A0" w:rsidRPr="00720889" w:rsidRDefault="00A916A0" w:rsidP="00A916A0">
      <w:pPr>
        <w:jc w:val="right"/>
        <w:rPr>
          <w:rFonts w:ascii="Times New Roman" w:hAnsi="Times New Roman" w:cs="Times New Roman"/>
          <w:bCs/>
        </w:rPr>
      </w:pPr>
    </w:p>
    <w:p w:rsidR="00A916A0" w:rsidRPr="00720889" w:rsidRDefault="00A916A0" w:rsidP="00A916A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</w:t>
      </w:r>
      <w:r w:rsidRPr="00720889">
        <w:rPr>
          <w:rFonts w:ascii="Times New Roman" w:hAnsi="Times New Roman" w:cs="Times New Roman"/>
          <w:bCs/>
          <w:sz w:val="24"/>
          <w:szCs w:val="24"/>
        </w:rPr>
        <w:t>ВЕРЖДЕНО</w:t>
      </w:r>
    </w:p>
    <w:p w:rsidR="00A916A0" w:rsidRPr="00720889" w:rsidRDefault="00A916A0" w:rsidP="00A916A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20889"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</w:t>
      </w:r>
    </w:p>
    <w:p w:rsidR="00A916A0" w:rsidRPr="00720889" w:rsidRDefault="00A916A0" w:rsidP="00A916A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20889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720889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720889">
        <w:rPr>
          <w:rFonts w:ascii="Times New Roman" w:hAnsi="Times New Roman" w:cs="Times New Roman"/>
          <w:bCs/>
          <w:sz w:val="24"/>
          <w:szCs w:val="24"/>
        </w:rPr>
        <w:t xml:space="preserve">.2013года № </w:t>
      </w:r>
      <w:r>
        <w:rPr>
          <w:rFonts w:ascii="Times New Roman" w:hAnsi="Times New Roman" w:cs="Times New Roman"/>
          <w:bCs/>
          <w:sz w:val="24"/>
          <w:szCs w:val="24"/>
        </w:rPr>
        <w:t>25</w:t>
      </w:r>
    </w:p>
    <w:p w:rsidR="00A916A0" w:rsidRPr="00720889" w:rsidRDefault="00A916A0" w:rsidP="00A916A0">
      <w:pPr>
        <w:tabs>
          <w:tab w:val="left" w:pos="1889"/>
        </w:tabs>
        <w:rPr>
          <w:rFonts w:ascii="Times New Roman" w:hAnsi="Times New Roman" w:cs="Times New Roman"/>
          <w:b/>
          <w:sz w:val="24"/>
          <w:szCs w:val="24"/>
        </w:rPr>
      </w:pPr>
    </w:p>
    <w:p w:rsidR="00A916A0" w:rsidRPr="00720889" w:rsidRDefault="00A916A0" w:rsidP="00A916A0">
      <w:pPr>
        <w:tabs>
          <w:tab w:val="left" w:pos="1889"/>
        </w:tabs>
        <w:rPr>
          <w:rFonts w:ascii="Times New Roman" w:hAnsi="Times New Roman" w:cs="Times New Roman"/>
        </w:rPr>
      </w:pPr>
      <w:r w:rsidRPr="007208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16A0" w:rsidRPr="00720889" w:rsidRDefault="00A916A0" w:rsidP="00A916A0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ПОРЯДОК</w:t>
      </w:r>
    </w:p>
    <w:p w:rsidR="00A916A0" w:rsidRPr="00720889" w:rsidRDefault="00A916A0" w:rsidP="00A916A0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УТВЕРЖДЕНИЯ УСТАВА МУНИЦИПАЛЬНОГО УНИТАРНОГО ПРЕДПРИЯТИЯ</w:t>
      </w:r>
    </w:p>
    <w:p w:rsidR="00A916A0" w:rsidRPr="00720889" w:rsidRDefault="00A916A0" w:rsidP="00A916A0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И ЗАКЛЮЧЕНИЯ КОНТРАКТА С ЕГО РУКОВОДИТЕЛЕМ</w:t>
      </w:r>
    </w:p>
    <w:p w:rsidR="00A916A0" w:rsidRPr="00720889" w:rsidRDefault="00A916A0" w:rsidP="00A916A0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88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916A0" w:rsidRDefault="00A916A0" w:rsidP="00A916A0">
      <w:pPr>
        <w:rPr>
          <w:rFonts w:ascii="Times New Roman" w:hAnsi="Times New Roman" w:cs="Times New Roman"/>
          <w:bCs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1.1. Настоящий порядок утверждения устава муниципального унитарного предприятия</w:t>
      </w:r>
      <w:r w:rsidRPr="00376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Зюзинского сельсовета Барабинского района Новосибирской области</w:t>
      </w:r>
      <w:r w:rsidRPr="00720889">
        <w:rPr>
          <w:rFonts w:ascii="Times New Roman" w:hAnsi="Times New Roman" w:cs="Times New Roman"/>
          <w:sz w:val="24"/>
          <w:szCs w:val="24"/>
        </w:rPr>
        <w:t xml:space="preserve"> и заключения контракта с его руководителем (далее - Порядок) разработан в соответствии с Трудовым кодексом Российской Федерации, частью 5 статьи 8 Федерального закона Российской Федерации от 14.11.2002 № 161-ФЗ "О государственных и муниципальных унитарных предприятиях" и устанавливает порядок подготовки, утверждения и регистрации устава муниципального унитарного предприятия</w:t>
      </w:r>
      <w:r w:rsidRPr="00376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Зюзинского сельсовета Барабинского района</w:t>
      </w:r>
    </w:p>
    <w:p w:rsidR="00A916A0" w:rsidRPr="00720889" w:rsidRDefault="00A916A0" w:rsidP="00A91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Новосибирской области</w:t>
      </w:r>
      <w:r w:rsidRPr="00720889">
        <w:rPr>
          <w:rFonts w:ascii="Times New Roman" w:hAnsi="Times New Roman" w:cs="Times New Roman"/>
          <w:sz w:val="24"/>
          <w:szCs w:val="24"/>
        </w:rPr>
        <w:t>(далее - Предприятие) и заключения контракта с его руководителем.</w:t>
      </w:r>
    </w:p>
    <w:p w:rsidR="00A916A0" w:rsidRPr="00720889" w:rsidRDefault="00A916A0" w:rsidP="00A916A0">
      <w:pPr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1.2. Основанием для подготовки и утверждения проекта устава вновь создаваемого Предприятия является предложение, внесенное инициатором главе</w:t>
      </w:r>
      <w:r w:rsidRPr="00376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Зюзинского сельсовета Барабинского района Новосибирской области </w:t>
      </w:r>
      <w:r w:rsidRPr="00720889">
        <w:rPr>
          <w:rFonts w:ascii="Times New Roman" w:hAnsi="Times New Roman" w:cs="Times New Roman"/>
          <w:sz w:val="24"/>
          <w:szCs w:val="24"/>
        </w:rPr>
        <w:t>о создании Предприятия с обоснованием его необходимости и целесообразности.</w:t>
      </w:r>
    </w:p>
    <w:p w:rsidR="00A916A0" w:rsidRPr="00720889" w:rsidRDefault="00A916A0" w:rsidP="00A916A0">
      <w:pPr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Проект устава прилагается к проекту постановления Администрации</w:t>
      </w:r>
      <w:r w:rsidRPr="00376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Зюзинского сельсовета Барабинского района Новосибирской области</w:t>
      </w:r>
      <w:r w:rsidRPr="00720889">
        <w:rPr>
          <w:rFonts w:ascii="Times New Roman" w:hAnsi="Times New Roman" w:cs="Times New Roman"/>
          <w:sz w:val="24"/>
          <w:szCs w:val="24"/>
        </w:rPr>
        <w:t xml:space="preserve"> об учреждении Предприятия.</w:t>
      </w:r>
    </w:p>
    <w:p w:rsidR="00A916A0" w:rsidRPr="00720889" w:rsidRDefault="00A916A0" w:rsidP="00A916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1.4. Основанием для подготовки и утверждения изменений и (или) дополнений в устав Предприятия либо устава Предприятия в новой редакции являются предложения учредителя, отраслевого (функционального) органа администрации поселения, осуществляющего общее руководство данным Предприятием.</w:t>
      </w:r>
    </w:p>
    <w:p w:rsidR="00A916A0" w:rsidRPr="00720889" w:rsidRDefault="00A916A0" w:rsidP="00A916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16A0" w:rsidRDefault="00A916A0" w:rsidP="00A916A0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6A0" w:rsidRDefault="00A916A0" w:rsidP="00A916A0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6A0" w:rsidRPr="00720889" w:rsidRDefault="00A916A0" w:rsidP="00A916A0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889">
        <w:rPr>
          <w:rFonts w:ascii="Times New Roman" w:hAnsi="Times New Roman" w:cs="Times New Roman"/>
          <w:b/>
          <w:sz w:val="24"/>
          <w:szCs w:val="24"/>
        </w:rPr>
        <w:lastRenderedPageBreak/>
        <w:t>2. Порядок утверждения устава Предприятия</w:t>
      </w:r>
    </w:p>
    <w:p w:rsidR="00A916A0" w:rsidRPr="00720889" w:rsidRDefault="00A916A0" w:rsidP="00A916A0">
      <w:pPr>
        <w:rPr>
          <w:rFonts w:ascii="Times New Roman" w:hAnsi="Times New Roman" w:cs="Times New Roman"/>
          <w:bCs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2.1. Устав вновь создаваемого Предприятия утверждается постановлением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Зюзинского сельсовета Барабинского района Новосибирской области.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2.2. Устав Предприятия должен содержать: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- полное и сокращенное фирменные наименования Предприятия;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- указание на местонахождение Предприятия;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- цели, предмет, виды деятельности Предприятия;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- сведения об органе или органах, осуществляющих полномочия собственника имущества Предприятия;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- наименование органа Предприятия (руководитель, директор, генеральный директор);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- порядок назначения на должность руководителя Предприятия, а также порядок заключения с ним, изменения и прекращения трудового договора в соответствии с трудовым законодательством и иными содержащими нормы трудового права нормативными правовыми актами;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- перечень фондов, создаваемых Предприятием, размеры, порядок формирования и использования этих фондов;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- размер уставного фонда Предприятия, порядок и источники его формирования, также направление использования прибыли;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- иные, предусмотренные Федеральным законом Российской Федерации от 14.11.2002 № 161-ФЗ "О государственных и муниципальных унитарных предприятиях", сведения.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2.3. Проект устава Предприятия разрабатывается в 2-х экземплярах. </w:t>
      </w:r>
    </w:p>
    <w:p w:rsidR="00A916A0" w:rsidRDefault="00A916A0" w:rsidP="00A916A0">
      <w:pPr>
        <w:rPr>
          <w:rFonts w:ascii="Times New Roman" w:hAnsi="Times New Roman" w:cs="Times New Roman"/>
          <w:bCs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2.4. На титульном листе устава Предприятия в верхнем правом углу располагаются реквизиты постановления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Зюзинского сельсовета Барабинского района</w:t>
      </w:r>
    </w:p>
    <w:p w:rsidR="00A916A0" w:rsidRPr="00720889" w:rsidRDefault="00A916A0" w:rsidP="00A916A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Новосибирской области</w:t>
      </w:r>
      <w:r w:rsidRPr="00720889">
        <w:rPr>
          <w:rFonts w:ascii="Times New Roman" w:hAnsi="Times New Roman" w:cs="Times New Roman"/>
          <w:sz w:val="24"/>
          <w:szCs w:val="24"/>
        </w:rPr>
        <w:t>, утверждающего данный устав, заверенные  печатью администрации</w:t>
      </w:r>
      <w:r w:rsidRPr="00376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Зюзинского сельсовета Барабинского района Новосибирской области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2.5. В течение тридцати дней с момента издания постановления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Зюзинского сельсовета Барабинского района Новосибирской области</w:t>
      </w:r>
      <w:r w:rsidRPr="00720889">
        <w:rPr>
          <w:rFonts w:ascii="Times New Roman" w:hAnsi="Times New Roman" w:cs="Times New Roman"/>
          <w:sz w:val="24"/>
          <w:szCs w:val="24"/>
        </w:rPr>
        <w:t xml:space="preserve"> об утверждении устава Предприятия ответственное лицо, указанное в постановлении (далее - ответственное лицо), осуществляет государственную регистрацию устава Предприятия в Инспекции Федеральной налоговой службы</w:t>
      </w:r>
      <w:r>
        <w:rPr>
          <w:rFonts w:ascii="Times New Roman" w:hAnsi="Times New Roman" w:cs="Times New Roman"/>
          <w:sz w:val="24"/>
          <w:szCs w:val="24"/>
        </w:rPr>
        <w:t xml:space="preserve"> № 5 </w:t>
      </w:r>
      <w:r w:rsidRPr="007208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Барабинского района Новосибирской области</w:t>
      </w:r>
      <w:r w:rsidRPr="00720889">
        <w:rPr>
          <w:rFonts w:ascii="Times New Roman" w:hAnsi="Times New Roman" w:cs="Times New Roman"/>
          <w:sz w:val="24"/>
          <w:szCs w:val="24"/>
        </w:rPr>
        <w:t xml:space="preserve"> в установленном законодательством Российской Федерации порядке.</w:t>
      </w:r>
    </w:p>
    <w:p w:rsidR="00A916A0" w:rsidRPr="00720889" w:rsidRDefault="00A916A0" w:rsidP="00A916A0">
      <w:pPr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lastRenderedPageBreak/>
        <w:t xml:space="preserve">2.6. В течение трех дней с момента государственной регистрации устава Предприятия ответственное лицо предоставляет в Администрацию </w:t>
      </w:r>
      <w:r>
        <w:rPr>
          <w:rFonts w:ascii="Times New Roman" w:hAnsi="Times New Roman" w:cs="Times New Roman"/>
          <w:bCs/>
          <w:sz w:val="24"/>
          <w:szCs w:val="24"/>
        </w:rPr>
        <w:t>Зюзинского сельсовета Барабинского района Новосибирской области</w:t>
      </w:r>
      <w:r w:rsidRPr="00720889">
        <w:rPr>
          <w:rFonts w:ascii="Times New Roman" w:hAnsi="Times New Roman" w:cs="Times New Roman"/>
          <w:sz w:val="24"/>
          <w:szCs w:val="24"/>
        </w:rPr>
        <w:t xml:space="preserve"> документы, подтверждающие государственную регистрацию.</w:t>
      </w:r>
    </w:p>
    <w:p w:rsidR="00A916A0" w:rsidRPr="00720889" w:rsidRDefault="00A916A0" w:rsidP="00A916A0">
      <w:pPr>
        <w:rPr>
          <w:rFonts w:ascii="Times New Roman" w:hAnsi="Times New Roman" w:cs="Times New Roman"/>
          <w:bCs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2.7. Контроль за своевременной регистрацией устава Предприятия осуществляет Администрация </w:t>
      </w:r>
      <w:r>
        <w:rPr>
          <w:rFonts w:ascii="Times New Roman" w:hAnsi="Times New Roman" w:cs="Times New Roman"/>
          <w:bCs/>
          <w:sz w:val="24"/>
          <w:szCs w:val="24"/>
        </w:rPr>
        <w:t>Зюзинского сельсовета Барабинского района Новосибирской области</w:t>
      </w:r>
    </w:p>
    <w:p w:rsidR="00A916A0" w:rsidRPr="00720889" w:rsidRDefault="00A916A0" w:rsidP="00A916A0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889">
        <w:rPr>
          <w:rFonts w:ascii="Times New Roman" w:hAnsi="Times New Roman" w:cs="Times New Roman"/>
          <w:b/>
          <w:sz w:val="24"/>
          <w:szCs w:val="24"/>
        </w:rPr>
        <w:t>3. Порядок подготовки и утверждения изменений и (или) дополнений в устав Предприятия либо устава Предприятия в новой редакции</w:t>
      </w:r>
    </w:p>
    <w:p w:rsidR="00A916A0" w:rsidRPr="00720889" w:rsidRDefault="00A916A0" w:rsidP="00A916A0">
      <w:pPr>
        <w:rPr>
          <w:rFonts w:ascii="Times New Roman" w:hAnsi="Times New Roman" w:cs="Times New Roman"/>
          <w:bCs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3.1. Подготовка изменений и дополнений в устав Предприятия, а также устава Предприятия в новой редакции осуществляется Предприятием по согласованию с администрацией </w:t>
      </w:r>
      <w:r>
        <w:rPr>
          <w:rFonts w:ascii="Times New Roman" w:hAnsi="Times New Roman" w:cs="Times New Roman"/>
          <w:bCs/>
          <w:sz w:val="24"/>
          <w:szCs w:val="24"/>
        </w:rPr>
        <w:t>Зюзинского сельсовета Барабинского района  Новосибирской области</w:t>
      </w:r>
    </w:p>
    <w:p w:rsidR="00A916A0" w:rsidRPr="00720889" w:rsidRDefault="00A916A0" w:rsidP="00A916A0">
      <w:pPr>
        <w:rPr>
          <w:rFonts w:ascii="Times New Roman" w:hAnsi="Times New Roman" w:cs="Times New Roman"/>
          <w:bCs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3.2. Изменения и дополнения в устав Предприятия, а также устав Предприятия в новой редакции утверждаются постановлением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Зюзинского сельсовета Барабинского района Новосибирской области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.</w:t>
      </w:r>
    </w:p>
    <w:p w:rsidR="00A916A0" w:rsidRPr="00720889" w:rsidRDefault="00A916A0" w:rsidP="00A916A0">
      <w:pPr>
        <w:rPr>
          <w:rFonts w:ascii="Times New Roman" w:hAnsi="Times New Roman" w:cs="Times New Roman"/>
          <w:bCs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3.3. Для утверждения вносимых изменений и дополнений в устав Предприятия или устава Предприятия в новой редакции Предприятие предоставляет в администрацию</w:t>
      </w:r>
      <w:r w:rsidRPr="00376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Зюзинского сельсовета Барабинского района Новосибирской области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20889">
        <w:rPr>
          <w:rFonts w:ascii="Times New Roman" w:hAnsi="Times New Roman" w:cs="Times New Roman"/>
          <w:sz w:val="24"/>
          <w:szCs w:val="24"/>
        </w:rPr>
        <w:t>ледующие документы:</w:t>
      </w:r>
    </w:p>
    <w:p w:rsidR="00A916A0" w:rsidRDefault="00A916A0" w:rsidP="00A916A0">
      <w:pPr>
        <w:rPr>
          <w:rFonts w:ascii="Times New Roman" w:hAnsi="Times New Roman" w:cs="Times New Roman"/>
          <w:bCs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Зюзинского сельсовета Барабинского района</w:t>
      </w:r>
    </w:p>
    <w:p w:rsidR="00A916A0" w:rsidRPr="00720889" w:rsidRDefault="00A916A0" w:rsidP="00A916A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Новосибирской области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о внесении изменений и дополнений в устав Предприятия или утверждения устава Предприятия в новой редакции;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- проект вносимых изменений и дополнений в устав Предприятия или устава Предприятия в новой редакции в 2-х экземплярах;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- копия действующего устава Предприятия со всеми зарегистрированными в установленном порядке изменениями и дополнениями, копия свидетельства о государственной регистрации Предприятия;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- письменное обоснование внесения изменений и (или) дополнений в устав Предприятия или устава Предприятия в новой редакции (пояснительную записку).</w:t>
      </w:r>
    </w:p>
    <w:p w:rsidR="00A916A0" w:rsidRDefault="00A916A0" w:rsidP="00A916A0">
      <w:pPr>
        <w:rPr>
          <w:rFonts w:ascii="Times New Roman" w:hAnsi="Times New Roman" w:cs="Times New Roman"/>
          <w:bCs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3.4. На титульном листе изменений и дополнений в устав Предприятия или устава Предприятия в новой редакции в правом верхнем углу располагаются реквизиты постановления администрации , </w:t>
      </w:r>
      <w:r w:rsidRPr="00376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Зюзинского сельсовета Барабинского района</w:t>
      </w:r>
    </w:p>
    <w:p w:rsidR="00A916A0" w:rsidRPr="00720889" w:rsidRDefault="00A916A0" w:rsidP="00A916A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Новосибирской области</w:t>
      </w:r>
    </w:p>
    <w:p w:rsidR="00A916A0" w:rsidRPr="00720889" w:rsidRDefault="00A916A0" w:rsidP="00A916A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Pr="00720889">
        <w:rPr>
          <w:rFonts w:ascii="Times New Roman" w:hAnsi="Times New Roman" w:cs="Times New Roman"/>
          <w:sz w:val="24"/>
          <w:szCs w:val="24"/>
        </w:rPr>
        <w:t xml:space="preserve">тверждающего данные изменения и дополнения в устав Предприятия или устав Предприятия в новой редакции, заверенные печатью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Зюзинского сельсовета Барабинского района Новосибирской области</w:t>
      </w:r>
    </w:p>
    <w:p w:rsidR="00A916A0" w:rsidRPr="00720889" w:rsidRDefault="00A916A0" w:rsidP="00A916A0">
      <w:pPr>
        <w:rPr>
          <w:rFonts w:ascii="Times New Roman" w:hAnsi="Times New Roman" w:cs="Times New Roman"/>
          <w:bCs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3.5. В трехдневный срок с момента издания постановления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Зюзинского сельсовета Барабинского района Новосибирской области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об утверждении изменений и дополнений в устав Предприятия или об утверждении устава Предприятия в новой редакции руководитель Предприятия уведомляет Инспекцию Федеральной налоговой службы России </w:t>
      </w:r>
      <w:r>
        <w:rPr>
          <w:rFonts w:ascii="Times New Roman" w:hAnsi="Times New Roman" w:cs="Times New Roman"/>
          <w:sz w:val="24"/>
          <w:szCs w:val="24"/>
        </w:rPr>
        <w:t>№ 5 по Новосибирской области</w:t>
      </w:r>
      <w:r w:rsidRPr="00720889">
        <w:rPr>
          <w:rFonts w:ascii="Times New Roman" w:hAnsi="Times New Roman" w:cs="Times New Roman"/>
          <w:sz w:val="24"/>
          <w:szCs w:val="24"/>
        </w:rPr>
        <w:t xml:space="preserve">  об утверждении изменений и дополнений в устав Предприятия или об утверждении устава Предприятия в новой редакции в установленном законодательством Российской Федерации порядке.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3.6. В течение тридцати дней с момента издания постановления администрации на об утверждении изменений и дополнений в устав Предприятия или об утверждении устава Предприятия в новой редакции руководитель Предприятия обеспечивает государственную регистрацию в Инспекции Федеральной налоговой службы России </w:t>
      </w:r>
      <w:r>
        <w:rPr>
          <w:rFonts w:ascii="Times New Roman" w:hAnsi="Times New Roman" w:cs="Times New Roman"/>
          <w:sz w:val="24"/>
          <w:szCs w:val="24"/>
        </w:rPr>
        <w:t xml:space="preserve"> № 5 по Новосибирской области</w:t>
      </w:r>
      <w:r w:rsidRPr="00720889">
        <w:rPr>
          <w:rFonts w:ascii="Times New Roman" w:hAnsi="Times New Roman" w:cs="Times New Roman"/>
          <w:sz w:val="24"/>
          <w:szCs w:val="24"/>
        </w:rPr>
        <w:t xml:space="preserve">  в установленном законодательством Российской Федерации порядке.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3.7. В течение трех дней с момента государственной регистрации изменений и дополнений в устав Предприятия или устава Предприятия в новой редакции руководитель Предприятия предоставляет в Администрацию </w:t>
      </w:r>
      <w:r>
        <w:rPr>
          <w:rFonts w:ascii="Times New Roman" w:hAnsi="Times New Roman" w:cs="Times New Roman"/>
          <w:sz w:val="24"/>
          <w:szCs w:val="24"/>
        </w:rPr>
        <w:t>Зюзинског</w:t>
      </w:r>
      <w:r w:rsidRPr="00720889">
        <w:rPr>
          <w:rFonts w:ascii="Times New Roman" w:hAnsi="Times New Roman" w:cs="Times New Roman"/>
          <w:sz w:val="24"/>
          <w:szCs w:val="24"/>
        </w:rPr>
        <w:t>о сельского поселения, документы, подтверждающие государственную регистрацию изменений и дополнений в устав Предприятия или устав Предприятия в новой редакции.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3.8. Контроль за своевременным внесением изменений и дополнений в устав Предприятия осуществляет администрация  сельского поселения.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720889">
        <w:rPr>
          <w:rFonts w:ascii="Times New Roman" w:hAnsi="Times New Roman" w:cs="Times New Roman"/>
          <w:b/>
          <w:sz w:val="24"/>
          <w:szCs w:val="24"/>
        </w:rPr>
        <w:t>4. Заключение контракта (трудового договора) с его руководителем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 4.1. Сторонами трудовых отношений  являются работник и работодатель.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 4.2. Работодателями при заключении трудовых договоров с руководителями муниципальных предприятий в соответствии с настоящим Положением являются администрация</w:t>
      </w:r>
      <w:r w:rsidRPr="00935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Зюзинског</w:t>
      </w:r>
      <w:r w:rsidRPr="00720889">
        <w:rPr>
          <w:rFonts w:ascii="Times New Roman" w:hAnsi="Times New Roman" w:cs="Times New Roman"/>
          <w:sz w:val="24"/>
          <w:szCs w:val="24"/>
        </w:rPr>
        <w:t>о сельского поселения, наделенная статусом юридического лица, в ведении которой находятся соответствующие муниципальные предприятия.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 4.3. Трудовой договор с руководителем муниципального предприятия заключается в результате назначения руководителя на должность либо избрания его по конкурсу. 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 4.4. На должность руководителя назначаются лица, имеющие высшее образование и стаж работы не менее 3-х лет по профилю, соответствующему предмету и целям деятельности муниципального предприятия.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  4.5. Прием на работу руководителя муниципального предприятия в результате назначения на должность или избрания по конкурсу на замещение должности или по другим основаниям, предусмотренным действующим законодательством РФ, </w:t>
      </w:r>
      <w:r w:rsidRPr="00720889">
        <w:rPr>
          <w:rFonts w:ascii="Times New Roman" w:hAnsi="Times New Roman" w:cs="Times New Roman"/>
          <w:sz w:val="24"/>
          <w:szCs w:val="24"/>
        </w:rPr>
        <w:lastRenderedPageBreak/>
        <w:t xml:space="preserve">оформляется Распоряжением главы </w:t>
      </w:r>
      <w:r>
        <w:rPr>
          <w:rFonts w:ascii="Times New Roman" w:hAnsi="Times New Roman" w:cs="Times New Roman"/>
          <w:sz w:val="24"/>
          <w:szCs w:val="24"/>
        </w:rPr>
        <w:t>Зюзинског</w:t>
      </w:r>
      <w:r w:rsidRPr="00720889">
        <w:rPr>
          <w:rFonts w:ascii="Times New Roman" w:hAnsi="Times New Roman" w:cs="Times New Roman"/>
          <w:sz w:val="24"/>
          <w:szCs w:val="24"/>
        </w:rPr>
        <w:t>о  сельского поселения, изданным на основании заключенного трудового договора.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  4.6. Решение об объявлении конкурса на замещение вакантной должности руководителя муниципального предприятия  и определение условий его проведения принимает главой поселения-председателем Совета депутатов </w:t>
      </w:r>
      <w:r>
        <w:rPr>
          <w:rFonts w:ascii="Times New Roman" w:hAnsi="Times New Roman" w:cs="Times New Roman"/>
          <w:sz w:val="24"/>
          <w:szCs w:val="24"/>
        </w:rPr>
        <w:t>Зюзинског</w:t>
      </w:r>
      <w:r w:rsidRPr="00720889">
        <w:rPr>
          <w:rFonts w:ascii="Times New Roman" w:hAnsi="Times New Roman" w:cs="Times New Roman"/>
          <w:sz w:val="24"/>
          <w:szCs w:val="24"/>
        </w:rPr>
        <w:t>о  сельского поселения.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  4.7. Проведение конкурса возлагается на конкурсную комиссию, состав которой определяет глава поселения - председатель Совета депутатов </w:t>
      </w:r>
      <w:r>
        <w:rPr>
          <w:rFonts w:ascii="Times New Roman" w:hAnsi="Times New Roman" w:cs="Times New Roman"/>
          <w:sz w:val="24"/>
          <w:szCs w:val="24"/>
        </w:rPr>
        <w:t>Зюзинског</w:t>
      </w:r>
      <w:r w:rsidRPr="00720889">
        <w:rPr>
          <w:rFonts w:ascii="Times New Roman" w:hAnsi="Times New Roman" w:cs="Times New Roman"/>
          <w:sz w:val="24"/>
          <w:szCs w:val="24"/>
        </w:rPr>
        <w:t>о  сельского поселения.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  4.8.. После объявления о конкурсе кандидатуры для участия в нем могут быть представлены администрацией поселения, трудовыми коллективами предприятий, а также гражданами в порядке самовыдвижения.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  4.9. От кандидата требуется личное письменное заявление в конкурсную комиссию, автобиография (анкетные данные), документ об образовании, письменное согласие на участие в конкурсе, рекомендация органа, выдвигающего кандидата или отзывы о кандидате с предыдущего места работы.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  4.10. Зарегистрированным кандидатам предоставляется равная возможность ознакомления со статистической, финансовой, экономической и иной информацией о предприятии (учреждении), за исключением сведений, составляющих коммерческую тайну.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  4.11. По результатам проведения конкурса конкурсная комиссия принимает решение о выборе кандидатуры, которое оформляется протоколом.</w:t>
      </w:r>
    </w:p>
    <w:p w:rsidR="00A916A0" w:rsidRPr="00720889" w:rsidRDefault="00A916A0" w:rsidP="00A916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>4.12. Трудовые отношения с руководителем муниципального предприятия возникают на основании трудового договора, заключенного в соответствии с трудовым законодательством РФ.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  4.13. Приказ работодателя о приеме на работу руководителя муниципального предприятия объявляется работнику под расписку в 3-х дневный срок со дня подписания трудового договора.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  4.14. Трудовой договор, по форме согласно Приложения 1 к данному Порядку, заключается в письменной форме и подписывается сторонами в двух экземплярах, обладающих одинаковой юридической силой. Один экземпляр трудового договора передается руководителю, а другой хранится у работодателя.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  4.15. Трудовой договор вступает в силу с момента его подписания сторонами.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  4.16. Трудовой договор подписывается лично гражданином, принимаемым на работу и главой поселения -председателем Совета депутатов </w:t>
      </w:r>
      <w:r>
        <w:rPr>
          <w:rFonts w:ascii="Times New Roman" w:hAnsi="Times New Roman" w:cs="Times New Roman"/>
          <w:sz w:val="24"/>
          <w:szCs w:val="24"/>
        </w:rPr>
        <w:t>Зюзинског</w:t>
      </w:r>
      <w:r w:rsidRPr="00720889">
        <w:rPr>
          <w:rFonts w:ascii="Times New Roman" w:hAnsi="Times New Roman" w:cs="Times New Roman"/>
          <w:sz w:val="24"/>
          <w:szCs w:val="24"/>
        </w:rPr>
        <w:t>о  сельского поселения.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  4.17. Изменение условий трудового договора производится по соглашению сторон в письменной форме. Изменения и дополнения вносятся в трудовой договор путем </w:t>
      </w:r>
      <w:r w:rsidRPr="00720889">
        <w:rPr>
          <w:rFonts w:ascii="Times New Roman" w:hAnsi="Times New Roman" w:cs="Times New Roman"/>
          <w:sz w:val="24"/>
          <w:szCs w:val="24"/>
        </w:rPr>
        <w:lastRenderedPageBreak/>
        <w:t>оформления дополнительного соглашения, которое является неотъемлемой частью трудового договора.</w:t>
      </w:r>
    </w:p>
    <w:p w:rsidR="00A916A0" w:rsidRPr="00720889" w:rsidRDefault="00A916A0" w:rsidP="00A916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4.18. Изменение условий трудового договора в одностороннем порядке по инициативе администрации </w:t>
      </w:r>
      <w:r>
        <w:rPr>
          <w:rFonts w:ascii="Times New Roman" w:hAnsi="Times New Roman" w:cs="Times New Roman"/>
          <w:sz w:val="24"/>
          <w:szCs w:val="24"/>
        </w:rPr>
        <w:t>Зюзинског</w:t>
      </w:r>
      <w:r w:rsidRPr="00720889">
        <w:rPr>
          <w:rFonts w:ascii="Times New Roman" w:hAnsi="Times New Roman" w:cs="Times New Roman"/>
          <w:sz w:val="24"/>
          <w:szCs w:val="24"/>
        </w:rPr>
        <w:t xml:space="preserve">о сельского поселения допускается в случаях и в порядке, установленных действующим законодательством РФ. </w:t>
      </w:r>
    </w:p>
    <w:p w:rsidR="00A916A0" w:rsidRPr="00720889" w:rsidRDefault="00A916A0" w:rsidP="00A916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4.19. Трудовой договор может быть расторгнут по соглашению сторон, а также по инициативе одной из сторон в случаях, предусмотренных Трудовым кодексом РФ и условиями договора.</w:t>
      </w:r>
    </w:p>
    <w:p w:rsidR="00A916A0" w:rsidRPr="00DC2D56" w:rsidRDefault="00A916A0" w:rsidP="00A916A0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72088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459EB" w:rsidRPr="00DC2D56" w:rsidRDefault="007459EB" w:rsidP="007459EB">
      <w:pPr>
        <w:jc w:val="center"/>
        <w:rPr>
          <w:rFonts w:ascii="Times New Roman" w:hAnsi="Times New Roman" w:cs="Times New Roman"/>
          <w:b/>
        </w:rPr>
      </w:pPr>
      <w:r w:rsidRPr="00DC2D56">
        <w:rPr>
          <w:rFonts w:ascii="Times New Roman" w:hAnsi="Times New Roman" w:cs="Times New Roman"/>
          <w:b/>
        </w:rPr>
        <w:t>АДМИНИСТРАЦИЯ ЗЮЗИНСКОГО СЕЛЬСОВЕТА</w:t>
      </w:r>
    </w:p>
    <w:p w:rsidR="007459EB" w:rsidRPr="00DC2D56" w:rsidRDefault="007459EB" w:rsidP="007459EB">
      <w:pPr>
        <w:jc w:val="center"/>
        <w:rPr>
          <w:rFonts w:ascii="Times New Roman" w:hAnsi="Times New Roman" w:cs="Times New Roman"/>
          <w:b/>
        </w:rPr>
      </w:pPr>
      <w:r w:rsidRPr="00DC2D56">
        <w:rPr>
          <w:rFonts w:ascii="Times New Roman" w:hAnsi="Times New Roman" w:cs="Times New Roman"/>
          <w:b/>
        </w:rPr>
        <w:t>БАРАБИНСКОГО РАЙОНА</w:t>
      </w:r>
      <w:r w:rsidR="00DC2D56" w:rsidRPr="00DC2D56">
        <w:rPr>
          <w:rFonts w:ascii="Times New Roman" w:hAnsi="Times New Roman" w:cs="Times New Roman"/>
          <w:b/>
        </w:rPr>
        <w:t xml:space="preserve"> </w:t>
      </w:r>
      <w:r w:rsidRPr="00DC2D56">
        <w:rPr>
          <w:rFonts w:ascii="Times New Roman" w:hAnsi="Times New Roman" w:cs="Times New Roman"/>
          <w:b/>
        </w:rPr>
        <w:t>НОВОСИБИРСКОЙ ОБЛАСТИ</w:t>
      </w:r>
    </w:p>
    <w:p w:rsidR="007459EB" w:rsidRPr="00DC2D56" w:rsidRDefault="007459EB" w:rsidP="007459EB">
      <w:pPr>
        <w:rPr>
          <w:rFonts w:ascii="Times New Roman" w:hAnsi="Times New Roman" w:cs="Times New Roman"/>
          <w:b/>
        </w:rPr>
      </w:pPr>
    </w:p>
    <w:p w:rsidR="007459EB" w:rsidRPr="00DC2D56" w:rsidRDefault="007459EB" w:rsidP="007459EB">
      <w:pPr>
        <w:rPr>
          <w:rFonts w:ascii="Times New Roman" w:hAnsi="Times New Roman" w:cs="Times New Roman"/>
          <w:b/>
        </w:rPr>
      </w:pPr>
    </w:p>
    <w:p w:rsidR="007459EB" w:rsidRPr="00DC2D56" w:rsidRDefault="007459EB" w:rsidP="007459EB">
      <w:pPr>
        <w:jc w:val="center"/>
        <w:rPr>
          <w:rFonts w:ascii="Times New Roman" w:hAnsi="Times New Roman" w:cs="Times New Roman"/>
          <w:b/>
        </w:rPr>
      </w:pPr>
      <w:r w:rsidRPr="00DC2D56">
        <w:rPr>
          <w:rFonts w:ascii="Times New Roman" w:hAnsi="Times New Roman" w:cs="Times New Roman"/>
          <w:b/>
        </w:rPr>
        <w:t>ПОСТАНОВЛЕНИЕ</w:t>
      </w:r>
    </w:p>
    <w:p w:rsidR="007459EB" w:rsidRPr="00DC2D56" w:rsidRDefault="007459EB" w:rsidP="007459EB">
      <w:pPr>
        <w:jc w:val="center"/>
        <w:rPr>
          <w:rFonts w:ascii="Times New Roman" w:hAnsi="Times New Roman" w:cs="Times New Roman"/>
          <w:b/>
        </w:rPr>
      </w:pPr>
    </w:p>
    <w:p w:rsidR="007459EB" w:rsidRPr="00DC2D56" w:rsidRDefault="007459EB" w:rsidP="007459EB">
      <w:pPr>
        <w:jc w:val="center"/>
        <w:rPr>
          <w:rFonts w:ascii="Times New Roman" w:hAnsi="Times New Roman" w:cs="Times New Roman"/>
          <w:b/>
        </w:rPr>
      </w:pPr>
    </w:p>
    <w:p w:rsidR="007459EB" w:rsidRPr="00DC2D56" w:rsidRDefault="007459EB" w:rsidP="007459EB">
      <w:pPr>
        <w:rPr>
          <w:rFonts w:ascii="Times New Roman" w:hAnsi="Times New Roman" w:cs="Times New Roman"/>
          <w:b/>
        </w:rPr>
      </w:pPr>
      <w:r w:rsidRPr="00DC2D56">
        <w:rPr>
          <w:rFonts w:ascii="Times New Roman" w:hAnsi="Times New Roman" w:cs="Times New Roman"/>
          <w:b/>
        </w:rPr>
        <w:t>26.03.2019г.                                                                                                                                      № 26</w:t>
      </w:r>
    </w:p>
    <w:p w:rsidR="007459EB" w:rsidRPr="00DC2D56" w:rsidRDefault="007459EB" w:rsidP="007459EB">
      <w:pPr>
        <w:rPr>
          <w:rFonts w:ascii="Times New Roman" w:hAnsi="Times New Roman" w:cs="Times New Roman"/>
          <w:b/>
        </w:rPr>
      </w:pPr>
      <w:r w:rsidRPr="00DC2D56">
        <w:rPr>
          <w:rFonts w:ascii="Times New Roman" w:hAnsi="Times New Roman" w:cs="Times New Roman"/>
          <w:b/>
        </w:rPr>
        <w:t>О внесении изменений в сводную</w:t>
      </w:r>
    </w:p>
    <w:p w:rsidR="007459EB" w:rsidRPr="00DC2D56" w:rsidRDefault="007459EB" w:rsidP="007459EB">
      <w:pPr>
        <w:rPr>
          <w:rFonts w:ascii="Times New Roman" w:hAnsi="Times New Roman" w:cs="Times New Roman"/>
          <w:b/>
        </w:rPr>
      </w:pPr>
      <w:r w:rsidRPr="00DC2D56">
        <w:rPr>
          <w:rFonts w:ascii="Times New Roman" w:hAnsi="Times New Roman" w:cs="Times New Roman"/>
          <w:b/>
        </w:rPr>
        <w:t>бюджетную роспись</w:t>
      </w:r>
    </w:p>
    <w:p w:rsidR="007459EB" w:rsidRPr="00DC2D56" w:rsidRDefault="007459EB" w:rsidP="007459EB">
      <w:pPr>
        <w:rPr>
          <w:rFonts w:ascii="Times New Roman" w:hAnsi="Times New Roman" w:cs="Times New Roman"/>
          <w:b/>
        </w:rPr>
      </w:pPr>
      <w:r w:rsidRPr="00DC2D56">
        <w:rPr>
          <w:rFonts w:ascii="Times New Roman" w:hAnsi="Times New Roman" w:cs="Times New Roman"/>
          <w:b/>
        </w:rPr>
        <w:t>местного бюджета на 2019г.</w:t>
      </w:r>
    </w:p>
    <w:p w:rsidR="007459EB" w:rsidRPr="00DC2D56" w:rsidRDefault="007459EB" w:rsidP="007459EB">
      <w:pPr>
        <w:rPr>
          <w:rFonts w:ascii="Times New Roman" w:hAnsi="Times New Roman" w:cs="Times New Roman"/>
        </w:rPr>
      </w:pPr>
    </w:p>
    <w:p w:rsidR="007459EB" w:rsidRPr="00DC2D56" w:rsidRDefault="007459EB" w:rsidP="007459EB">
      <w:pPr>
        <w:rPr>
          <w:rFonts w:ascii="Times New Roman" w:hAnsi="Times New Roman" w:cs="Times New Roman"/>
        </w:rPr>
      </w:pPr>
      <w:r w:rsidRPr="00DC2D5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C2D56">
        <w:rPr>
          <w:rFonts w:ascii="Times New Roman" w:hAnsi="Times New Roman" w:cs="Times New Roman"/>
        </w:rPr>
        <w:t>На основании пункта 2 статьи 232 Бюджетного кодекса Российской Федерации, Устава Зюзинского сельсовета Барабинского района Новосибирской области,  внести изменения в сводную бюджетную роспись бюджета Зюзинского сельсовета на 2019год:</w:t>
      </w:r>
    </w:p>
    <w:p w:rsidR="007459EB" w:rsidRPr="00DC2D56" w:rsidRDefault="007459EB" w:rsidP="007459EB">
      <w:pPr>
        <w:jc w:val="both"/>
        <w:rPr>
          <w:rFonts w:ascii="Times New Roman" w:hAnsi="Times New Roman" w:cs="Times New Roman"/>
        </w:rPr>
      </w:pPr>
    </w:p>
    <w:p w:rsidR="007459EB" w:rsidRPr="00DC2D56" w:rsidRDefault="007459EB" w:rsidP="007459EB">
      <w:pPr>
        <w:ind w:left="644"/>
        <w:rPr>
          <w:rFonts w:ascii="Times New Roman" w:hAnsi="Times New Roman" w:cs="Times New Roman"/>
        </w:rPr>
      </w:pPr>
    </w:p>
    <w:p w:rsidR="007459EB" w:rsidRPr="00DC2D56" w:rsidRDefault="007459EB" w:rsidP="007459E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C2D56">
        <w:rPr>
          <w:rFonts w:ascii="Times New Roman" w:hAnsi="Times New Roman" w:cs="Times New Roman"/>
        </w:rPr>
        <w:t>Увеличить бюджетные ассигнования на сумму 74000 руб. в т.ч., по разделам:</w:t>
      </w:r>
    </w:p>
    <w:p w:rsidR="007459EB" w:rsidRPr="00DC2D56" w:rsidRDefault="007459EB" w:rsidP="007459EB">
      <w:pPr>
        <w:ind w:left="567"/>
        <w:jc w:val="both"/>
        <w:rPr>
          <w:rFonts w:ascii="Times New Roman" w:hAnsi="Times New Roman" w:cs="Times New Roman"/>
        </w:rPr>
      </w:pPr>
      <w:r w:rsidRPr="00DC2D56">
        <w:rPr>
          <w:rFonts w:ascii="Times New Roman" w:hAnsi="Times New Roman" w:cs="Times New Roman"/>
        </w:rPr>
        <w:t>0801-  Культура – 65000 руб., в том числе по КБК:</w:t>
      </w:r>
    </w:p>
    <w:p w:rsidR="007459EB" w:rsidRPr="00DC2D56" w:rsidRDefault="007459EB" w:rsidP="007459EB">
      <w:pPr>
        <w:jc w:val="center"/>
        <w:rPr>
          <w:rFonts w:ascii="Times New Roman" w:hAnsi="Times New Roman" w:cs="Times New Roman"/>
        </w:rPr>
      </w:pPr>
      <w:r w:rsidRPr="00DC2D56">
        <w:rPr>
          <w:rFonts w:ascii="Times New Roman" w:hAnsi="Times New Roman" w:cs="Times New Roman"/>
        </w:rPr>
        <w:t>555 0801 0800070510 242 310- Увеличение стоимости основных средств - 35000 руб.</w:t>
      </w:r>
    </w:p>
    <w:p w:rsidR="007459EB" w:rsidRPr="00DC2D56" w:rsidRDefault="007459EB" w:rsidP="007459EB">
      <w:pPr>
        <w:jc w:val="center"/>
        <w:rPr>
          <w:rFonts w:ascii="Times New Roman" w:hAnsi="Times New Roman" w:cs="Times New Roman"/>
        </w:rPr>
      </w:pPr>
      <w:r w:rsidRPr="00DC2D56">
        <w:rPr>
          <w:rFonts w:ascii="Times New Roman" w:hAnsi="Times New Roman" w:cs="Times New Roman"/>
        </w:rPr>
        <w:t>555 0801 0800070510 244 310- Увеличение стоимости основных средств - 30000 руб</w:t>
      </w:r>
    </w:p>
    <w:p w:rsidR="007459EB" w:rsidRPr="00DC2D56" w:rsidRDefault="007459EB" w:rsidP="007459EB">
      <w:pPr>
        <w:rPr>
          <w:rFonts w:ascii="Times New Roman" w:hAnsi="Times New Roman" w:cs="Times New Roman"/>
        </w:rPr>
      </w:pPr>
      <w:r w:rsidRPr="00DC2D56">
        <w:rPr>
          <w:rFonts w:ascii="Times New Roman" w:hAnsi="Times New Roman" w:cs="Times New Roman"/>
        </w:rPr>
        <w:t xml:space="preserve">          0309 – защита населения  и территории от ЧС природного и техногенного характера,    гражданская оборона – 9000 руб. по КБК:</w:t>
      </w:r>
    </w:p>
    <w:p w:rsidR="007459EB" w:rsidRPr="00DC2D56" w:rsidRDefault="007459EB" w:rsidP="007459EB">
      <w:pPr>
        <w:rPr>
          <w:rFonts w:ascii="Times New Roman" w:hAnsi="Times New Roman" w:cs="Times New Roman"/>
        </w:rPr>
      </w:pPr>
      <w:r w:rsidRPr="00DC2D56">
        <w:rPr>
          <w:rFonts w:ascii="Times New Roman" w:hAnsi="Times New Roman" w:cs="Times New Roman"/>
        </w:rPr>
        <w:t xml:space="preserve">          555 0309 9900003100 244 310- Увеличение стоимости основных средств -   9000 руб</w:t>
      </w:r>
    </w:p>
    <w:p w:rsidR="007459EB" w:rsidRPr="00DC2D56" w:rsidRDefault="007459EB" w:rsidP="007459EB">
      <w:pPr>
        <w:jc w:val="center"/>
        <w:rPr>
          <w:rFonts w:ascii="Times New Roman" w:hAnsi="Times New Roman" w:cs="Times New Roman"/>
        </w:rPr>
      </w:pPr>
    </w:p>
    <w:p w:rsidR="007459EB" w:rsidRPr="00DC2D56" w:rsidRDefault="007459EB" w:rsidP="007459E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C2D56">
        <w:rPr>
          <w:rFonts w:ascii="Times New Roman" w:hAnsi="Times New Roman" w:cs="Times New Roman"/>
        </w:rPr>
        <w:t xml:space="preserve"> Увеличить прочие межбюджетные трансферты, передаваемые бюджетам сельских поселений  на 65000 рублей</w:t>
      </w:r>
    </w:p>
    <w:p w:rsidR="007459EB" w:rsidRPr="00DC2D56" w:rsidRDefault="007459EB" w:rsidP="007459E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C2D56">
        <w:rPr>
          <w:rFonts w:ascii="Times New Roman" w:hAnsi="Times New Roman" w:cs="Times New Roman"/>
        </w:rPr>
        <w:t>Увеличить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9000 рублей.</w:t>
      </w:r>
    </w:p>
    <w:p w:rsidR="007459EB" w:rsidRPr="00DC2D56" w:rsidRDefault="007459EB" w:rsidP="007459EB">
      <w:pPr>
        <w:jc w:val="both"/>
        <w:rPr>
          <w:rFonts w:ascii="Times New Roman" w:hAnsi="Times New Roman" w:cs="Times New Roman"/>
        </w:rPr>
      </w:pPr>
      <w:r w:rsidRPr="00DC2D56">
        <w:rPr>
          <w:rFonts w:ascii="Times New Roman" w:hAnsi="Times New Roman" w:cs="Times New Roman"/>
        </w:rPr>
        <w:t xml:space="preserve">    4. Внесенные изменения учесть при уточнении решения «О бюджете Зюзинского сельсовета на 2019 год и плановый период 2020 и 2021 годов»</w:t>
      </w:r>
    </w:p>
    <w:p w:rsidR="007459EB" w:rsidRPr="00DC2D56" w:rsidRDefault="007459EB" w:rsidP="007459EB">
      <w:pPr>
        <w:jc w:val="both"/>
        <w:rPr>
          <w:rFonts w:ascii="Times New Roman" w:hAnsi="Times New Roman" w:cs="Times New Roman"/>
        </w:rPr>
      </w:pPr>
      <w:r w:rsidRPr="00DC2D56">
        <w:rPr>
          <w:rFonts w:ascii="Times New Roman" w:hAnsi="Times New Roman" w:cs="Times New Roman"/>
        </w:rPr>
        <w:t xml:space="preserve">  </w:t>
      </w:r>
    </w:p>
    <w:p w:rsidR="007459EB" w:rsidRPr="00DC2D56" w:rsidRDefault="007459EB" w:rsidP="007459EB">
      <w:pPr>
        <w:rPr>
          <w:rFonts w:ascii="Times New Roman" w:hAnsi="Times New Roman" w:cs="Times New Roman"/>
        </w:rPr>
      </w:pPr>
      <w:r w:rsidRPr="00DC2D56">
        <w:rPr>
          <w:rFonts w:ascii="Times New Roman" w:hAnsi="Times New Roman" w:cs="Times New Roman"/>
        </w:rPr>
        <w:t>4 .Контроль, за исполнением постановления возложить на специалиста Николаеву Л.Ю.</w:t>
      </w:r>
    </w:p>
    <w:p w:rsidR="007459EB" w:rsidRPr="00DC2D56" w:rsidRDefault="007459EB" w:rsidP="007459EB">
      <w:pPr>
        <w:rPr>
          <w:rFonts w:ascii="Times New Roman" w:hAnsi="Times New Roman" w:cs="Times New Roman"/>
        </w:rPr>
      </w:pPr>
    </w:p>
    <w:p w:rsidR="007459EB" w:rsidRPr="00DC2D56" w:rsidRDefault="007459EB" w:rsidP="007459EB">
      <w:pPr>
        <w:rPr>
          <w:rFonts w:ascii="Times New Roman" w:hAnsi="Times New Roman" w:cs="Times New Roman"/>
        </w:rPr>
      </w:pPr>
    </w:p>
    <w:p w:rsidR="007459EB" w:rsidRPr="00DC2D56" w:rsidRDefault="007459EB" w:rsidP="007459EB">
      <w:pPr>
        <w:rPr>
          <w:rFonts w:ascii="Times New Roman" w:hAnsi="Times New Roman" w:cs="Times New Roman"/>
        </w:rPr>
      </w:pPr>
    </w:p>
    <w:p w:rsidR="007459EB" w:rsidRPr="00DC2D56" w:rsidRDefault="007459EB" w:rsidP="007459EB">
      <w:pPr>
        <w:rPr>
          <w:rFonts w:ascii="Times New Roman" w:hAnsi="Times New Roman" w:cs="Times New Roman"/>
        </w:rPr>
      </w:pPr>
    </w:p>
    <w:p w:rsidR="007459EB" w:rsidRPr="00DC2D56" w:rsidRDefault="007459EB" w:rsidP="007459EB">
      <w:pPr>
        <w:rPr>
          <w:rFonts w:ascii="Times New Roman" w:hAnsi="Times New Roman" w:cs="Times New Roman"/>
        </w:rPr>
      </w:pPr>
      <w:r w:rsidRPr="00DC2D56">
        <w:rPr>
          <w:rFonts w:ascii="Times New Roman" w:hAnsi="Times New Roman" w:cs="Times New Roman"/>
        </w:rPr>
        <w:t xml:space="preserve">                                  </w:t>
      </w:r>
    </w:p>
    <w:p w:rsidR="007459EB" w:rsidRPr="00DC2D56" w:rsidRDefault="007459EB" w:rsidP="007459EB">
      <w:pPr>
        <w:rPr>
          <w:rFonts w:ascii="Times New Roman" w:hAnsi="Times New Roman" w:cs="Times New Roman"/>
        </w:rPr>
      </w:pPr>
      <w:r w:rsidRPr="00DC2D56">
        <w:rPr>
          <w:rFonts w:ascii="Times New Roman" w:hAnsi="Times New Roman" w:cs="Times New Roman"/>
        </w:rPr>
        <w:t xml:space="preserve"> Глава Зюзинского сельсовета                                                                              В.М.Кукишев</w:t>
      </w:r>
    </w:p>
    <w:p w:rsidR="007459EB" w:rsidRPr="00DC2D56" w:rsidRDefault="007459EB" w:rsidP="007459EB">
      <w:pPr>
        <w:rPr>
          <w:rFonts w:ascii="Times New Roman" w:hAnsi="Times New Roman" w:cs="Times New Roman"/>
        </w:rPr>
      </w:pPr>
    </w:p>
    <w:p w:rsidR="007459EB" w:rsidRPr="00875F64" w:rsidRDefault="007459EB" w:rsidP="007459E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t>АДМИНИСТРАЦИЯ ЗЮЗИНСКОГО СЕЛЬСОВЕТА</w:t>
      </w:r>
    </w:p>
    <w:p w:rsidR="007459EB" w:rsidRPr="00875F64" w:rsidRDefault="007459EB" w:rsidP="007459E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t>БАРАБИНСКОГО РАЙОНА НОВОСИБИРСКОЙ ОБЛАСТИ</w:t>
      </w:r>
    </w:p>
    <w:p w:rsidR="007459EB" w:rsidRPr="00875F64" w:rsidRDefault="007459EB" w:rsidP="007459E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7459EB" w:rsidRPr="00875F64" w:rsidRDefault="007459EB" w:rsidP="007459E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75F64">
        <w:rPr>
          <w:rFonts w:ascii="Times New Roman" w:eastAsia="Calibri" w:hAnsi="Times New Roman" w:cs="Times New Roman"/>
          <w:b/>
          <w:sz w:val="28"/>
          <w:lang w:eastAsia="en-US"/>
        </w:rPr>
        <w:t>ПОСТАНОВЛЕНИЕ</w:t>
      </w:r>
    </w:p>
    <w:p w:rsidR="007459EB" w:rsidRPr="00875F64" w:rsidRDefault="007459EB" w:rsidP="007459EB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59EB" w:rsidRDefault="007459EB" w:rsidP="007459E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5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08.04.</w:t>
      </w:r>
      <w:r w:rsidRPr="00875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2019 года                                с.Зюзя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27</w:t>
      </w:r>
    </w:p>
    <w:p w:rsidR="007459EB" w:rsidRDefault="007459EB" w:rsidP="007459E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мерах по предупреждению и тушению лесных пожаров на территории Зюзинского сельсовета в 2019 году.</w:t>
      </w:r>
    </w:p>
    <w:p w:rsidR="007459EB" w:rsidRDefault="007459EB" w:rsidP="007459E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7459EB" w:rsidRDefault="007459EB" w:rsidP="007459E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В целях подготовки к пожароопасному сезону, своевременного осуществления мер по предупреждению и тушению лесных пожаров, обеспечения безопасности населенных пунктов и населения ,своевременного реагирования на чрезвычайные ситуации, вызванные лесными пожарами на территории Зюзинского сельсовета в 2019 году.</w:t>
      </w:r>
    </w:p>
    <w:p w:rsidR="007459EB" w:rsidRDefault="007459EB" w:rsidP="007459E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59EB" w:rsidRDefault="007459EB" w:rsidP="007459E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ПОСТАНОВЛЯЮ:</w:t>
      </w:r>
    </w:p>
    <w:p w:rsidR="007459EB" w:rsidRDefault="007459EB" w:rsidP="007459E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1.Утвердить план основных мероприятий по подготовке к пожароопасному сезону 2019 года в населенных пунктах Зюзинского сельсовета</w:t>
      </w:r>
    </w:p>
    <w:p w:rsidR="007459EB" w:rsidRDefault="007459EB" w:rsidP="007459E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 Приложение № 1).</w:t>
      </w:r>
    </w:p>
    <w:p w:rsidR="007459EB" w:rsidRDefault="007459EB" w:rsidP="007459E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59EB" w:rsidRDefault="007459EB" w:rsidP="007459E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2.Утвердить перечень населенных пунктов, подверженных угрозе лесных пожаров.</w:t>
      </w:r>
    </w:p>
    <w:p w:rsidR="007459EB" w:rsidRDefault="007459EB" w:rsidP="007459E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459EB" w:rsidRDefault="007459EB" w:rsidP="007459E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59EB" w:rsidRDefault="007459EB" w:rsidP="007459E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459EB" w:rsidRPr="00C539CC" w:rsidRDefault="007459EB" w:rsidP="007459EB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539CC">
        <w:rPr>
          <w:rFonts w:ascii="Times New Roman" w:hAnsi="Times New Roman"/>
          <w:bCs/>
          <w:sz w:val="28"/>
          <w:szCs w:val="28"/>
        </w:rPr>
        <w:t xml:space="preserve">     </w:t>
      </w:r>
      <w:r w:rsidRPr="00C539CC">
        <w:rPr>
          <w:rFonts w:ascii="Times New Roman" w:hAnsi="Times New Roman"/>
          <w:bCs/>
          <w:sz w:val="28"/>
          <w:szCs w:val="28"/>
        </w:rPr>
        <w:tab/>
      </w:r>
      <w:r w:rsidRPr="00C539CC">
        <w:rPr>
          <w:rFonts w:ascii="Times New Roman" w:hAnsi="Times New Roman"/>
          <w:bCs/>
          <w:sz w:val="28"/>
          <w:szCs w:val="28"/>
        </w:rPr>
        <w:tab/>
      </w:r>
      <w:r w:rsidRPr="00C539CC">
        <w:rPr>
          <w:rFonts w:ascii="Times New Roman" w:hAnsi="Times New Roman"/>
          <w:bCs/>
          <w:sz w:val="28"/>
          <w:szCs w:val="28"/>
        </w:rPr>
        <w:tab/>
      </w:r>
    </w:p>
    <w:p w:rsidR="007459EB" w:rsidRPr="00C539CC" w:rsidRDefault="007459EB" w:rsidP="007459EB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 w:rsidRPr="00C539CC">
        <w:rPr>
          <w:rFonts w:ascii="Times New Roman" w:hAnsi="Times New Roman"/>
          <w:sz w:val="28"/>
          <w:szCs w:val="28"/>
        </w:rPr>
        <w:t xml:space="preserve">Глава Зюзинского  сельсовета </w:t>
      </w:r>
    </w:p>
    <w:p w:rsidR="007459EB" w:rsidRDefault="007459EB" w:rsidP="007459EB">
      <w:pPr>
        <w:tabs>
          <w:tab w:val="num" w:pos="0"/>
        </w:tabs>
        <w:spacing w:after="0"/>
      </w:pPr>
      <w:r w:rsidRPr="00C539CC">
        <w:rPr>
          <w:rFonts w:ascii="Times New Roman" w:hAnsi="Times New Roman"/>
          <w:sz w:val="28"/>
          <w:szCs w:val="28"/>
        </w:rPr>
        <w:t>Барабинского района Новосибирской области                             В.М. Кукишев</w:t>
      </w:r>
    </w:p>
    <w:p w:rsidR="007459EB" w:rsidRDefault="007459EB" w:rsidP="007459EB"/>
    <w:p w:rsidR="007459EB" w:rsidRDefault="007459EB" w:rsidP="007459E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459EB" w:rsidRDefault="007459EB" w:rsidP="007459E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459EB" w:rsidRDefault="007459EB" w:rsidP="007459E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АДМИНИСТРАЦИЯ ЗЮЗИНСКОГО СЕЛЬСОВЕТА</w:t>
      </w:r>
    </w:p>
    <w:p w:rsidR="007459EB" w:rsidRDefault="007459EB" w:rsidP="007459E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БАРАБИНСКОГО РАЙОНА НОВОСИБИРСКОЙ ОБЛАСТИ</w:t>
      </w:r>
    </w:p>
    <w:p w:rsidR="007459EB" w:rsidRDefault="007459EB" w:rsidP="007459E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459EB" w:rsidRDefault="007459EB" w:rsidP="007459E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ПОСТАНОВЛЕНИЕ</w:t>
      </w:r>
    </w:p>
    <w:p w:rsidR="007459EB" w:rsidRDefault="007459EB" w:rsidP="007459EB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459EB" w:rsidRDefault="007459EB" w:rsidP="007459EB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 09.04.2019 года                                с.Зюзя                                                № 28</w:t>
      </w:r>
    </w:p>
    <w:p w:rsidR="007459EB" w:rsidRDefault="007459EB" w:rsidP="007459EB">
      <w:pPr>
        <w:pStyle w:val="ConsPlusTitle"/>
        <w:widowControl/>
        <w:rPr>
          <w:b w:val="0"/>
          <w:sz w:val="28"/>
          <w:szCs w:val="28"/>
        </w:rPr>
      </w:pPr>
    </w:p>
    <w:p w:rsidR="007459EB" w:rsidRPr="00466BCA" w:rsidRDefault="007459EB" w:rsidP="007459EB">
      <w:pPr>
        <w:pStyle w:val="ConsPlusTitle"/>
        <w:widowControl/>
        <w:rPr>
          <w:b w:val="0"/>
          <w:sz w:val="28"/>
          <w:szCs w:val="28"/>
        </w:rPr>
      </w:pPr>
      <w:r w:rsidRPr="00466BCA">
        <w:rPr>
          <w:b w:val="0"/>
          <w:sz w:val="28"/>
          <w:szCs w:val="28"/>
        </w:rPr>
        <w:t>« О возложении функции специализированной</w:t>
      </w:r>
    </w:p>
    <w:p w:rsidR="007459EB" w:rsidRPr="00466BCA" w:rsidRDefault="007459EB" w:rsidP="007459EB">
      <w:pPr>
        <w:pStyle w:val="ConsPlusTitle"/>
        <w:widowControl/>
        <w:rPr>
          <w:b w:val="0"/>
          <w:sz w:val="28"/>
          <w:szCs w:val="28"/>
        </w:rPr>
      </w:pPr>
      <w:r w:rsidRPr="00466BCA">
        <w:rPr>
          <w:b w:val="0"/>
          <w:sz w:val="28"/>
          <w:szCs w:val="28"/>
        </w:rPr>
        <w:t xml:space="preserve"> службы по вопросам похоронного дела</w:t>
      </w:r>
    </w:p>
    <w:p w:rsidR="007459EB" w:rsidRPr="00466BCA" w:rsidRDefault="007459EB" w:rsidP="007459EB">
      <w:pPr>
        <w:pStyle w:val="ConsPlusTitle"/>
        <w:widowControl/>
        <w:rPr>
          <w:b w:val="0"/>
          <w:sz w:val="28"/>
          <w:szCs w:val="28"/>
        </w:rPr>
      </w:pPr>
      <w:r w:rsidRPr="00466BCA">
        <w:rPr>
          <w:b w:val="0"/>
          <w:sz w:val="28"/>
          <w:szCs w:val="28"/>
        </w:rPr>
        <w:t>на территории Зюзинского сельсовета</w:t>
      </w:r>
    </w:p>
    <w:p w:rsidR="007459EB" w:rsidRPr="00466BCA" w:rsidRDefault="007459EB" w:rsidP="007459EB">
      <w:pPr>
        <w:pStyle w:val="ConsPlusTitle"/>
        <w:widowControl/>
        <w:rPr>
          <w:b w:val="0"/>
          <w:sz w:val="28"/>
          <w:szCs w:val="28"/>
        </w:rPr>
      </w:pPr>
      <w:r w:rsidRPr="00466BCA">
        <w:rPr>
          <w:b w:val="0"/>
          <w:sz w:val="28"/>
          <w:szCs w:val="28"/>
        </w:rPr>
        <w:t xml:space="preserve">Барабинского района Новосибирской области » </w:t>
      </w:r>
    </w:p>
    <w:p w:rsidR="007459EB" w:rsidRPr="00466BCA" w:rsidRDefault="007459EB" w:rsidP="007459EB">
      <w:pPr>
        <w:rPr>
          <w:rFonts w:ascii="Times New Roman" w:hAnsi="Times New Roman" w:cs="Times New Roman"/>
        </w:rPr>
      </w:pPr>
      <w:r w:rsidRPr="00466BCA">
        <w:rPr>
          <w:rFonts w:ascii="Times New Roman" w:hAnsi="Times New Roman" w:cs="Times New Roman"/>
        </w:rPr>
        <w:t xml:space="preserve"> </w:t>
      </w:r>
    </w:p>
    <w:p w:rsidR="007459EB" w:rsidRPr="00466BCA" w:rsidRDefault="007459EB" w:rsidP="007459EB">
      <w:pPr>
        <w:pStyle w:val="ConsPlusTitle"/>
        <w:widowControl/>
        <w:rPr>
          <w:b w:val="0"/>
          <w:sz w:val="28"/>
          <w:szCs w:val="28"/>
        </w:rPr>
      </w:pPr>
      <w:r w:rsidRPr="00466BCA">
        <w:rPr>
          <w:b w:val="0"/>
          <w:sz w:val="28"/>
          <w:szCs w:val="28"/>
        </w:rPr>
        <w:t xml:space="preserve">    В соответствии с Федеральным законом от 12.01.1996 года № 8-ФЗ « о погребении и похоронном деле», Федеральным Законом от 06.10.2003№ 131-ФЗ « Об общих принципах организации местного самоуправления в Российской Федерации</w:t>
      </w:r>
      <w:r>
        <w:rPr>
          <w:b w:val="0"/>
          <w:sz w:val="28"/>
          <w:szCs w:val="28"/>
        </w:rPr>
        <w:t xml:space="preserve"> администрация Зюзинского сельсовета </w:t>
      </w:r>
    </w:p>
    <w:p w:rsidR="007459EB" w:rsidRPr="00466BCA" w:rsidRDefault="007459EB" w:rsidP="007459EB">
      <w:pPr>
        <w:pStyle w:val="ConsPlusTitle"/>
        <w:widowControl/>
        <w:rPr>
          <w:b w:val="0"/>
          <w:sz w:val="28"/>
          <w:szCs w:val="28"/>
        </w:rPr>
      </w:pPr>
    </w:p>
    <w:p w:rsidR="007459EB" w:rsidRDefault="007459EB" w:rsidP="007459EB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ПОСТАНОВЛЯЕТ:</w:t>
      </w:r>
    </w:p>
    <w:p w:rsidR="007459EB" w:rsidRDefault="007459EB" w:rsidP="007459EB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1.Возложить функции</w:t>
      </w:r>
      <w:r w:rsidRPr="00466BCA">
        <w:rPr>
          <w:b w:val="0"/>
          <w:sz w:val="28"/>
          <w:szCs w:val="28"/>
        </w:rPr>
        <w:t xml:space="preserve"> специализированной службы по вопросам похоронного дела</w:t>
      </w:r>
      <w:r>
        <w:rPr>
          <w:b w:val="0"/>
          <w:sz w:val="28"/>
          <w:szCs w:val="28"/>
        </w:rPr>
        <w:t xml:space="preserve"> , которую возлагается обязанность по осуществлению </w:t>
      </w:r>
      <w:r w:rsidRPr="003E5F72">
        <w:rPr>
          <w:b w:val="0"/>
          <w:sz w:val="28"/>
          <w:szCs w:val="28"/>
        </w:rPr>
        <w:t>погребения умерших на территории Зюзинского сельсовета Барабинского района Новосибирской области  на  делопроизводителя Лавринову Екатерину Ивановну.</w:t>
      </w:r>
    </w:p>
    <w:p w:rsidR="007459EB" w:rsidRDefault="007459EB" w:rsidP="007459EB">
      <w:pPr>
        <w:pStyle w:val="ConsPlusTitle"/>
        <w:widowControl/>
        <w:rPr>
          <w:b w:val="0"/>
          <w:sz w:val="28"/>
          <w:szCs w:val="28"/>
        </w:rPr>
      </w:pPr>
    </w:p>
    <w:p w:rsidR="007459EB" w:rsidRDefault="007459EB" w:rsidP="007459EB">
      <w:pPr>
        <w:pStyle w:val="ConsPlusTitle"/>
        <w:widowControl/>
        <w:rPr>
          <w:b w:val="0"/>
          <w:sz w:val="28"/>
          <w:szCs w:val="28"/>
        </w:rPr>
      </w:pPr>
    </w:p>
    <w:p w:rsidR="007459EB" w:rsidRPr="003E5F72" w:rsidRDefault="007459EB" w:rsidP="007459EB">
      <w:pPr>
        <w:pStyle w:val="ConsPlusTitle"/>
        <w:widowControl/>
        <w:rPr>
          <w:b w:val="0"/>
          <w:sz w:val="28"/>
          <w:szCs w:val="28"/>
        </w:rPr>
      </w:pPr>
    </w:p>
    <w:p w:rsidR="007459EB" w:rsidRPr="003E5F72" w:rsidRDefault="007459EB" w:rsidP="007459EB">
      <w:pPr>
        <w:pStyle w:val="ConsPlusTitle"/>
        <w:widowControl/>
        <w:rPr>
          <w:b w:val="0"/>
          <w:color w:val="FF0000"/>
          <w:sz w:val="28"/>
          <w:szCs w:val="28"/>
        </w:rPr>
      </w:pPr>
      <w:r w:rsidRPr="003E5F72">
        <w:rPr>
          <w:b w:val="0"/>
          <w:sz w:val="28"/>
          <w:szCs w:val="28"/>
        </w:rPr>
        <w:t>2.Настоящее постановление опубликовать в газете « Вестник Зюзинского сельсовета» и на официальном сайте администрации Зюзинского сельсовета Барабинского района Новосибирской области.</w:t>
      </w:r>
    </w:p>
    <w:p w:rsidR="007459EB" w:rsidRPr="003E5F72" w:rsidRDefault="007459EB" w:rsidP="007459EB">
      <w:pPr>
        <w:jc w:val="both"/>
        <w:rPr>
          <w:rFonts w:ascii="Times New Roman" w:hAnsi="Times New Roman"/>
          <w:sz w:val="28"/>
          <w:szCs w:val="28"/>
        </w:rPr>
      </w:pPr>
      <w:r w:rsidRPr="003E5F72">
        <w:rPr>
          <w:rFonts w:ascii="Times New Roman" w:hAnsi="Times New Roman"/>
          <w:sz w:val="28"/>
          <w:szCs w:val="28"/>
        </w:rPr>
        <w:t>3. Контроль за исполнением  настоящего постановления оставляю за собой.</w:t>
      </w:r>
    </w:p>
    <w:p w:rsidR="007459EB" w:rsidRPr="003E5F72" w:rsidRDefault="007459EB" w:rsidP="007459EB">
      <w:pPr>
        <w:rPr>
          <w:rFonts w:ascii="Times New Roman" w:hAnsi="Times New Roman"/>
          <w:bCs/>
          <w:sz w:val="28"/>
          <w:szCs w:val="28"/>
        </w:rPr>
      </w:pPr>
    </w:p>
    <w:p w:rsidR="007459EB" w:rsidRDefault="007459EB" w:rsidP="007459EB">
      <w:pPr>
        <w:rPr>
          <w:rFonts w:ascii="Times New Roman" w:hAnsi="Times New Roman" w:cs="Times New Roman"/>
          <w:sz w:val="28"/>
          <w:szCs w:val="28"/>
        </w:rPr>
      </w:pPr>
    </w:p>
    <w:p w:rsidR="007459EB" w:rsidRDefault="007459EB" w:rsidP="007459EB">
      <w:pPr>
        <w:pStyle w:val="ConsPlusTitle"/>
        <w:widowControl/>
        <w:ind w:left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администрации Зюзинского сельсовета</w:t>
      </w:r>
    </w:p>
    <w:p w:rsidR="007459EB" w:rsidRDefault="007459EB" w:rsidP="007459EB">
      <w:pPr>
        <w:pStyle w:val="ConsPlusTitle"/>
        <w:widowControl/>
        <w:ind w:left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Барабинского района Новосибирской области              В.М.Кукишев</w:t>
      </w:r>
    </w:p>
    <w:p w:rsidR="007459EB" w:rsidRDefault="007459EB" w:rsidP="007459EB">
      <w:pPr>
        <w:rPr>
          <w:rFonts w:ascii="Times New Roman" w:hAnsi="Times New Roman" w:cs="Times New Roman"/>
          <w:sz w:val="28"/>
          <w:szCs w:val="28"/>
        </w:rPr>
      </w:pPr>
    </w:p>
    <w:p w:rsidR="007459EB" w:rsidRDefault="007459EB" w:rsidP="007459EB">
      <w:pPr>
        <w:rPr>
          <w:rFonts w:ascii="Times New Roman" w:hAnsi="Times New Roman" w:cs="Times New Roman"/>
          <w:sz w:val="28"/>
          <w:szCs w:val="28"/>
        </w:rPr>
      </w:pPr>
    </w:p>
    <w:p w:rsidR="007459EB" w:rsidRDefault="007459EB" w:rsidP="007459EB"/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7459EB" w:rsidRPr="0054519F" w:rsidRDefault="007459EB" w:rsidP="00745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9F">
        <w:rPr>
          <w:rFonts w:ascii="Times New Roman" w:hAnsi="Times New Roman" w:cs="Times New Roman"/>
          <w:b/>
          <w:sz w:val="28"/>
          <w:szCs w:val="28"/>
        </w:rPr>
        <w:t>АДМИНИСТРАЦИЯ  ЗЮЗИНСКОГО СЕЛЬСОВЕТА</w:t>
      </w:r>
    </w:p>
    <w:p w:rsidR="007459EB" w:rsidRPr="0054519F" w:rsidRDefault="007459EB" w:rsidP="00745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9F">
        <w:rPr>
          <w:rFonts w:ascii="Times New Roman" w:hAnsi="Times New Roman" w:cs="Times New Roman"/>
          <w:b/>
          <w:sz w:val="28"/>
          <w:szCs w:val="28"/>
        </w:rPr>
        <w:t>БАРАБИНСКОГО РАЙОНА НОВОСИБИРСКОЙ ОБЛАСТИ</w:t>
      </w:r>
    </w:p>
    <w:p w:rsidR="007459EB" w:rsidRPr="0054519F" w:rsidRDefault="007459EB" w:rsidP="00745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EB" w:rsidRPr="0054519F" w:rsidRDefault="007459EB" w:rsidP="00745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EB" w:rsidRPr="0054519F" w:rsidRDefault="007459EB" w:rsidP="00745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9F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459EB" w:rsidRPr="0054519F" w:rsidRDefault="007459EB" w:rsidP="00745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EB" w:rsidRPr="0054519F" w:rsidRDefault="007459EB" w:rsidP="007459EB">
      <w:pPr>
        <w:rPr>
          <w:rFonts w:ascii="Times New Roman" w:hAnsi="Times New Roman" w:cs="Times New Roman"/>
          <w:b/>
          <w:sz w:val="28"/>
          <w:szCs w:val="28"/>
        </w:rPr>
      </w:pPr>
      <w:r w:rsidRPr="0054519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07.03.</w:t>
      </w:r>
      <w:r w:rsidRPr="0054519F">
        <w:rPr>
          <w:rFonts w:ascii="Times New Roman" w:hAnsi="Times New Roman" w:cs="Times New Roman"/>
          <w:b/>
          <w:sz w:val="28"/>
          <w:szCs w:val="28"/>
        </w:rPr>
        <w:t xml:space="preserve">2019 года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7459EB" w:rsidRPr="0054519F" w:rsidRDefault="007459EB" w:rsidP="007459EB">
      <w:pPr>
        <w:pStyle w:val="ConsPlusTitle"/>
        <w:widowControl/>
        <w:rPr>
          <w:b w:val="0"/>
          <w:sz w:val="28"/>
          <w:szCs w:val="28"/>
        </w:rPr>
      </w:pPr>
    </w:p>
    <w:p w:rsidR="007459EB" w:rsidRPr="0054519F" w:rsidRDefault="007459EB" w:rsidP="007459EB">
      <w:pPr>
        <w:pStyle w:val="ConsPlusTitle"/>
        <w:widowControl/>
        <w:rPr>
          <w:sz w:val="28"/>
          <w:szCs w:val="28"/>
        </w:rPr>
      </w:pPr>
      <w:r w:rsidRPr="0054519F">
        <w:rPr>
          <w:b w:val="0"/>
          <w:sz w:val="28"/>
          <w:szCs w:val="28"/>
        </w:rPr>
        <w:t xml:space="preserve">                                                </w:t>
      </w:r>
      <w:r w:rsidRPr="0054519F">
        <w:rPr>
          <w:sz w:val="28"/>
          <w:szCs w:val="28"/>
        </w:rPr>
        <w:t>с. Зюзя</w:t>
      </w:r>
    </w:p>
    <w:p w:rsidR="007459EB" w:rsidRPr="0054519F" w:rsidRDefault="007459EB" w:rsidP="007459EB">
      <w:pPr>
        <w:pStyle w:val="ConsPlusTitle"/>
        <w:widowControl/>
        <w:rPr>
          <w:sz w:val="28"/>
          <w:szCs w:val="28"/>
        </w:rPr>
      </w:pPr>
    </w:p>
    <w:p w:rsidR="007459EB" w:rsidRDefault="007459EB" w:rsidP="007459EB">
      <w:pPr>
        <w:pStyle w:val="ConsPlusTitle"/>
        <w:widowControl/>
        <w:rPr>
          <w:sz w:val="28"/>
          <w:szCs w:val="28"/>
        </w:rPr>
      </w:pPr>
      <w:r w:rsidRPr="0054519F">
        <w:rPr>
          <w:sz w:val="28"/>
          <w:szCs w:val="28"/>
        </w:rPr>
        <w:t xml:space="preserve"> </w:t>
      </w:r>
      <w:r>
        <w:rPr>
          <w:sz w:val="28"/>
          <w:szCs w:val="28"/>
        </w:rPr>
        <w:t>« О выполнении условий</w:t>
      </w:r>
    </w:p>
    <w:p w:rsidR="007459EB" w:rsidRDefault="007459EB" w:rsidP="007459EB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Коллективного договора»</w:t>
      </w:r>
    </w:p>
    <w:p w:rsidR="007459EB" w:rsidRPr="0054519F" w:rsidRDefault="007459EB" w:rsidP="007459EB">
      <w:pPr>
        <w:pStyle w:val="ConsPlusTitle"/>
        <w:widowControl/>
        <w:rPr>
          <w:sz w:val="28"/>
          <w:szCs w:val="28"/>
        </w:rPr>
      </w:pPr>
    </w:p>
    <w:p w:rsidR="007459EB" w:rsidRPr="00F26648" w:rsidRDefault="007459EB" w:rsidP="007459EB">
      <w:pPr>
        <w:rPr>
          <w:rFonts w:ascii="Times New Roman" w:hAnsi="Times New Roman" w:cs="Times New Roman"/>
          <w:sz w:val="28"/>
          <w:szCs w:val="28"/>
        </w:rPr>
      </w:pPr>
      <w:r w:rsidRPr="00F26648">
        <w:rPr>
          <w:rFonts w:ascii="Times New Roman" w:hAnsi="Times New Roman" w:cs="Times New Roman"/>
          <w:sz w:val="28"/>
          <w:szCs w:val="28"/>
        </w:rPr>
        <w:t>В целях выполнения всеми сотрудниками администрации Зюзинского сельсовета правил внутреннего трудового распорядка</w:t>
      </w:r>
    </w:p>
    <w:p w:rsidR="007459EB" w:rsidRPr="0075115F" w:rsidRDefault="007459EB" w:rsidP="007459EB">
      <w:pPr>
        <w:rPr>
          <w:rFonts w:ascii="Times New Roman" w:hAnsi="Times New Roman" w:cs="Times New Roman"/>
          <w:sz w:val="28"/>
          <w:szCs w:val="28"/>
        </w:rPr>
      </w:pPr>
    </w:p>
    <w:p w:rsidR="007459EB" w:rsidRDefault="007459EB" w:rsidP="007459EB">
      <w:pPr>
        <w:rPr>
          <w:rFonts w:ascii="Times New Roman" w:hAnsi="Times New Roman" w:cs="Times New Roman"/>
          <w:sz w:val="28"/>
          <w:szCs w:val="28"/>
        </w:rPr>
      </w:pPr>
      <w:r w:rsidRPr="0075115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Трудовые отношения работников администрации выстраивать на основании Трудового Кодекса РФ, ФЗ-157 ОЗ « О муниципальной службе в Новосибирской области».</w:t>
      </w:r>
    </w:p>
    <w:p w:rsidR="007459EB" w:rsidRDefault="007459EB" w:rsidP="007459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Обратить внимание каждому сотруднику администрации Зюзинского сельсовета на дисциплину труда, конкретно, на строгое соблюдение правил внутреннего трудового распорядка, эффективного использования рабочего времени.</w:t>
      </w:r>
    </w:p>
    <w:p w:rsidR="007459EB" w:rsidRDefault="007459EB" w:rsidP="007459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3.Качественно исполнять должностные обязанности согласно должностной  инструкции.</w:t>
      </w:r>
    </w:p>
    <w:p w:rsidR="007459EB" w:rsidRPr="0075115F" w:rsidRDefault="007459EB" w:rsidP="007459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4.Не допускать грубых нарушений Кодекса этики поведения муниципальных служащих в администрации Зюзинского сельсовета. Быть вежливыми по обращению и общению друг с другом.</w:t>
      </w:r>
    </w:p>
    <w:p w:rsidR="007459EB" w:rsidRDefault="007459EB" w:rsidP="007459EB">
      <w:pPr>
        <w:pStyle w:val="ConsPlusTitle"/>
        <w:widowControl/>
        <w:ind w:left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администрации Зюзинского сельсовета</w:t>
      </w:r>
    </w:p>
    <w:p w:rsidR="007459EB" w:rsidRDefault="007459EB" w:rsidP="007459EB">
      <w:pPr>
        <w:pStyle w:val="ConsPlusTitle"/>
        <w:widowControl/>
        <w:ind w:left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Барабинского района Новосибирской области                       В.М.Кукишев</w:t>
      </w:r>
    </w:p>
    <w:p w:rsidR="007459EB" w:rsidRDefault="007459EB" w:rsidP="007459EB">
      <w:pPr>
        <w:rPr>
          <w:rFonts w:ascii="Times New Roman" w:hAnsi="Times New Roman" w:cs="Times New Roman"/>
          <w:sz w:val="28"/>
          <w:szCs w:val="28"/>
        </w:rPr>
      </w:pPr>
    </w:p>
    <w:p w:rsidR="007459EB" w:rsidRPr="0075115F" w:rsidRDefault="007459EB" w:rsidP="007459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распоряжением  ознакомлены:</w:t>
      </w: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7459EB" w:rsidRPr="00461823" w:rsidRDefault="007459EB" w:rsidP="007459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Администрация Зюзинского сельсовета </w:t>
      </w:r>
    </w:p>
    <w:p w:rsidR="007459EB" w:rsidRPr="00461823" w:rsidRDefault="007459EB" w:rsidP="007459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Барабинского района Новосибирской области</w:t>
      </w:r>
    </w:p>
    <w:p w:rsidR="007459EB" w:rsidRPr="00461823" w:rsidRDefault="007459EB" w:rsidP="007459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de-DE"/>
        </w:rPr>
        <w:t> </w:t>
      </w:r>
    </w:p>
    <w:p w:rsidR="007459EB" w:rsidRPr="00461823" w:rsidRDefault="007459EB" w:rsidP="007459E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6182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 А С П О Р Я Ж Е Н И Е</w:t>
      </w:r>
    </w:p>
    <w:p w:rsidR="007459EB" w:rsidRPr="00461823" w:rsidRDefault="007459EB" w:rsidP="007459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8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de-DE"/>
        </w:rPr>
        <w:t> </w:t>
      </w:r>
    </w:p>
    <w:p w:rsidR="007459EB" w:rsidRPr="00461823" w:rsidRDefault="007459EB" w:rsidP="007459EB">
      <w:pPr>
        <w:shd w:val="clear" w:color="auto" w:fill="FFFFFF"/>
        <w:spacing w:after="0" w:line="167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</w:t>
      </w:r>
      <w:r w:rsidRPr="0046182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de-DE"/>
        </w:rPr>
        <w:t>от</w:t>
      </w:r>
      <w:r w:rsidRPr="00461823">
        <w:rPr>
          <w:rFonts w:ascii="Times New Roman" w:eastAsia="Times New Roman" w:hAnsi="Times New Roman" w:cs="Times New Roman"/>
          <w:color w:val="000000"/>
          <w:sz w:val="28"/>
          <w:lang w:val="de-DE"/>
        </w:rPr>
        <w:t> </w:t>
      </w: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07.03.2019 г. </w:t>
      </w:r>
      <w:r w:rsidRPr="00461823">
        <w:rPr>
          <w:rFonts w:ascii="Times New Roman" w:eastAsia="Times New Roman" w:hAnsi="Times New Roman" w:cs="Times New Roman"/>
          <w:color w:val="000000"/>
          <w:sz w:val="28"/>
        </w:rPr>
        <w:t xml:space="preserve">                                                                          </w:t>
      </w: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de-DE"/>
        </w:rPr>
        <w:t>№</w:t>
      </w:r>
      <w:r w:rsidRPr="0046182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11</w:t>
      </w:r>
    </w:p>
    <w:p w:rsidR="007459EB" w:rsidRPr="00461823" w:rsidRDefault="007459EB" w:rsidP="007459EB">
      <w:pPr>
        <w:shd w:val="clear" w:color="auto" w:fill="FFFFFF"/>
        <w:spacing w:after="0" w:line="167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7459EB" w:rsidRPr="00461823" w:rsidRDefault="007459EB" w:rsidP="007459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     </w:t>
      </w:r>
      <w:r w:rsidRPr="0046182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О проведении Общественным советом</w:t>
      </w:r>
    </w:p>
    <w:p w:rsidR="007459EB" w:rsidRPr="00461823" w:rsidRDefault="007459EB" w:rsidP="007459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182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     при администрации Зюзинского сельсовета</w:t>
      </w:r>
    </w:p>
    <w:p w:rsidR="007459EB" w:rsidRPr="00461823" w:rsidRDefault="007459EB" w:rsidP="007459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46182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      оценки качества работы </w:t>
      </w:r>
    </w:p>
    <w:p w:rsidR="007459EB" w:rsidRPr="00461823" w:rsidRDefault="007459EB" w:rsidP="007459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182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    Муниципального казенного учреждения,</w:t>
      </w:r>
    </w:p>
    <w:p w:rsidR="007459EB" w:rsidRPr="00461823" w:rsidRDefault="007459EB" w:rsidP="007459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46182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     Культурно-досугового объединения «Аккорд» Зюзинского сельсовета</w:t>
      </w:r>
    </w:p>
    <w:p w:rsidR="007459EB" w:rsidRPr="00461823" w:rsidRDefault="007459EB" w:rsidP="007459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182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    оказывающих социальные услуги в сфере культуры</w:t>
      </w:r>
    </w:p>
    <w:p w:rsidR="007459EB" w:rsidRPr="00461823" w:rsidRDefault="007459EB" w:rsidP="007459EB">
      <w:pPr>
        <w:shd w:val="clear" w:color="auto" w:fill="FFFFFF"/>
        <w:spacing w:after="0" w:line="167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7459EB" w:rsidRPr="00461823" w:rsidRDefault="007459EB" w:rsidP="007459EB">
      <w:pPr>
        <w:shd w:val="clear" w:color="auto" w:fill="FFFFFF"/>
        <w:spacing w:after="0" w:line="12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 В целях развития и повышения значимости культуры на территории администрации Зюзинского сельсовета в соответствии с Указом Президента Российской Федерации от 07.05.2012г. № 507 «О мероприятиях по реализации государственной социальной политики», на основании постановления Правительства Российской Федерации от 30.03.2013г. № 286 «О формировании независимой системы оценки качества работы организаций, оказывающих социальные услуги», приказом Минкультуры России от 06.08.2013г. № 1091 «Об утверждении перечня дополнительной необходимой и достоверной информации, предоставляемой гражданам потребителям услуг о деятельности учреждений культуры, подведомственных Министерству культуры Российской Федерации»:</w:t>
      </w:r>
    </w:p>
    <w:p w:rsidR="007459EB" w:rsidRPr="00461823" w:rsidRDefault="007459EB" w:rsidP="007459EB">
      <w:pPr>
        <w:shd w:val="clear" w:color="auto" w:fill="FFFFFF"/>
        <w:spacing w:after="0" w:line="12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1.Провести при  администрации Зюзинского сельсовета Общественный совет  для оценки качества работы муниципального учреждения,  оказывающего социальные услуги в сфере культуры на период 2017 - 2018 года. </w:t>
      </w:r>
    </w:p>
    <w:p w:rsidR="007459EB" w:rsidRPr="00461823" w:rsidRDefault="007459EB" w:rsidP="007459EB">
      <w:pPr>
        <w:shd w:val="clear" w:color="auto" w:fill="FFFFFF"/>
        <w:spacing w:after="0" w:line="12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        2. Утвердить таблицу 5.2 по результатам рейтинга учреждений культурно – досугового учреждения.</w:t>
      </w:r>
    </w:p>
    <w:p w:rsidR="007459EB" w:rsidRPr="00461823" w:rsidRDefault="007459EB" w:rsidP="007459EB">
      <w:pPr>
        <w:shd w:val="clear" w:color="auto" w:fill="FFFFFF"/>
        <w:spacing w:after="0" w:line="12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 Утвердить план мероприятий по интегральному значению по совокупности общих критериев и качественных показателей, характеризующих общие критерии учреждений культуры администрации Зюзинского сельсовета.</w:t>
      </w:r>
    </w:p>
    <w:p w:rsidR="007459EB" w:rsidRPr="00461823" w:rsidRDefault="007459EB" w:rsidP="007459EB">
      <w:pPr>
        <w:shd w:val="clear" w:color="auto" w:fill="FFFFFF"/>
        <w:spacing w:after="0" w:line="12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  Контроль за исполнением настоящего распоряжения возложить на директора Муниципального казенного учреждения Культурно – досугового объединения «Аккорд» Зюзинского сельсовета Л.А. Стребкову.</w:t>
      </w:r>
    </w:p>
    <w:p w:rsidR="007459EB" w:rsidRPr="00461823" w:rsidRDefault="007459EB" w:rsidP="007459EB">
      <w:pPr>
        <w:shd w:val="clear" w:color="auto" w:fill="FFFFFF"/>
        <w:spacing w:after="0" w:line="12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7459EB" w:rsidRPr="00461823" w:rsidRDefault="007459EB" w:rsidP="007459EB">
      <w:pPr>
        <w:shd w:val="clear" w:color="auto" w:fill="FFFFFF"/>
        <w:spacing w:after="0" w:line="12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7459EB" w:rsidRDefault="007459EB" w:rsidP="007459EB">
      <w:pPr>
        <w:shd w:val="clear" w:color="auto" w:fill="FFFFFF"/>
        <w:spacing w:after="0" w:line="12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Глава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Зюзинского сельсовета</w:t>
      </w:r>
    </w:p>
    <w:p w:rsidR="007459EB" w:rsidRDefault="007459EB" w:rsidP="007459EB">
      <w:pPr>
        <w:shd w:val="clear" w:color="auto" w:fill="FFFFFF"/>
        <w:spacing w:after="0" w:line="12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Барабинского района Новосибирской области</w:t>
      </w: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461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В.М. Кукишев</w:t>
      </w:r>
    </w:p>
    <w:p w:rsidR="007459EB" w:rsidRDefault="007459EB" w:rsidP="007459EB">
      <w:pPr>
        <w:shd w:val="clear" w:color="auto" w:fill="FFFFFF"/>
        <w:spacing w:after="0" w:line="12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7459EB" w:rsidRDefault="007459EB" w:rsidP="007459EB">
      <w:pPr>
        <w:shd w:val="clear" w:color="auto" w:fill="FFFFFF"/>
        <w:spacing w:after="0" w:line="12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7459EB" w:rsidRDefault="007459EB" w:rsidP="007459EB">
      <w:pPr>
        <w:shd w:val="clear" w:color="auto" w:fill="FFFFFF"/>
        <w:spacing w:after="0" w:line="12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7459EB" w:rsidRPr="009D7501" w:rsidRDefault="007459EB" w:rsidP="007459EB">
      <w:pPr>
        <w:shd w:val="clear" w:color="auto" w:fill="FFFFFF"/>
        <w:spacing w:after="0" w:line="89" w:lineRule="atLeast"/>
        <w:ind w:left="5103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val="de-DE"/>
        </w:rPr>
        <w:t>Приложение № 1</w:t>
      </w:r>
    </w:p>
    <w:p w:rsidR="007459EB" w:rsidRPr="009D7501" w:rsidRDefault="007459EB" w:rsidP="007459E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7459EB" w:rsidRPr="009D7501" w:rsidRDefault="007459EB" w:rsidP="007459E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de-DE"/>
        </w:rPr>
        <w:t>План-график</w:t>
      </w:r>
    </w:p>
    <w:p w:rsidR="007459EB" w:rsidRPr="009D7501" w:rsidRDefault="007459EB" w:rsidP="007459E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de-DE"/>
        </w:rPr>
        <w:t>по проведению независимой оценки качества</w:t>
      </w:r>
    </w:p>
    <w:p w:rsidR="007459EB" w:rsidRPr="00881E19" w:rsidRDefault="007459EB" w:rsidP="007459EB">
      <w:pPr>
        <w:shd w:val="clear" w:color="auto" w:fill="FFFFFF"/>
        <w:spacing w:after="0" w:line="145" w:lineRule="atLeast"/>
        <w:ind w:firstLine="709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de-DE"/>
        </w:rPr>
        <w:t xml:space="preserve">работы </w:t>
      </w: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МКУ КДО </w:t>
      </w:r>
      <w:r>
        <w:rPr>
          <w:rFonts w:ascii="inherit" w:eastAsia="Times New Roman" w:hAnsi="inherit" w:cs="Times New Roman" w:hint="eastAsia"/>
          <w:b/>
          <w:bCs/>
          <w:color w:val="000000"/>
          <w:sz w:val="28"/>
          <w:szCs w:val="28"/>
          <w:bdr w:val="none" w:sz="0" w:space="0" w:color="auto" w:frame="1"/>
        </w:rPr>
        <w:t>«</w:t>
      </w: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</w:rPr>
        <w:t>Аккорд</w:t>
      </w:r>
      <w:r>
        <w:rPr>
          <w:rFonts w:ascii="inherit" w:eastAsia="Times New Roman" w:hAnsi="inherit" w:cs="Times New Roman" w:hint="eastAsia"/>
          <w:b/>
          <w:bCs/>
          <w:color w:val="000000"/>
          <w:sz w:val="28"/>
          <w:szCs w:val="28"/>
          <w:bdr w:val="none" w:sz="0" w:space="0" w:color="auto" w:frame="1"/>
        </w:rPr>
        <w:t>»</w:t>
      </w: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Зюзинского сельсовета</w:t>
      </w:r>
    </w:p>
    <w:tbl>
      <w:tblPr>
        <w:tblW w:w="10786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5"/>
        <w:gridCol w:w="2683"/>
        <w:gridCol w:w="1707"/>
        <w:gridCol w:w="1701"/>
        <w:gridCol w:w="339"/>
        <w:gridCol w:w="1392"/>
        <w:gridCol w:w="20"/>
        <w:gridCol w:w="1055"/>
        <w:gridCol w:w="7"/>
        <w:gridCol w:w="1000"/>
        <w:gridCol w:w="27"/>
      </w:tblGrid>
      <w:tr w:rsidR="007459EB" w:rsidRPr="009D7501" w:rsidTr="00B96E11">
        <w:trPr>
          <w:gridAfter w:val="3"/>
          <w:wAfter w:w="1034" w:type="dxa"/>
          <w:trHeight w:val="379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de-DE"/>
              </w:rPr>
              <w:t> </w:t>
            </w:r>
          </w:p>
          <w:p w:rsidR="007459EB" w:rsidRPr="009D7501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de-DE"/>
              </w:rPr>
              <w:t>№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de-DE"/>
              </w:rPr>
              <w:t>Наименование</w:t>
            </w:r>
          </w:p>
          <w:p w:rsidR="007459EB" w:rsidRPr="009D7501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de-DE"/>
              </w:rPr>
              <w:t>мероприятия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de-DE"/>
              </w:rPr>
              <w:t>Результат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de-DE"/>
              </w:rPr>
              <w:t>Срок</w:t>
            </w:r>
          </w:p>
          <w:p w:rsidR="007459EB" w:rsidRPr="009D7501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de-DE"/>
              </w:rPr>
              <w:t>реализа-ции</w:t>
            </w:r>
          </w:p>
        </w:tc>
        <w:tc>
          <w:tcPr>
            <w:tcW w:w="28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de-DE"/>
              </w:rPr>
              <w:t>Ответственный исполнитель</w:t>
            </w:r>
          </w:p>
        </w:tc>
      </w:tr>
      <w:tr w:rsidR="007459EB" w:rsidRPr="009D7501" w:rsidTr="00B96E11">
        <w:trPr>
          <w:gridAfter w:val="3"/>
          <w:wAfter w:w="1034" w:type="dxa"/>
          <w:trHeight w:val="65"/>
        </w:trPr>
        <w:tc>
          <w:tcPr>
            <w:tcW w:w="975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de-DE"/>
              </w:rPr>
              <w:t>1. Подготовка к проведению независимой оценки качества</w:t>
            </w:r>
          </w:p>
          <w:p w:rsidR="007459EB" w:rsidRPr="009D7501" w:rsidRDefault="007459EB" w:rsidP="00B96E11">
            <w:pPr>
              <w:spacing w:after="0" w:line="64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de-DE"/>
              </w:rPr>
              <w:t>работы учреждений</w:t>
            </w:r>
          </w:p>
        </w:tc>
      </w:tr>
      <w:tr w:rsidR="007459EB" w:rsidRPr="009D7501" w:rsidTr="00B96E11">
        <w:trPr>
          <w:gridAfter w:val="3"/>
          <w:wAfter w:w="1034" w:type="dxa"/>
          <w:trHeight w:val="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1.</w:t>
            </w:r>
            <w:r w:rsidRPr="009D7501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</w:rPr>
              <w:t>               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Определение перечня учреждений в сфере культуры</w:t>
            </w:r>
            <w:r w:rsidRPr="009D7501">
              <w:rPr>
                <w:rFonts w:ascii="inherit" w:eastAsia="Times New Roman" w:hAnsi="inherit" w:cs="Times New Roman"/>
                <w:sz w:val="28"/>
                <w:lang w:val="de-DE"/>
              </w:rPr>
              <w:t> 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для проведения независимой оценки качества работы учреждений в соответствующей сфере деятельности</w:t>
            </w:r>
            <w:r w:rsidRPr="009D7501">
              <w:rPr>
                <w:rFonts w:ascii="inherit" w:eastAsia="Times New Roman" w:hAnsi="inherit" w:cs="Times New Roman"/>
                <w:sz w:val="28"/>
              </w:rPr>
              <w:t> 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и разработка критериев оценки эффективности оказания   данными учреждениями</w:t>
            </w:r>
          </w:p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Разработаны критерии, определены 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ноябрь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7459EB" w:rsidRPr="009D7501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201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9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г.</w:t>
            </w:r>
          </w:p>
        </w:tc>
        <w:tc>
          <w:tcPr>
            <w:tcW w:w="28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Общественный совет</w:t>
            </w:r>
          </w:p>
        </w:tc>
      </w:tr>
      <w:tr w:rsidR="007459EB" w:rsidRPr="009D7501" w:rsidTr="00B96E11">
        <w:trPr>
          <w:gridAfter w:val="3"/>
          <w:wAfter w:w="1034" w:type="dxa"/>
          <w:trHeight w:val="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2.</w:t>
            </w:r>
            <w:r w:rsidRPr="009D7501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</w:rPr>
              <w:t>            </w:t>
            </w:r>
            <w:r w:rsidRPr="009D7501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</w:rPr>
              <w:lastRenderedPageBreak/>
              <w:t>   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lastRenderedPageBreak/>
              <w:t xml:space="preserve">Разработка  и 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lastRenderedPageBreak/>
              <w:t>утверждение порядка проведения независимой оценки качества работы учреждений</w:t>
            </w:r>
            <w:r w:rsidRPr="009D7501">
              <w:rPr>
                <w:rFonts w:ascii="inherit" w:eastAsia="Times New Roman" w:hAnsi="inherit" w:cs="Times New Roman"/>
                <w:sz w:val="28"/>
              </w:rPr>
              <w:t> 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, утверждение перечня учреждений участвующих в мониторинге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lastRenderedPageBreak/>
              <w:t xml:space="preserve">Решение 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lastRenderedPageBreak/>
              <w:t>общественного совета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 w:hint="eastAsia"/>
                <w:sz w:val="28"/>
                <w:szCs w:val="28"/>
                <w:bdr w:val="none" w:sz="0" w:space="0" w:color="auto" w:frame="1"/>
              </w:rPr>
              <w:lastRenderedPageBreak/>
              <w:t>Ч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етвертый 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lastRenderedPageBreak/>
              <w:t>квартал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201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9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г. </w:t>
            </w:r>
          </w:p>
        </w:tc>
        <w:tc>
          <w:tcPr>
            <w:tcW w:w="28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lastRenderedPageBreak/>
              <w:t>Общественный совет</w:t>
            </w:r>
          </w:p>
        </w:tc>
      </w:tr>
      <w:tr w:rsidR="007459EB" w:rsidRPr="009D7501" w:rsidTr="00B96E11">
        <w:trPr>
          <w:gridAfter w:val="3"/>
          <w:wAfter w:w="1034" w:type="dxa"/>
          <w:trHeight w:val="71"/>
        </w:trPr>
        <w:tc>
          <w:tcPr>
            <w:tcW w:w="975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lastRenderedPageBreak/>
              <w:t>II</w:t>
            </w:r>
            <w:r w:rsidRPr="009D7501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de-DE"/>
              </w:rPr>
              <w:t>. Проведение независимой оценки качества работы учреждений</w:t>
            </w:r>
          </w:p>
        </w:tc>
      </w:tr>
      <w:tr w:rsidR="007459EB" w:rsidRPr="009D7501" w:rsidTr="00B96E11">
        <w:trPr>
          <w:trHeight w:val="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3.</w:t>
            </w:r>
            <w:r w:rsidRPr="009D7501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</w:rPr>
              <w:t>               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Организация работы с открытыми источниками информации о качестве работы учреждений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 культуры</w:t>
            </w:r>
            <w:r w:rsidRPr="009D7501">
              <w:rPr>
                <w:rFonts w:ascii="inherit" w:eastAsia="Times New Roman" w:hAnsi="inherit" w:cs="Times New Roman"/>
                <w:sz w:val="28"/>
              </w:rPr>
              <w:t> 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(официальные сайты в сети «Интернет», СМИ, прочие открытые источники информации)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Анализ информации,</w:t>
            </w:r>
          </w:p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и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нформационные материалы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 w:hint="eastAsia"/>
                <w:sz w:val="28"/>
                <w:szCs w:val="28"/>
                <w:bdr w:val="none" w:sz="0" w:space="0" w:color="auto" w:frame="1"/>
              </w:rPr>
              <w:t>П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о квартально</w:t>
            </w:r>
          </w:p>
        </w:tc>
        <w:tc>
          <w:tcPr>
            <w:tcW w:w="28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Общественный совет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7459EB" w:rsidRPr="009D7501" w:rsidTr="00B96E11">
        <w:trPr>
          <w:trHeight w:val="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4.</w:t>
            </w:r>
            <w:r w:rsidRPr="009D7501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</w:rPr>
              <w:t>               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Проведение мониторинга качества работы учреждений, формирование рейтинга  их деятельности</w:t>
            </w:r>
          </w:p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Результаты мониторинга, рейтинги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Один раз в полгода 201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9 – 2020 год</w:t>
            </w:r>
          </w:p>
        </w:tc>
        <w:tc>
          <w:tcPr>
            <w:tcW w:w="28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Общественный</w:t>
            </w:r>
          </w:p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совет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7459EB" w:rsidRPr="009D7501" w:rsidTr="00B96E11">
        <w:trPr>
          <w:trHeight w:val="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5.</w:t>
            </w:r>
            <w:r w:rsidRPr="009D7501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</w:rPr>
              <w:t>               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Обсуждение итогов мониторинга качества работы учреждений и результатов рейтингов их деятельности.</w:t>
            </w:r>
          </w:p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Предложения в</w:t>
            </w:r>
          </w:p>
          <w:p w:rsidR="007459EB" w:rsidRPr="009D7501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методические рекомендации,</w:t>
            </w:r>
          </w:p>
          <w:p w:rsidR="007459EB" w:rsidRPr="009D7501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Предложения</w:t>
            </w:r>
          </w:p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 xml:space="preserve">по улучшению качества работы 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lastRenderedPageBreak/>
              <w:t>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lastRenderedPageBreak/>
              <w:t>Один раз в полгода</w:t>
            </w:r>
          </w:p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201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9 - 2020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8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Общественный совет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7459EB" w:rsidRPr="009D7501" w:rsidTr="00B96E11">
        <w:trPr>
          <w:trHeight w:val="346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lastRenderedPageBreak/>
              <w:t>6.</w:t>
            </w:r>
            <w:r w:rsidRPr="009D7501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</w:rPr>
              <w:t>               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Размещение на официальном сайте М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О 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администрации Зюзинского сельсовета</w:t>
            </w:r>
            <w:r w:rsidRPr="009D7501">
              <w:rPr>
                <w:rFonts w:ascii="inherit" w:eastAsia="Times New Roman" w:hAnsi="inherit" w:cs="Times New Roman"/>
                <w:sz w:val="28"/>
              </w:rPr>
              <w:t> 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в сети «Интернет»:</w:t>
            </w:r>
          </w:p>
          <w:p w:rsidR="007459EB" w:rsidRPr="009D7501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1)  результатов мониторинга и рейтингов;</w:t>
            </w:r>
          </w:p>
          <w:p w:rsidR="007459EB" w:rsidRPr="0007328A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2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 xml:space="preserve">) предложений общественного совета по улучшению качества работы 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МКУ КДО </w:t>
            </w:r>
            <w:r>
              <w:rPr>
                <w:rFonts w:ascii="inherit" w:eastAsia="Times New Roman" w:hAnsi="inherit" w:cs="Times New Roman" w:hint="eastAsia"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Аккорд</w:t>
            </w:r>
            <w:r>
              <w:rPr>
                <w:rFonts w:ascii="inherit" w:eastAsia="Times New Roman" w:hAnsi="inherit" w:cs="Times New Roman" w:hint="eastAsia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Информация</w:t>
            </w:r>
          </w:p>
          <w:p w:rsidR="007459EB" w:rsidRPr="009D7501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на официальном сайте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Один раз в полгода 201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9 - 2020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8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 w:hint="eastAsia"/>
                <w:sz w:val="28"/>
                <w:szCs w:val="28"/>
                <w:bdr w:val="none" w:sz="0" w:space="0" w:color="auto" w:frame="1"/>
              </w:rPr>
              <w:t>А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дминистрация Зюзинского сельсовета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7459EB" w:rsidRPr="009D7501" w:rsidTr="00B96E11">
        <w:trPr>
          <w:gridAfter w:val="3"/>
          <w:wAfter w:w="1034" w:type="dxa"/>
          <w:trHeight w:val="71"/>
        </w:trPr>
        <w:tc>
          <w:tcPr>
            <w:tcW w:w="975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9D7501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de-DE"/>
              </w:rPr>
              <w:t>. Применение результатов независимой оценки качества</w:t>
            </w:r>
          </w:p>
        </w:tc>
      </w:tr>
      <w:tr w:rsidR="007459EB" w:rsidRPr="009D7501" w:rsidTr="00B96E11">
        <w:trPr>
          <w:gridAfter w:val="3"/>
          <w:wAfter w:w="1034" w:type="dxa"/>
          <w:trHeight w:val="31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7.</w:t>
            </w:r>
            <w:r w:rsidRPr="009D7501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</w:rPr>
              <w:t>               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07328A" w:rsidRDefault="007459EB" w:rsidP="00B9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28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de-DE"/>
              </w:rPr>
              <w:t>Организация рассмотрения предложений</w:t>
            </w:r>
            <w:r w:rsidRPr="0007328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 </w:t>
            </w:r>
            <w:r w:rsidRPr="0007328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 администрации Зюзинского сельсовета</w:t>
            </w:r>
            <w:r w:rsidRPr="0007328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de-DE"/>
              </w:rPr>
              <w:t xml:space="preserve"> качества услуг подведомственных учреждений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Предложения по оценке качества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Постоянно, не позднее 10 дней после поступления предложений</w:t>
            </w:r>
          </w:p>
        </w:tc>
        <w:tc>
          <w:tcPr>
            <w:tcW w:w="28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 </w:t>
            </w:r>
          </w:p>
          <w:p w:rsidR="007459EB" w:rsidRPr="009D7501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 </w:t>
            </w:r>
          </w:p>
          <w:p w:rsidR="007459EB" w:rsidRPr="009D7501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 </w:t>
            </w:r>
          </w:p>
          <w:p w:rsidR="007459EB" w:rsidRPr="009D7501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Общественный совет</w:t>
            </w:r>
          </w:p>
        </w:tc>
      </w:tr>
      <w:tr w:rsidR="007459EB" w:rsidRPr="009D7501" w:rsidTr="00B96E11">
        <w:trPr>
          <w:gridAfter w:val="3"/>
          <w:wAfter w:w="1034" w:type="dxa"/>
          <w:trHeight w:val="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8.</w:t>
            </w:r>
            <w:r w:rsidRPr="009D7501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</w:rPr>
              <w:t>               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07328A" w:rsidRDefault="007459EB" w:rsidP="00B96E11">
            <w:pPr>
              <w:spacing w:after="0" w:line="7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 xml:space="preserve">Разработка и утверждение плана мероприятий по улучшению качества работы 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МКУ КДО </w:t>
            </w:r>
            <w:r>
              <w:rPr>
                <w:rFonts w:ascii="inherit" w:eastAsia="Times New Roman" w:hAnsi="inherit" w:cs="Times New Roman" w:hint="eastAsia"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Аккорд</w:t>
            </w:r>
            <w:r>
              <w:rPr>
                <w:rFonts w:ascii="inherit" w:eastAsia="Times New Roman" w:hAnsi="inherit" w:cs="Times New Roman" w:hint="eastAsia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План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Не позднее 10 дней после получения рекомендаций</w:t>
            </w:r>
          </w:p>
        </w:tc>
        <w:tc>
          <w:tcPr>
            <w:tcW w:w="28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Общественный совет</w:t>
            </w:r>
          </w:p>
        </w:tc>
      </w:tr>
      <w:tr w:rsidR="007459EB" w:rsidRPr="009D7501" w:rsidTr="00B96E11">
        <w:trPr>
          <w:gridAfter w:val="3"/>
          <w:wAfter w:w="1034" w:type="dxa"/>
          <w:trHeight w:val="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9.</w:t>
            </w:r>
            <w:r w:rsidRPr="009D7501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</w:rPr>
              <w:t>               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Размещение Плана мероприятий на официальном сайте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района</w:t>
            </w:r>
            <w:r w:rsidRPr="009D7501">
              <w:rPr>
                <w:rFonts w:ascii="inherit" w:eastAsia="Times New Roman" w:hAnsi="inherit" w:cs="Times New Roman"/>
                <w:sz w:val="28"/>
              </w:rPr>
              <w:t> 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в сети «Интернет»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Информация на официальном сайте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Постоянно</w:t>
            </w:r>
          </w:p>
        </w:tc>
        <w:tc>
          <w:tcPr>
            <w:tcW w:w="28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07328A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Общественный совет</w:t>
            </w:r>
          </w:p>
        </w:tc>
      </w:tr>
      <w:tr w:rsidR="007459EB" w:rsidRPr="009D7501" w:rsidTr="00B96E11">
        <w:trPr>
          <w:gridAfter w:val="3"/>
          <w:wAfter w:w="1034" w:type="dxa"/>
          <w:trHeight w:val="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10.</w:t>
            </w:r>
            <w:r w:rsidRPr="009D7501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</w:rPr>
              <w:t>          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 xml:space="preserve">Контроль за выполнением Плана мероприятий и учет 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lastRenderedPageBreak/>
              <w:t>результатов при оценке эффективности работы руководителя учреждения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lastRenderedPageBreak/>
              <w:t xml:space="preserve">Информация о выполнении 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lastRenderedPageBreak/>
              <w:t>Плана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lastRenderedPageBreak/>
              <w:t>Постоянно</w:t>
            </w:r>
          </w:p>
        </w:tc>
        <w:tc>
          <w:tcPr>
            <w:tcW w:w="28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Общественный совет</w:t>
            </w:r>
          </w:p>
        </w:tc>
      </w:tr>
      <w:tr w:rsidR="007459EB" w:rsidRPr="009D7501" w:rsidTr="00B96E1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4"/>
              </w:rPr>
            </w:pPr>
          </w:p>
        </w:tc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4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4"/>
              </w:rPr>
            </w:pPr>
          </w:p>
        </w:tc>
      </w:tr>
    </w:tbl>
    <w:p w:rsidR="007459EB" w:rsidRDefault="007459EB" w:rsidP="007459E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de-DE"/>
        </w:rPr>
        <w:t> </w:t>
      </w:r>
    </w:p>
    <w:p w:rsidR="007459EB" w:rsidRDefault="007459EB" w:rsidP="007459EB">
      <w:pPr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5"/>
        <w:tblW w:w="10317" w:type="dxa"/>
        <w:tblCellMar>
          <w:left w:w="0" w:type="dxa"/>
          <w:right w:w="0" w:type="dxa"/>
        </w:tblCellMar>
        <w:tblLook w:val="04A0"/>
      </w:tblPr>
      <w:tblGrid>
        <w:gridCol w:w="10031"/>
        <w:gridCol w:w="286"/>
      </w:tblGrid>
      <w:tr w:rsidR="007459EB" w:rsidRPr="00C76DD2" w:rsidTr="00B96E11">
        <w:trPr>
          <w:trHeight w:val="129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A3D88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Start w:id="1" w:name="Par112"/>
            <w:bookmarkStart w:id="2" w:name="Par56"/>
            <w:bookmarkEnd w:id="0"/>
            <w:r w:rsidRPr="009A3D88"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8"/>
                <w:szCs w:val="28"/>
                <w:bdr w:val="none" w:sz="0" w:space="0" w:color="auto" w:frame="1"/>
                <w:lang w:val="de-DE"/>
              </w:rPr>
              <w:t>ОТЧЕТ</w:t>
            </w:r>
          </w:p>
          <w:p w:rsidR="007459EB" w:rsidRPr="009A3D88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8"/>
                <w:szCs w:val="28"/>
                <w:u w:val="single"/>
                <w:bdr w:val="none" w:sz="0" w:space="0" w:color="auto" w:frame="1"/>
              </w:rPr>
            </w:pPr>
            <w:r w:rsidRPr="009A3D88"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8"/>
                <w:szCs w:val="28"/>
                <w:u w:val="single"/>
                <w:bdr w:val="none" w:sz="0" w:space="0" w:color="auto" w:frame="1"/>
                <w:lang w:val="de-DE"/>
              </w:rPr>
              <w:t>О ПРОВЕДЕНИИ  НЕЗАВИСИМОЙ ОЦЕНКИ</w:t>
            </w:r>
          </w:p>
          <w:p w:rsidR="007459EB" w:rsidRPr="009A3D88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8"/>
                <w:szCs w:val="28"/>
                <w:u w:val="single"/>
                <w:bdr w:val="none" w:sz="0" w:space="0" w:color="auto" w:frame="1"/>
              </w:rPr>
            </w:pPr>
            <w:r w:rsidRPr="009A3D88"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8"/>
                <w:szCs w:val="28"/>
                <w:u w:val="single"/>
                <w:bdr w:val="none" w:sz="0" w:space="0" w:color="auto" w:frame="1"/>
                <w:lang w:val="de-DE"/>
              </w:rPr>
              <w:t>КАЧЕСТВА  РАБОТЫ</w:t>
            </w:r>
          </w:p>
          <w:p w:rsidR="007459EB" w:rsidRPr="009A3D88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8"/>
                <w:szCs w:val="28"/>
                <w:u w:val="single"/>
                <w:bdr w:val="none" w:sz="0" w:space="0" w:color="auto" w:frame="1"/>
              </w:rPr>
            </w:pPr>
            <w:r w:rsidRPr="009A3D88"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8"/>
                <w:szCs w:val="28"/>
                <w:u w:val="single"/>
                <w:bdr w:val="none" w:sz="0" w:space="0" w:color="auto" w:frame="1"/>
              </w:rPr>
              <w:t>МКУ КДО «Аккорд» Зюзинского сельсовета</w:t>
            </w:r>
          </w:p>
          <w:p w:rsidR="007459EB" w:rsidRPr="009A3D88" w:rsidRDefault="007459EB" w:rsidP="00B96E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8"/>
                <w:szCs w:val="28"/>
                <w:u w:val="single"/>
                <w:bdr w:val="none" w:sz="0" w:space="0" w:color="auto" w:frame="1"/>
              </w:rPr>
            </w:pPr>
            <w:r w:rsidRPr="009A3D88"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8"/>
                <w:szCs w:val="28"/>
                <w:u w:val="single"/>
                <w:bdr w:val="none" w:sz="0" w:space="0" w:color="auto" w:frame="1"/>
                <w:lang w:val="de-DE"/>
              </w:rPr>
              <w:t>ОКАЗЫВАЮЩИХ СОЦИАЛЬНЫЕ УСЛУГИ</w:t>
            </w:r>
          </w:p>
          <w:p w:rsidR="007459EB" w:rsidRPr="009A3D88" w:rsidRDefault="007459EB" w:rsidP="00B96E11">
            <w:pPr>
              <w:tabs>
                <w:tab w:val="left" w:pos="405"/>
              </w:tabs>
              <w:spacing w:after="0" w:line="240" w:lineRule="auto"/>
              <w:ind w:left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A3D88"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8"/>
                <w:szCs w:val="28"/>
                <w:u w:val="single"/>
                <w:bdr w:val="none" w:sz="0" w:space="0" w:color="auto" w:frame="1"/>
                <w:lang w:val="de-DE"/>
              </w:rPr>
              <w:t>НАСЕЛЕНИЮ В СФЕРЕ КУЛЬТУРЫ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8"/>
                <w:szCs w:val="28"/>
                <w:u w:val="single"/>
                <w:bdr w:val="none" w:sz="0" w:space="0" w:color="auto" w:frame="1"/>
              </w:rPr>
              <w:t xml:space="preserve"> за 2018</w:t>
            </w:r>
            <w:r w:rsidRPr="009A3D88"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8"/>
                <w:szCs w:val="28"/>
                <w:u w:val="single"/>
                <w:bdr w:val="none" w:sz="0" w:space="0" w:color="auto" w:frame="1"/>
              </w:rPr>
              <w:t xml:space="preserve"> год.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bCs/>
                <w:caps/>
                <w:sz w:val="72"/>
                <w:szCs w:val="72"/>
                <w:bdr w:val="none" w:sz="0" w:space="0" w:color="auto" w:frame="1"/>
                <w:lang w:val="de-DE"/>
              </w:rPr>
              <w:t> </w:t>
            </w:r>
            <w:r w:rsidRPr="00C76DD2">
              <w:rPr>
                <w:rFonts w:ascii="inherit" w:eastAsia="Times New Roman" w:hAnsi="inherit" w:cs="Times New Roman"/>
                <w:bCs/>
                <w:sz w:val="36"/>
                <w:szCs w:val="36"/>
                <w:bdr w:val="none" w:sz="0" w:space="0" w:color="auto" w:frame="1"/>
              </w:rPr>
              <w:t> </w:t>
            </w:r>
          </w:p>
          <w:p w:rsidR="007459EB" w:rsidRPr="009A3D88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</w:rPr>
            </w:pPr>
            <w:r w:rsidRPr="009A3D88">
              <w:rPr>
                <w:rFonts w:ascii="inherit" w:eastAsia="Times New Roman" w:hAnsi="inherit" w:cs="Times New Roman"/>
                <w:b/>
                <w:sz w:val="28"/>
                <w:szCs w:val="28"/>
                <w:u w:val="single"/>
                <w:bdr w:val="none" w:sz="0" w:space="0" w:color="auto" w:frame="1"/>
              </w:rPr>
              <w:t>Введение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7459EB" w:rsidRDefault="007459EB" w:rsidP="00DC2D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Независимая оценка качества деятельности учреждений культуры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в сфере культуры</w:t>
            </w:r>
            <w:r w:rsidRPr="00C76DD2">
              <w:rPr>
                <w:rFonts w:ascii="inherit" w:eastAsia="Times New Roman" w:hAnsi="inherit" w:cs="Times New Roman"/>
                <w:sz w:val="28"/>
                <w:lang w:val="de-DE"/>
              </w:rPr>
              <w:t> 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МКУ КДО </w:t>
            </w:r>
            <w:r>
              <w:rPr>
                <w:rFonts w:ascii="inherit" w:eastAsia="Times New Roman" w:hAnsi="inherit" w:cs="Times New Roman" w:hint="eastAsia"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Аккорд</w:t>
            </w:r>
            <w:r>
              <w:rPr>
                <w:rFonts w:ascii="inherit" w:eastAsia="Times New Roman" w:hAnsi="inherit" w:cs="Times New Roman" w:hint="eastAsia"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Зюзинского сельсовета 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проведена  в соответствии  с Указом Президента Российской Федерации от 7 мая 2012года № 597 « О мероприятиях по реализации государственной социальной политики», Постановлением Правительства Российской Федерации от 30 марта 2013 года №286 «О формировании независимой оценки качества работы организаций, оказывающих социальные услуги», приказом Минкультуры России от 06.08.2013года №1091</w:t>
            </w:r>
            <w:r w:rsidR="00DC2D56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« Об утверждении перечня дополнительной необходимой и достоверной информации, предоставляемой гражданам – потребителям услуг о деятельности учреждений культуры, подведомственных М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инистерству культуры Российской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Федерации»,</w:t>
            </w:r>
            <w:r w:rsidRPr="00C76DD2">
              <w:rPr>
                <w:rFonts w:ascii="inherit" w:eastAsia="Times New Roman" w:hAnsi="inherit" w:cs="Times New Roman"/>
                <w:sz w:val="28"/>
                <w:lang w:val="de-DE"/>
              </w:rPr>
              <w:t> 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распоряжением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 администрации</w:t>
            </w:r>
            <w:r w:rsidRPr="00C76DD2">
              <w:rPr>
                <w:rFonts w:ascii="inherit" w:eastAsia="Times New Roman" w:hAnsi="inherit" w:cs="Times New Roman"/>
                <w:sz w:val="28"/>
                <w:lang w:val="de-DE"/>
              </w:rPr>
              <w:t> 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Зюзинского сельсовета Барабинского района Новосибирской области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  от</w:t>
            </w:r>
            <w:r w:rsidRPr="00C76DD2">
              <w:rPr>
                <w:rFonts w:ascii="inherit" w:eastAsia="Times New Roman" w:hAnsi="inherit" w:cs="Times New Roman"/>
                <w:sz w:val="28"/>
                <w:lang w:val="de-DE"/>
              </w:rPr>
              <w:t> 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24</w:t>
            </w:r>
            <w:r w:rsidRPr="00C76DD2">
              <w:rPr>
                <w:rFonts w:ascii="inherit" w:eastAsia="Times New Roman" w:hAnsi="inherit" w:cs="Times New Roman"/>
                <w:sz w:val="28"/>
                <w:lang w:val="de-DE"/>
              </w:rPr>
              <w:t> 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июля 201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5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 xml:space="preserve"> года №1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75</w:t>
            </w:r>
            <w:r w:rsidRPr="00C76DD2">
              <w:rPr>
                <w:rFonts w:ascii="inherit" w:eastAsia="Times New Roman" w:hAnsi="inherit" w:cs="Times New Roman"/>
                <w:sz w:val="28"/>
              </w:rPr>
              <w:t> 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«О создании Общественного Совета при администрации</w:t>
            </w:r>
            <w:r w:rsidRPr="00C76DD2">
              <w:rPr>
                <w:rFonts w:ascii="inherit" w:eastAsia="Times New Roman" w:hAnsi="inherit" w:cs="Times New Roman"/>
                <w:sz w:val="28"/>
                <w:lang w:val="de-DE"/>
              </w:rPr>
              <w:t> 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Зюзинского сельсовета Барабинского района Новосибирской области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 xml:space="preserve"> дл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я 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 xml:space="preserve">проведения независимой оценки качества работы муниципальных учреждений, 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оказывающих услуги в  сфере культуры».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bCs/>
                <w:sz w:val="28"/>
                <w:szCs w:val="28"/>
                <w:bdr w:val="none" w:sz="0" w:space="0" w:color="auto" w:frame="1"/>
                <w:lang w:val="de-DE"/>
              </w:rPr>
              <w:t>Цель исследования</w:t>
            </w:r>
            <w:r w:rsidRPr="00C76DD2">
              <w:rPr>
                <w:rFonts w:ascii="inherit" w:eastAsia="Times New Roman" w:hAnsi="inherit" w:cs="Times New Roman"/>
                <w:sz w:val="28"/>
                <w:lang w:val="de-DE"/>
              </w:rPr>
              <w:t> 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– произвести оценку качества услуг в области культуры на современном этапе социального развития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администрации Зюзинского сельсовета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.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bCs/>
                <w:sz w:val="28"/>
                <w:szCs w:val="28"/>
                <w:bdr w:val="none" w:sz="0" w:space="0" w:color="auto" w:frame="1"/>
                <w:lang w:val="de-DE"/>
              </w:rPr>
              <w:t>Задачи исследования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: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- выявить факторы, оказывающие позитивное и негативное влияние на качество услуг в области культуры;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- выявить мнение населения о качестве услуг в сфере культуры;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- раскрыть деятельность учреждений культуры по расширению бюджетных источников финансирования, развитию новых форм и видов предоставления культурных услуг (в том числе  платных), повышению их уровня и качества;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lastRenderedPageBreak/>
              <w:t>- осуществить анализ выявленных (в контексте оценивания) сильных и слабых сторон деятельности учреждений социально-культурной сферы;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-   формирование рейтинга муниципальных  учреждени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я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 xml:space="preserve"> культуры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по степени удовлетворенности граждан качеством предоставляемых услуг;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- выработка рекомендаций по улучшению качества услуг учреждений культуры.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Объектом исследования являются посетители (пользователи услугами)  учреждени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я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 xml:space="preserve"> культуры.</w:t>
            </w:r>
          </w:p>
          <w:p w:rsidR="007459EB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Предмет исследования - мнения, интересы, предложения и предпочтения граждан в отношении качества предоставляемых муниципальных услуг.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bCs/>
                <w:sz w:val="30"/>
                <w:szCs w:val="30"/>
                <w:bdr w:val="none" w:sz="0" w:space="0" w:color="auto" w:frame="1"/>
                <w:lang w:val="de-DE"/>
              </w:rPr>
              <w:t>Результатом реализации явились: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30"/>
                <w:szCs w:val="30"/>
                <w:bdr w:val="none" w:sz="0" w:space="0" w:color="auto" w:frame="1"/>
              </w:rPr>
              <w:t>- порядок проведения независимой оценки качества  работы учреждени</w:t>
            </w:r>
            <w:r>
              <w:rPr>
                <w:rFonts w:ascii="inherit" w:eastAsia="Times New Roman" w:hAnsi="inherit" w:cs="Times New Roman"/>
                <w:sz w:val="30"/>
                <w:szCs w:val="30"/>
                <w:bdr w:val="none" w:sz="0" w:space="0" w:color="auto" w:frame="1"/>
              </w:rPr>
              <w:t>я</w:t>
            </w:r>
            <w:r w:rsidRPr="00C76DD2">
              <w:rPr>
                <w:rFonts w:ascii="inherit" w:eastAsia="Times New Roman" w:hAnsi="inherit" w:cs="Times New Roman"/>
                <w:sz w:val="30"/>
                <w:szCs w:val="30"/>
                <w:bdr w:val="none" w:sz="0" w:space="0" w:color="auto" w:frame="1"/>
              </w:rPr>
              <w:t xml:space="preserve"> культуры;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30"/>
                <w:szCs w:val="30"/>
                <w:bdr w:val="none" w:sz="0" w:space="0" w:color="auto" w:frame="1"/>
                <w:lang w:val="de-DE"/>
              </w:rPr>
              <w:t>- формирование рейтингов работы учреждени</w:t>
            </w:r>
            <w:r>
              <w:rPr>
                <w:rFonts w:ascii="inherit" w:eastAsia="Times New Roman" w:hAnsi="inherit" w:cs="Times New Roman"/>
                <w:sz w:val="30"/>
                <w:szCs w:val="30"/>
                <w:bdr w:val="none" w:sz="0" w:space="0" w:color="auto" w:frame="1"/>
              </w:rPr>
              <w:t>я</w:t>
            </w:r>
            <w:r w:rsidRPr="00C76DD2">
              <w:rPr>
                <w:rFonts w:ascii="inherit" w:eastAsia="Times New Roman" w:hAnsi="inherit" w:cs="Times New Roman"/>
                <w:sz w:val="30"/>
                <w:szCs w:val="30"/>
                <w:bdr w:val="none" w:sz="0" w:space="0" w:color="auto" w:frame="1"/>
                <w:lang w:val="de-DE"/>
              </w:rPr>
              <w:t>;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30"/>
                <w:szCs w:val="30"/>
                <w:bdr w:val="none" w:sz="0" w:space="0" w:color="auto" w:frame="1"/>
              </w:rPr>
              <w:t>- общественное обсуждение результатов независимой оценки качества работы учреждени</w:t>
            </w:r>
            <w:r>
              <w:rPr>
                <w:rFonts w:ascii="inherit" w:eastAsia="Times New Roman" w:hAnsi="inherit" w:cs="Times New Roman"/>
                <w:sz w:val="30"/>
                <w:szCs w:val="30"/>
                <w:bdr w:val="none" w:sz="0" w:space="0" w:color="auto" w:frame="1"/>
              </w:rPr>
              <w:t>я</w:t>
            </w:r>
            <w:r w:rsidRPr="00C76DD2">
              <w:rPr>
                <w:rFonts w:ascii="inherit" w:eastAsia="Times New Roman" w:hAnsi="inherit" w:cs="Times New Roman"/>
                <w:sz w:val="30"/>
                <w:szCs w:val="30"/>
                <w:bdr w:val="none" w:sz="0" w:space="0" w:color="auto" w:frame="1"/>
              </w:rPr>
              <w:t>;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- подготовка предложений по повышению качества работы учреждени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я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и представление их в адрес учредителей учреждени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я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и заинтересованных организаций.</w:t>
            </w:r>
          </w:p>
          <w:p w:rsidR="007459EB" w:rsidRPr="00C76DD2" w:rsidRDefault="007459EB" w:rsidP="00B96E11">
            <w:pPr>
              <w:spacing w:after="0" w:line="240" w:lineRule="auto"/>
              <w:ind w:firstLine="567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30"/>
                <w:szCs w:val="30"/>
                <w:bdr w:val="none" w:sz="0" w:space="0" w:color="auto" w:frame="1"/>
              </w:rPr>
              <w:t>Для проведения независимой оценки качества  работы учреждени</w:t>
            </w:r>
            <w:r>
              <w:rPr>
                <w:rFonts w:ascii="inherit" w:eastAsia="Times New Roman" w:hAnsi="inherit" w:cs="Times New Roman"/>
                <w:sz w:val="30"/>
                <w:szCs w:val="30"/>
                <w:bdr w:val="none" w:sz="0" w:space="0" w:color="auto" w:frame="1"/>
              </w:rPr>
              <w:t>я</w:t>
            </w:r>
            <w:r w:rsidRPr="00C76DD2">
              <w:rPr>
                <w:rFonts w:ascii="inherit" w:eastAsia="Times New Roman" w:hAnsi="inherit" w:cs="Times New Roman"/>
                <w:sz w:val="30"/>
                <w:szCs w:val="30"/>
                <w:bdr w:val="none" w:sz="0" w:space="0" w:color="auto" w:frame="1"/>
              </w:rPr>
              <w:t xml:space="preserve"> культуры Общественным советом были определены соответствующие показатели, которые</w:t>
            </w:r>
            <w:r w:rsidRPr="00C76DD2">
              <w:rPr>
                <w:rFonts w:ascii="inherit" w:eastAsia="Times New Roman" w:hAnsi="inherit" w:cs="Times New Roman"/>
                <w:sz w:val="30"/>
              </w:rPr>
              <w:t> 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охватывают все ключевые сферы деятельности учреждений и делятся на три группы:</w:t>
            </w:r>
          </w:p>
          <w:p w:rsidR="007459EB" w:rsidRPr="00C76DD2" w:rsidRDefault="007459EB" w:rsidP="00B96E11">
            <w:pPr>
              <w:spacing w:after="0" w:line="240" w:lineRule="auto"/>
              <w:ind w:firstLine="53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I</w:t>
            </w:r>
            <w:r w:rsidRPr="00C76DD2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C76DD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группа - показатели, характеризующие доступность услуг, оказываемых 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ем</w:t>
            </w:r>
            <w:r w:rsidRPr="00C76DD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;</w:t>
            </w:r>
          </w:p>
          <w:p w:rsidR="007459EB" w:rsidRPr="00C76DD2" w:rsidRDefault="007459EB" w:rsidP="00B96E11">
            <w:pPr>
              <w:spacing w:after="0" w:line="240" w:lineRule="auto"/>
              <w:ind w:firstLine="53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II</w:t>
            </w:r>
            <w:r w:rsidRPr="00C76DD2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C76DD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группа - показатели, характеризующие комфортность услуг, оказываемых 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ем</w:t>
            </w:r>
            <w:r w:rsidRPr="00C76DD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;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    </w:t>
            </w:r>
            <w:r w:rsidRPr="00C76DD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C76DD2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C76DD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группа - показатели, характеризующие культуру обслуживания</w:t>
            </w:r>
            <w:r w:rsidRPr="00C76DD2">
              <w:rPr>
                <w:rFonts w:ascii="inherit" w:eastAsia="Times New Roman" w:hAnsi="inherit" w:cs="Times New Roman"/>
                <w:color w:val="FF0000"/>
                <w:sz w:val="28"/>
                <w:szCs w:val="28"/>
                <w:bdr w:val="none" w:sz="0" w:space="0" w:color="auto" w:frame="1"/>
              </w:rPr>
              <w:t>.</w:t>
            </w: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7459EB" w:rsidRDefault="007459EB" w:rsidP="00B9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Результаты независимой оценки качества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МКУ КДО «Аккорд» Зюзинского сельсовета по </w:t>
            </w:r>
            <w:r w:rsidRPr="002915B7">
              <w:rPr>
                <w:rFonts w:ascii="Times New Roman" w:hAnsi="Times New Roman" w:cs="Times New Roman"/>
                <w:sz w:val="28"/>
                <w:szCs w:val="28"/>
              </w:rPr>
              <w:t>оказанию услуг учреждением культурны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Pr="002915B7">
              <w:rPr>
                <w:rFonts w:ascii="Times New Roman" w:hAnsi="Times New Roman" w:cs="Times New Roman"/>
                <w:sz w:val="28"/>
                <w:szCs w:val="28"/>
              </w:rPr>
              <w:t>оценка уровня качества оказания услуг (интегральная, по критериям, по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сточникам получения информации) -  83,29</w:t>
            </w:r>
            <w:r w:rsidRPr="002915B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 (итоговая таблица прилагается) – 93,38%</w:t>
            </w:r>
          </w:p>
          <w:p w:rsidR="007459EB" w:rsidRPr="002915B7" w:rsidRDefault="007459EB" w:rsidP="00B96E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итоговой таблицы 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Общественный Совет</w:t>
            </w:r>
            <w:r w:rsidRPr="00C76DD2">
              <w:rPr>
                <w:rFonts w:ascii="inherit" w:eastAsia="Times New Roman" w:hAnsi="inherit" w:cs="Times New Roman"/>
                <w:sz w:val="28"/>
                <w:lang w:val="de-DE"/>
              </w:rPr>
              <w:t> 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администрации Зюзинского сельсовета Барабинского района Новосибирской области 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вносит</w:t>
            </w:r>
            <w:r w:rsidRPr="00C76DD2">
              <w:rPr>
                <w:rFonts w:ascii="inherit" w:eastAsia="Times New Roman" w:hAnsi="inherit" w:cs="Times New Roman"/>
                <w:sz w:val="28"/>
              </w:rPr>
              <w:t> 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предложения по улучшению  качества работы  МКУ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К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ДО 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«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Аккорд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Зюзинского сельсовета:</w:t>
            </w:r>
          </w:p>
          <w:p w:rsidR="007459EB" w:rsidRPr="00C76DD2" w:rsidRDefault="007459EB" w:rsidP="00B96E11">
            <w:pPr>
              <w:shd w:val="clear" w:color="auto" w:fill="FFFFFF"/>
              <w:spacing w:after="0" w:line="381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u w:val="single"/>
                <w:bdr w:val="none" w:sz="0" w:space="0" w:color="auto" w:frame="1"/>
              </w:rPr>
              <w:t>По показателю оценки работы учреждения   «</w:t>
            </w:r>
            <w:r w:rsidRPr="00C76DD2">
              <w:rPr>
                <w:rFonts w:ascii="inherit" w:eastAsia="Times New Roman" w:hAnsi="inherit" w:cs="Times New Roman"/>
                <w:bCs/>
                <w:sz w:val="28"/>
                <w:szCs w:val="28"/>
                <w:u w:val="single"/>
                <w:bdr w:val="none" w:sz="0" w:space="0" w:color="auto" w:frame="1"/>
              </w:rPr>
              <w:t>Доступность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u w:val="single"/>
                <w:bdr w:val="none" w:sz="0" w:space="0" w:color="auto" w:frame="1"/>
              </w:rPr>
              <w:t>»</w:t>
            </w:r>
          </w:p>
          <w:p w:rsidR="007459EB" w:rsidRPr="00C76DD2" w:rsidRDefault="007459EB" w:rsidP="00B96E11">
            <w:pPr>
              <w:shd w:val="clear" w:color="auto" w:fill="FFFFFF"/>
              <w:spacing w:after="0" w:line="381" w:lineRule="atLeast"/>
              <w:ind w:hanging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1.</w:t>
            </w:r>
            <w:r w:rsidRPr="00C76DD2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</w:rPr>
              <w:t>    </w:t>
            </w:r>
            <w:r w:rsidRPr="00C76DD2">
              <w:rPr>
                <w:rFonts w:ascii="inherit" w:eastAsia="Times New Roman" w:hAnsi="inherit" w:cs="Times New Roman"/>
                <w:sz w:val="14"/>
              </w:rPr>
              <w:t> 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Разместить  на сайте учреждения сведения о предоставляемых услугах.</w:t>
            </w:r>
          </w:p>
          <w:p w:rsidR="007459EB" w:rsidRPr="00C76DD2" w:rsidRDefault="007459EB" w:rsidP="00B96E11">
            <w:pPr>
              <w:shd w:val="clear" w:color="auto" w:fill="FFFFFF"/>
              <w:spacing w:after="0" w:line="381" w:lineRule="atLeast"/>
              <w:ind w:hanging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3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.</w:t>
            </w:r>
            <w:r w:rsidRPr="00C76DD2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</w:rPr>
              <w:t>    </w:t>
            </w:r>
            <w:r w:rsidRPr="00C76DD2">
              <w:rPr>
                <w:rFonts w:ascii="inherit" w:eastAsia="Times New Roman" w:hAnsi="inherit" w:cs="Times New Roman"/>
                <w:sz w:val="14"/>
              </w:rPr>
              <w:t> 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Систематические публикации информации о работе учреждения в СМИ.</w:t>
            </w:r>
          </w:p>
          <w:p w:rsidR="007459EB" w:rsidRPr="00C76DD2" w:rsidRDefault="007459EB" w:rsidP="00B96E11">
            <w:pPr>
              <w:shd w:val="clear" w:color="auto" w:fill="FFFFFF"/>
              <w:spacing w:after="0" w:line="381" w:lineRule="atLeast"/>
              <w:ind w:hanging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            </w:t>
            </w:r>
          </w:p>
          <w:p w:rsidR="007459EB" w:rsidRPr="00C76DD2" w:rsidRDefault="007459EB" w:rsidP="00B96E11">
            <w:pPr>
              <w:shd w:val="clear" w:color="auto" w:fill="FFFFFF"/>
              <w:spacing w:after="0" w:line="381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u w:val="single"/>
                <w:bdr w:val="none" w:sz="0" w:space="0" w:color="auto" w:frame="1"/>
              </w:rPr>
              <w:t>По показателю оценки работы учреждения   «</w:t>
            </w:r>
            <w:r w:rsidRPr="00C76DD2">
              <w:rPr>
                <w:rFonts w:ascii="inherit" w:eastAsia="Times New Roman" w:hAnsi="inherit" w:cs="Times New Roman"/>
                <w:bCs/>
                <w:sz w:val="28"/>
                <w:szCs w:val="28"/>
                <w:u w:val="single"/>
                <w:bdr w:val="none" w:sz="0" w:space="0" w:color="auto" w:frame="1"/>
              </w:rPr>
              <w:t>Комфортность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u w:val="single"/>
                <w:bdr w:val="none" w:sz="0" w:space="0" w:color="auto" w:frame="1"/>
              </w:rPr>
              <w:t>»</w:t>
            </w:r>
          </w:p>
          <w:p w:rsidR="007459EB" w:rsidRPr="00F72618" w:rsidRDefault="007459EB" w:rsidP="007459E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00" w:beforeAutospacing="1" w:after="0" w:afterAutospacing="1" w:line="381" w:lineRule="atLeast"/>
              <w:contextualSpacing w:val="0"/>
              <w:textAlignment w:val="baseline"/>
              <w:rPr>
                <w:rFonts w:ascii="inherit" w:hAnsi="inherit"/>
              </w:rPr>
            </w:pPr>
            <w:r w:rsidRPr="00F72618">
              <w:rPr>
                <w:rFonts w:ascii="inherit" w:hAnsi="inherit"/>
                <w:sz w:val="28"/>
                <w:szCs w:val="28"/>
                <w:bdr w:val="none" w:sz="0" w:space="0" w:color="auto" w:frame="1"/>
              </w:rPr>
              <w:lastRenderedPageBreak/>
              <w:t xml:space="preserve">Организация парковочных мест для велосипедов:  </w:t>
            </w:r>
          </w:p>
          <w:p w:rsidR="007459EB" w:rsidRPr="00F72618" w:rsidRDefault="007459EB" w:rsidP="007459E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00" w:beforeAutospacing="1" w:after="0" w:afterAutospacing="1" w:line="381" w:lineRule="atLeast"/>
              <w:contextualSpacing w:val="0"/>
              <w:textAlignment w:val="baseline"/>
              <w:rPr>
                <w:rFonts w:ascii="inherit" w:hAnsi="inherit"/>
              </w:rPr>
            </w:pPr>
            <w:r w:rsidRPr="00F72618">
              <w:rPr>
                <w:rFonts w:ascii="inherit" w:hAnsi="inherit"/>
                <w:sz w:val="28"/>
                <w:szCs w:val="28"/>
                <w:bdr w:val="none" w:sz="0" w:space="0" w:color="auto" w:frame="1"/>
              </w:rPr>
              <w:t xml:space="preserve">оснащенные  необходимыми средствами, аппаратурой, </w:t>
            </w:r>
            <w:r>
              <w:rPr>
                <w:rFonts w:ascii="inherit" w:hAnsi="inherit"/>
                <w:sz w:val="28"/>
                <w:szCs w:val="28"/>
                <w:bdr w:val="none" w:sz="0" w:space="0" w:color="auto" w:frame="1"/>
              </w:rPr>
              <w:t xml:space="preserve">инструментами </w:t>
            </w:r>
            <w:r w:rsidRPr="00F72618">
              <w:rPr>
                <w:rFonts w:ascii="inherit" w:hAnsi="inherit"/>
                <w:sz w:val="28"/>
                <w:szCs w:val="28"/>
                <w:bdr w:val="none" w:sz="0" w:space="0" w:color="auto" w:frame="1"/>
              </w:rPr>
              <w:t>мебелью помещений  для кружковой и методической работы.</w:t>
            </w:r>
          </w:p>
          <w:p w:rsidR="007459EB" w:rsidRPr="00C76DD2" w:rsidRDefault="007459EB" w:rsidP="00B96E11">
            <w:pPr>
              <w:shd w:val="clear" w:color="auto" w:fill="FFFFFF"/>
              <w:spacing w:after="0" w:line="381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                                         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u w:val="single"/>
                <w:bdr w:val="none" w:sz="0" w:space="0" w:color="auto" w:frame="1"/>
              </w:rPr>
              <w:t>По показателю оценки работы учреждения</w:t>
            </w:r>
          </w:p>
          <w:p w:rsidR="007459EB" w:rsidRPr="00C76DD2" w:rsidRDefault="007459EB" w:rsidP="00B96E11">
            <w:pPr>
              <w:shd w:val="clear" w:color="auto" w:fill="FFFFFF"/>
              <w:spacing w:after="0" w:line="381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u w:val="single"/>
                <w:bdr w:val="none" w:sz="0" w:space="0" w:color="auto" w:frame="1"/>
              </w:rPr>
              <w:t>«</w:t>
            </w:r>
            <w:r w:rsidRPr="00C76DD2">
              <w:rPr>
                <w:rFonts w:ascii="inherit" w:eastAsia="Times New Roman" w:hAnsi="inherit" w:cs="Times New Roman"/>
                <w:bCs/>
                <w:sz w:val="28"/>
                <w:szCs w:val="28"/>
                <w:u w:val="single"/>
                <w:bdr w:val="none" w:sz="0" w:space="0" w:color="auto" w:frame="1"/>
              </w:rPr>
              <w:t>Качество обслуживания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u w:val="single"/>
                <w:bdr w:val="none" w:sz="0" w:space="0" w:color="auto" w:frame="1"/>
              </w:rPr>
              <w:t>»</w:t>
            </w:r>
          </w:p>
          <w:p w:rsidR="007459EB" w:rsidRPr="00C76DD2" w:rsidRDefault="007459EB" w:rsidP="00B96E11">
            <w:pPr>
              <w:shd w:val="clear" w:color="auto" w:fill="FFFFFF"/>
              <w:spacing w:after="0" w:line="381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       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1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.</w:t>
            </w:r>
            <w:r w:rsidRPr="00C76DD2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</w:rPr>
              <w:t>    </w:t>
            </w:r>
            <w:r w:rsidRPr="00C76DD2">
              <w:rPr>
                <w:rFonts w:ascii="inherit" w:eastAsia="Times New Roman" w:hAnsi="inherit" w:cs="Times New Roman"/>
                <w:sz w:val="14"/>
              </w:rPr>
              <w:t> 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Проведение с сотрудниками инструктажа  по этикету, правилам поведения на работе,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доброжелательности и вежливости к посетителям учреждения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7459EB" w:rsidRPr="00C76DD2" w:rsidRDefault="007459EB" w:rsidP="00B96E11">
            <w:pPr>
              <w:shd w:val="clear" w:color="auto" w:fill="FFFFFF"/>
              <w:spacing w:after="0" w:line="381" w:lineRule="atLeast"/>
              <w:ind w:hanging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         2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.</w:t>
            </w:r>
            <w:r w:rsidRPr="00C76DD2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</w:rPr>
              <w:t>    </w:t>
            </w:r>
            <w:r w:rsidRPr="00C76DD2">
              <w:rPr>
                <w:rFonts w:ascii="inherit" w:eastAsia="Times New Roman" w:hAnsi="inherit" w:cs="Times New Roman"/>
                <w:sz w:val="14"/>
              </w:rPr>
              <w:t> 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Обсуждение работы учреждения на странице сайта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учреждения, анализ поступивших 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предложений и замечаний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7459EB" w:rsidRPr="00C76DD2" w:rsidRDefault="007459EB" w:rsidP="00B96E11">
            <w:pPr>
              <w:shd w:val="clear" w:color="auto" w:fill="FFFFFF"/>
              <w:spacing w:after="0" w:line="381" w:lineRule="atLeast"/>
              <w:ind w:hanging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         3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.</w:t>
            </w:r>
            <w:r w:rsidRPr="00C76DD2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</w:rPr>
              <w:t>    </w:t>
            </w:r>
            <w:r w:rsidRPr="00C76DD2">
              <w:rPr>
                <w:rFonts w:ascii="inherit" w:eastAsia="Times New Roman" w:hAnsi="inherit" w:cs="Times New Roman"/>
                <w:sz w:val="14"/>
              </w:rPr>
              <w:t> 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Внедрение новых форм работы, увеличение  числа детей, привлекаемых к участию в творческих мероприятиях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7459EB" w:rsidRPr="00C76DD2" w:rsidRDefault="007459EB" w:rsidP="00B96E11">
            <w:pPr>
              <w:shd w:val="clear" w:color="auto" w:fill="FFFFFF"/>
              <w:spacing w:after="0" w:line="381" w:lineRule="atLeast"/>
              <w:ind w:hanging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         4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.</w:t>
            </w:r>
            <w:r w:rsidRPr="00C76DD2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</w:rPr>
              <w:t>  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Увеличение числа высококвалифицированных работников, в том числе на основе повышения квалификации и переподготовки кадров</w:t>
            </w:r>
          </w:p>
          <w:p w:rsidR="007459EB" w:rsidRPr="00C76DD2" w:rsidRDefault="007459EB" w:rsidP="00B96E11">
            <w:pPr>
              <w:shd w:val="clear" w:color="auto" w:fill="FFFFFF"/>
              <w:spacing w:after="0" w:line="381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7459EB" w:rsidRPr="00C76DD2" w:rsidRDefault="007459EB" w:rsidP="00B96E1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Председатель общественного Совета           </w:t>
            </w:r>
            <w:r w:rsidRPr="00C76DD2">
              <w:rPr>
                <w:rFonts w:ascii="inherit" w:eastAsia="Times New Roman" w:hAnsi="inherit" w:cs="Times New Roman"/>
                <w:sz w:val="28"/>
                <w:lang w:val="de-DE"/>
              </w:rPr>
              <w:t> </w:t>
            </w: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                  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             В.М. Кукишев</w:t>
            </w:r>
          </w:p>
          <w:p w:rsidR="007459EB" w:rsidRPr="00C76DD2" w:rsidRDefault="007459EB" w:rsidP="00B96E11">
            <w:pPr>
              <w:spacing w:after="0" w:line="129" w:lineRule="atLeast"/>
              <w:ind w:right="6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C76DD2" w:rsidRDefault="007459EB" w:rsidP="00B96E11">
            <w:pPr>
              <w:spacing w:after="0" w:line="129" w:lineRule="atLeast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b/>
                <w:sz w:val="28"/>
                <w:szCs w:val="28"/>
                <w:bdr w:val="none" w:sz="0" w:space="0" w:color="auto" w:frame="1"/>
                <w:lang w:val="de-DE"/>
              </w:rPr>
              <w:lastRenderedPageBreak/>
              <w:t> </w:t>
            </w:r>
          </w:p>
        </w:tc>
      </w:tr>
      <w:tr w:rsidR="007459EB" w:rsidRPr="00C76DD2" w:rsidTr="00B96E11">
        <w:trPr>
          <w:trHeight w:val="129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C76DD2" w:rsidRDefault="007459EB" w:rsidP="00B96E11">
            <w:pPr>
              <w:spacing w:after="0" w:line="129" w:lineRule="atLeast"/>
              <w:ind w:right="-5532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C76DD2" w:rsidRDefault="007459EB" w:rsidP="00B96E11">
            <w:pPr>
              <w:spacing w:after="0" w:line="129" w:lineRule="atLeast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</w:rPr>
            </w:pPr>
            <w:r w:rsidRPr="00C76DD2">
              <w:rPr>
                <w:rFonts w:ascii="inherit" w:eastAsia="Times New Roman" w:hAnsi="inherit" w:cs="Times New Roman"/>
                <w:b/>
                <w:sz w:val="28"/>
                <w:szCs w:val="28"/>
                <w:bdr w:val="none" w:sz="0" w:space="0" w:color="auto" w:frame="1"/>
                <w:lang w:val="de-DE"/>
              </w:rPr>
              <w:t> </w:t>
            </w:r>
          </w:p>
        </w:tc>
      </w:tr>
    </w:tbl>
    <w:p w:rsidR="007459EB" w:rsidRPr="007C4753" w:rsidRDefault="007459EB" w:rsidP="007459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1"/>
          <w:szCs w:val="11"/>
        </w:rPr>
      </w:pPr>
    </w:p>
    <w:bookmarkEnd w:id="1"/>
    <w:bookmarkEnd w:id="2"/>
    <w:p w:rsidR="007459EB" w:rsidRPr="009D7501" w:rsidRDefault="007459EB" w:rsidP="007459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7459EB" w:rsidRPr="009D7501" w:rsidRDefault="007459EB" w:rsidP="007459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1"/>
          <w:szCs w:val="11"/>
        </w:rPr>
      </w:pPr>
      <w:r w:rsidRPr="009D7501">
        <w:rPr>
          <w:rFonts w:ascii="inherit" w:eastAsia="Times New Roman" w:hAnsi="inherit" w:cs="Arial"/>
          <w:color w:val="000000"/>
          <w:sz w:val="11"/>
          <w:szCs w:val="11"/>
        </w:rPr>
        <w:t> </w:t>
      </w:r>
    </w:p>
    <w:p w:rsidR="007459EB" w:rsidRPr="009D7501" w:rsidRDefault="007459EB" w:rsidP="007459EB">
      <w:pPr>
        <w:shd w:val="clear" w:color="auto" w:fill="FFFFFF"/>
        <w:spacing w:after="0" w:line="240" w:lineRule="auto"/>
        <w:ind w:left="-851" w:right="283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9D750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de-DE"/>
        </w:rPr>
        <w:t> </w:t>
      </w:r>
    </w:p>
    <w:p w:rsidR="007459EB" w:rsidRDefault="007459EB" w:rsidP="00DC2D56">
      <w:pPr>
        <w:shd w:val="clear" w:color="auto" w:fill="FFFFFF"/>
        <w:spacing w:after="0" w:line="240" w:lineRule="auto"/>
        <w:ind w:left="-851" w:right="283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9D750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DC2D56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</w:t>
      </w:r>
      <w:r w:rsidRPr="009D750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АДМИНИСТРАЦИЯ </w:t>
      </w:r>
    </w:p>
    <w:p w:rsidR="007459EB" w:rsidRPr="009D7501" w:rsidRDefault="007459EB" w:rsidP="007459E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</w:rPr>
        <w:t>Зюзинского сельсовета</w:t>
      </w:r>
    </w:p>
    <w:p w:rsidR="007459EB" w:rsidRPr="009D7501" w:rsidRDefault="007459EB" w:rsidP="007459E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7459EB" w:rsidRPr="009D7501" w:rsidRDefault="007459EB" w:rsidP="007459E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de-DE"/>
        </w:rPr>
        <w:t>ПРОТОКОЛ</w:t>
      </w:r>
    </w:p>
    <w:p w:rsidR="007459EB" w:rsidRDefault="007459EB" w:rsidP="007459EB">
      <w:pPr>
        <w:shd w:val="clear" w:color="auto" w:fill="FFFFFF"/>
        <w:spacing w:after="0" w:line="167" w:lineRule="atLeast"/>
        <w:ind w:left="2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   </w:t>
      </w:r>
    </w:p>
    <w:p w:rsidR="007459EB" w:rsidRPr="009D7501" w:rsidRDefault="007459EB" w:rsidP="007459EB">
      <w:pPr>
        <w:shd w:val="clear" w:color="auto" w:fill="FFFFFF"/>
        <w:spacing w:after="0" w:line="167" w:lineRule="atLeast"/>
        <w:ind w:left="23"/>
        <w:textAlignment w:val="baseline"/>
        <w:rPr>
          <w:rFonts w:ascii="inherit" w:eastAsia="Times New Roman" w:hAnsi="inherit" w:cs="Arial"/>
          <w:color w:val="000000"/>
          <w:sz w:val="11"/>
          <w:szCs w:val="11"/>
        </w:rPr>
      </w:pP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Общественного Совета</w:t>
      </w:r>
      <w:r>
        <w:rPr>
          <w:rFonts w:ascii="inherit" w:eastAsia="Times New Roman" w:hAnsi="inherit" w:cs="Arial"/>
          <w:color w:val="000000"/>
          <w:sz w:val="11"/>
          <w:szCs w:val="11"/>
        </w:rPr>
        <w:t xml:space="preserve"> 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при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Зюзинского сельсовета</w:t>
      </w:r>
    </w:p>
    <w:p w:rsidR="007459EB" w:rsidRPr="009D7501" w:rsidRDefault="007459EB" w:rsidP="007459EB">
      <w:pPr>
        <w:shd w:val="clear" w:color="auto" w:fill="FFFFFF"/>
        <w:spacing w:after="0" w:line="167" w:lineRule="atLeast"/>
        <w:textAlignment w:val="baseline"/>
        <w:rPr>
          <w:rFonts w:ascii="inherit" w:eastAsia="Times New Roman" w:hAnsi="inherit" w:cs="Arial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 вопросам</w:t>
      </w:r>
      <w:r w:rsidRPr="009D7501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формирования независимой оценки качества работы</w:t>
      </w:r>
    </w:p>
    <w:p w:rsidR="007459EB" w:rsidRPr="009D7501" w:rsidRDefault="007459EB" w:rsidP="007459EB">
      <w:pPr>
        <w:shd w:val="clear" w:color="auto" w:fill="FFFFFF"/>
        <w:spacing w:after="0" w:line="167" w:lineRule="atLeast"/>
        <w:ind w:left="23"/>
        <w:textAlignment w:val="baseline"/>
        <w:rPr>
          <w:rFonts w:ascii="inherit" w:eastAsia="Times New Roman" w:hAnsi="inherit" w:cs="Arial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Муниципального казенного учреждения Культурно-досугового объединения «Аккорд» Зюзинского сельсовета</w:t>
      </w:r>
      <w:r>
        <w:rPr>
          <w:rFonts w:ascii="inherit" w:eastAsia="Times New Roman" w:hAnsi="inherit" w:cs="Arial"/>
          <w:color w:val="000000"/>
          <w:sz w:val="11"/>
          <w:szCs w:val="11"/>
        </w:rPr>
        <w:t xml:space="preserve"> 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8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году.</w:t>
      </w:r>
    </w:p>
    <w:p w:rsidR="007459EB" w:rsidRPr="009D7501" w:rsidRDefault="007459EB" w:rsidP="007459EB">
      <w:pPr>
        <w:shd w:val="clear" w:color="auto" w:fill="FFFFFF"/>
        <w:spacing w:after="0" w:line="167" w:lineRule="atLeast"/>
        <w:ind w:left="23"/>
        <w:textAlignment w:val="baseline"/>
        <w:rPr>
          <w:rFonts w:ascii="inherit" w:eastAsia="Times New Roman" w:hAnsi="inherit" w:cs="Arial"/>
          <w:color w:val="000000"/>
          <w:sz w:val="11"/>
          <w:szCs w:val="11"/>
        </w:rPr>
      </w:pP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7459EB" w:rsidRPr="009D7501" w:rsidRDefault="007459EB" w:rsidP="007459EB">
      <w:pPr>
        <w:shd w:val="clear" w:color="auto" w:fill="FFFFFF"/>
        <w:spacing w:after="0" w:line="167" w:lineRule="atLeast"/>
        <w:ind w:left="23"/>
        <w:textAlignment w:val="baseline"/>
        <w:rPr>
          <w:rFonts w:ascii="inherit" w:eastAsia="Times New Roman" w:hAnsi="inherit" w:cs="Arial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05 марта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9 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года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                                                                                 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u w:val="single"/>
          <w:bdr w:val="none" w:sz="0" w:space="0" w:color="auto" w:frame="1"/>
        </w:rPr>
        <w:t>№</w:t>
      </w:r>
      <w:r>
        <w:rPr>
          <w:rFonts w:ascii="inherit" w:eastAsia="Times New Roman" w:hAnsi="inherit" w:cs="Times New Roman"/>
          <w:color w:val="000000"/>
          <w:sz w:val="28"/>
          <w:szCs w:val="28"/>
          <w:u w:val="single"/>
          <w:bdr w:val="none" w:sz="0" w:space="0" w:color="auto" w:frame="1"/>
        </w:rPr>
        <w:t>2</w:t>
      </w:r>
    </w:p>
    <w:p w:rsidR="007459EB" w:rsidRPr="009D7501" w:rsidRDefault="007459EB" w:rsidP="007459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 w:hint="eastAsia"/>
          <w:color w:val="000000"/>
          <w:sz w:val="28"/>
          <w:szCs w:val="28"/>
          <w:bdr w:val="none" w:sz="0" w:space="0" w:color="auto" w:frame="1"/>
        </w:rPr>
        <w:t>С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ело Зюзя</w:t>
      </w:r>
    </w:p>
    <w:p w:rsidR="007459EB" w:rsidRPr="009D7501" w:rsidRDefault="007459EB" w:rsidP="007459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7459EB" w:rsidRPr="009D7501" w:rsidRDefault="007459EB" w:rsidP="007459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Председатель Общественного Совета                    -   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В.М. Кукишев</w:t>
      </w:r>
    </w:p>
    <w:p w:rsidR="007459EB" w:rsidRPr="009D7501" w:rsidRDefault="007459EB" w:rsidP="007459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Секретарь Общественного Совет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а                          -    Л.В. Никитина</w:t>
      </w:r>
    </w:p>
    <w:p w:rsidR="007459EB" w:rsidRPr="009D7501" w:rsidRDefault="007459EB" w:rsidP="007459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 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u w:val="single"/>
          <w:bdr w:val="none" w:sz="0" w:space="0" w:color="auto" w:frame="1"/>
          <w:lang w:val="de-DE"/>
        </w:rPr>
        <w:t>Присутствовали:</w:t>
      </w:r>
    </w:p>
    <w:tbl>
      <w:tblPr>
        <w:tblW w:w="16170" w:type="dxa"/>
        <w:tblCellMar>
          <w:left w:w="0" w:type="dxa"/>
          <w:right w:w="0" w:type="dxa"/>
        </w:tblCellMar>
        <w:tblLook w:val="04A0"/>
      </w:tblPr>
      <w:tblGrid>
        <w:gridCol w:w="10872"/>
        <w:gridCol w:w="5298"/>
      </w:tblGrid>
      <w:tr w:rsidR="007459EB" w:rsidRPr="009D7501" w:rsidTr="00B96E11">
        <w:trPr>
          <w:trHeight w:val="129"/>
        </w:trPr>
        <w:tc>
          <w:tcPr>
            <w:tcW w:w="108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167" w:lineRule="atLeast"/>
              <w:ind w:right="-5532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       Члены Общественного Совета:  </w:t>
            </w:r>
          </w:p>
          <w:p w:rsidR="007459EB" w:rsidRPr="009D7501" w:rsidRDefault="007459EB" w:rsidP="00B96E11">
            <w:pPr>
              <w:spacing w:after="0" w:line="167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       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Л.Г. Абоимова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  – председатель Совета ветеранов войны и  труда,     </w:t>
            </w:r>
          </w:p>
          <w:p w:rsidR="007459EB" w:rsidRPr="009D7501" w:rsidRDefault="007459EB" w:rsidP="00B96E11">
            <w:pPr>
              <w:spacing w:after="0" w:line="167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    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  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Л.А. Стребкова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директор МКУ КДО </w:t>
            </w:r>
            <w:r>
              <w:rPr>
                <w:rFonts w:ascii="inherit" w:eastAsia="Times New Roman" w:hAnsi="inherit" w:cs="Times New Roman" w:hint="eastAsia"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Аккорд</w:t>
            </w:r>
            <w:r>
              <w:rPr>
                <w:rFonts w:ascii="inherit" w:eastAsia="Times New Roman" w:hAnsi="inherit" w:cs="Times New Roman" w:hint="eastAsia"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Зюзинского сельсовета</w:t>
            </w:r>
          </w:p>
          <w:p w:rsidR="007459EB" w:rsidRPr="009D7501" w:rsidRDefault="007459EB" w:rsidP="00B96E11">
            <w:pPr>
              <w:spacing w:after="0" w:line="167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       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Л.В.Никитина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- председатель 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сельского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женского Совета;</w:t>
            </w:r>
          </w:p>
          <w:p w:rsidR="007459EB" w:rsidRPr="009D7501" w:rsidRDefault="007459EB" w:rsidP="00B96E11">
            <w:pPr>
              <w:spacing w:after="0" w:line="167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       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Л.В. Монастырева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      - 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директор Зюзинской общеобразовательной школы</w:t>
            </w:r>
          </w:p>
          <w:p w:rsidR="007459EB" w:rsidRPr="009D7501" w:rsidRDefault="007459EB" w:rsidP="00B96E11">
            <w:pPr>
              <w:spacing w:after="0" w:line="167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       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Г.В. Тупицина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       - 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заведующая Зюзинской участковой больницей</w:t>
            </w:r>
          </w:p>
          <w:p w:rsidR="007459EB" w:rsidRPr="009D7501" w:rsidRDefault="007459EB" w:rsidP="00B96E11">
            <w:pPr>
              <w:spacing w:after="0" w:line="167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       </w:t>
            </w:r>
          </w:p>
          <w:p w:rsidR="007459EB" w:rsidRPr="009D7501" w:rsidRDefault="007459EB" w:rsidP="00B96E11">
            <w:pPr>
              <w:spacing w:after="0" w:line="129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     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129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</w:tc>
      </w:tr>
    </w:tbl>
    <w:p w:rsidR="007459EB" w:rsidRPr="009D7501" w:rsidRDefault="007459EB" w:rsidP="007459E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ПОВЕСТКА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7459EB" w:rsidRPr="009D7501" w:rsidRDefault="007459EB" w:rsidP="007459E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7459EB" w:rsidRPr="009D7501" w:rsidRDefault="007459EB" w:rsidP="007459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1.Об утверждении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итогов за 2017 – 2018 год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  по проведению независимой оценки качества</w:t>
      </w:r>
      <w:r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работы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Муниципального казенного учреждения Культурно – досугового объединения </w:t>
      </w:r>
      <w:r>
        <w:rPr>
          <w:rFonts w:ascii="inherit" w:eastAsia="Times New Roman" w:hAnsi="inherit" w:cs="Times New Roman" w:hint="eastAsia"/>
          <w:color w:val="000000"/>
          <w:sz w:val="28"/>
          <w:szCs w:val="28"/>
          <w:bdr w:val="none" w:sz="0" w:space="0" w:color="auto" w:frame="1"/>
        </w:rPr>
        <w:t>«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Аккорд</w:t>
      </w:r>
      <w:r>
        <w:rPr>
          <w:rFonts w:ascii="inherit" w:eastAsia="Times New Roman" w:hAnsi="inherit" w:cs="Times New Roman" w:hint="eastAsia"/>
          <w:color w:val="000000"/>
          <w:sz w:val="28"/>
          <w:szCs w:val="28"/>
          <w:bdr w:val="none" w:sz="0" w:space="0" w:color="auto" w:frame="1"/>
        </w:rPr>
        <w:t>»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 Зюзинского сельсовета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7459EB" w:rsidRPr="009D7501" w:rsidRDefault="007459EB" w:rsidP="007459EB">
      <w:pPr>
        <w:shd w:val="clear" w:color="auto" w:fill="FFFFFF"/>
        <w:spacing w:after="0" w:line="240" w:lineRule="auto"/>
        <w:ind w:left="20"/>
        <w:jc w:val="both"/>
        <w:textAlignment w:val="baseline"/>
        <w:rPr>
          <w:rFonts w:ascii="inherit" w:eastAsia="Times New Roman" w:hAnsi="inherit" w:cs="Arial"/>
          <w:color w:val="000000"/>
          <w:sz w:val="11"/>
          <w:szCs w:val="11"/>
        </w:rPr>
      </w:pP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 О проведении</w:t>
      </w:r>
      <w:r w:rsidRPr="009D7501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итогов по интегральному значению 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независимой оценки качества работы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МКУ КДО «Аккорд»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8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году.</w:t>
      </w:r>
    </w:p>
    <w:p w:rsidR="007459EB" w:rsidRPr="009D7501" w:rsidRDefault="007459EB" w:rsidP="007459E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1"/>
          <w:szCs w:val="11"/>
        </w:rPr>
      </w:pP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3. Об утверждении перечня учреждений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администрации Зюзинского сельсовета</w:t>
      </w:r>
      <w:r>
        <w:rPr>
          <w:rFonts w:ascii="inherit" w:eastAsia="Times New Roman" w:hAnsi="inherit" w:cs="Arial"/>
          <w:color w:val="000000"/>
          <w:sz w:val="11"/>
          <w:szCs w:val="11"/>
        </w:rPr>
        <w:t xml:space="preserve"> 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отношении которых в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8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году проводи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лась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независимая оценка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7459EB" w:rsidRPr="009D7501" w:rsidRDefault="007459EB" w:rsidP="007459E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1"/>
          <w:szCs w:val="11"/>
        </w:rPr>
      </w:pP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4.Определение перечня обязательной информации  о учреждениях культуры, размещаемой в сети Интернет.</w:t>
      </w:r>
    </w:p>
    <w:p w:rsidR="007459EB" w:rsidRPr="00354012" w:rsidRDefault="007459EB" w:rsidP="007459E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1"/>
          <w:szCs w:val="11"/>
        </w:rPr>
      </w:pP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1.СЛУШАЛИ: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Стребкову Л.А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–директора МКУ КДО «Аккорд» Зюзинского сельсовета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которая</w:t>
      </w:r>
      <w:r w:rsidRPr="009D7501">
        <w:rPr>
          <w:rFonts w:ascii="inherit" w:eastAsia="Times New Roman" w:hAnsi="inherit" w:cs="Times New Roman"/>
          <w:color w:val="000000"/>
          <w:sz w:val="28"/>
          <w:lang w:val="de-DE"/>
        </w:rPr>
        <w:t> 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в своем выступлении довел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а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 до сведения членов Общественного Совета    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итоги работы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  по проведению независимой оценки качества работы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учреждений культуры 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администрации Зюзинского сельсовета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, огласил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а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  порядок </w:t>
      </w:r>
      <w:r w:rsidRPr="009D7501">
        <w:rPr>
          <w:rFonts w:ascii="inherit" w:eastAsia="Times New Roman" w:hAnsi="inherit" w:cs="Times New Roman"/>
          <w:color w:val="000000"/>
          <w:sz w:val="28"/>
        </w:rPr>
        <w:t> 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val="de-DE"/>
        </w:rPr>
        <w:t>проведени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я</w:t>
      </w:r>
      <w:r w:rsidRPr="009D7501">
        <w:rPr>
          <w:rFonts w:ascii="inherit" w:eastAsia="Times New Roman" w:hAnsi="inherit" w:cs="Times New Roman"/>
          <w:color w:val="000000"/>
          <w:sz w:val="28"/>
        </w:rPr>
        <w:t> 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 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val="de-DE"/>
        </w:rPr>
        <w:t>независимой оценки качества работы</w:t>
      </w:r>
      <w:r w:rsidRPr="009D7501">
        <w:rPr>
          <w:rFonts w:ascii="inherit" w:eastAsia="Times New Roman" w:hAnsi="inherit" w:cs="Times New Roman"/>
          <w:color w:val="000000"/>
          <w:sz w:val="28"/>
          <w:lang w:val="de-DE"/>
        </w:rPr>
        <w:t> 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   учреждений культуры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Зюзинского сельсовета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 в 201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8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 году.</w:t>
      </w:r>
    </w:p>
    <w:p w:rsidR="007459EB" w:rsidRDefault="007459EB" w:rsidP="007459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7459EB" w:rsidRPr="009D7501" w:rsidRDefault="007459EB" w:rsidP="007459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val="de-DE"/>
        </w:rPr>
        <w:t>ЧЛЕНЫ ОБЩЕСТВЕННОГО СОВЕТА РЕШИЛИ:</w:t>
      </w:r>
    </w:p>
    <w:p w:rsidR="007459EB" w:rsidRPr="009D7501" w:rsidRDefault="007459EB" w:rsidP="007459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val="de-DE"/>
        </w:rPr>
        <w:t>1.Утвердить</w:t>
      </w:r>
      <w:r w:rsidRPr="009D7501">
        <w:rPr>
          <w:rFonts w:ascii="inherit" w:eastAsia="Times New Roman" w:hAnsi="inherit" w:cs="Times New Roman"/>
          <w:color w:val="000000"/>
          <w:sz w:val="28"/>
          <w:lang w:val="de-DE"/>
        </w:rPr>
        <w:t> 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план –график  по проведению независимой оценки качества</w:t>
      </w:r>
    </w:p>
    <w:p w:rsidR="007459EB" w:rsidRPr="009D7501" w:rsidRDefault="007459EB" w:rsidP="007459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работы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МКУ КДО </w:t>
      </w:r>
      <w:r>
        <w:rPr>
          <w:rFonts w:ascii="inherit" w:eastAsia="Times New Roman" w:hAnsi="inherit" w:cs="Times New Roman" w:hint="eastAsia"/>
          <w:color w:val="000000"/>
          <w:sz w:val="28"/>
          <w:szCs w:val="28"/>
          <w:bdr w:val="none" w:sz="0" w:space="0" w:color="auto" w:frame="1"/>
        </w:rPr>
        <w:t>«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Аккорд</w:t>
      </w:r>
      <w:r>
        <w:rPr>
          <w:rFonts w:ascii="inherit" w:eastAsia="Times New Roman" w:hAnsi="inherit" w:cs="Times New Roman" w:hint="eastAsia"/>
          <w:color w:val="000000"/>
          <w:sz w:val="28"/>
          <w:szCs w:val="28"/>
          <w:bdr w:val="none" w:sz="0" w:space="0" w:color="auto" w:frame="1"/>
        </w:rPr>
        <w:t>»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 Зюзинского сельсовета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  (приложение №1).</w:t>
      </w:r>
    </w:p>
    <w:p w:rsidR="007459EB" w:rsidRPr="009D7501" w:rsidRDefault="007459EB" w:rsidP="007459E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1"/>
          <w:szCs w:val="11"/>
        </w:rPr>
      </w:pPr>
    </w:p>
    <w:p w:rsidR="007459EB" w:rsidRPr="009D7501" w:rsidRDefault="007459EB" w:rsidP="007459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2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val="de-DE"/>
        </w:rPr>
        <w:t>. Утвердить порядок проведения независимой оценки качества работы </w:t>
      </w:r>
    </w:p>
    <w:p w:rsidR="007459EB" w:rsidRPr="009D7501" w:rsidRDefault="007459EB" w:rsidP="007459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 w:hint="eastAsia"/>
          <w:color w:val="000000"/>
          <w:sz w:val="28"/>
          <w:szCs w:val="28"/>
          <w:bdr w:val="none" w:sz="0" w:space="0" w:color="auto" w:frame="1"/>
        </w:rPr>
        <w:t>В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val="de-DE"/>
        </w:rPr>
        <w:t xml:space="preserve"> учреждени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ях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val="de-DE"/>
        </w:rPr>
        <w:t xml:space="preserve"> культуры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администрации Зюзинского сельсовета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val="de-DE"/>
        </w:rPr>
        <w:t xml:space="preserve"> в 201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9 - 20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 </w:t>
      </w:r>
      <w:r w:rsidRPr="009D7501">
        <w:rPr>
          <w:rFonts w:ascii="inherit" w:eastAsia="Times New Roman" w:hAnsi="inherit" w:cs="Times New Roman"/>
          <w:color w:val="000000"/>
          <w:sz w:val="28"/>
        </w:rPr>
        <w:t> 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val="de-DE"/>
        </w:rPr>
        <w:t>году</w:t>
      </w:r>
      <w:r w:rsidRPr="009D7501">
        <w:rPr>
          <w:rFonts w:ascii="inherit" w:eastAsia="Times New Roman" w:hAnsi="inherit" w:cs="Times New Roman"/>
          <w:color w:val="000000"/>
          <w:sz w:val="28"/>
          <w:lang w:val="de-DE"/>
        </w:rPr>
        <w:t> 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(приложение №2).</w:t>
      </w:r>
    </w:p>
    <w:p w:rsidR="007459EB" w:rsidRPr="009D7501" w:rsidRDefault="007459EB" w:rsidP="007459E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1"/>
          <w:szCs w:val="11"/>
        </w:rPr>
      </w:pPr>
    </w:p>
    <w:p w:rsidR="007459EB" w:rsidRPr="009D7501" w:rsidRDefault="007459EB" w:rsidP="007459E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Утвердить перечень учреждений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администрации Зюзинского сельсовета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в отношении которых в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8 году проводилась</w:t>
      </w: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независимая оценка качества:</w:t>
      </w:r>
    </w:p>
    <w:p w:rsidR="007459EB" w:rsidRPr="009D7501" w:rsidRDefault="007459EB" w:rsidP="007459E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1"/>
          <w:szCs w:val="11"/>
        </w:rPr>
      </w:pP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0" w:type="auto"/>
        <w:tblInd w:w="329" w:type="dxa"/>
        <w:tblCellMar>
          <w:left w:w="0" w:type="dxa"/>
          <w:right w:w="0" w:type="dxa"/>
        </w:tblCellMar>
        <w:tblLook w:val="04A0"/>
      </w:tblPr>
      <w:tblGrid>
        <w:gridCol w:w="802"/>
        <w:gridCol w:w="8440"/>
      </w:tblGrid>
      <w:tr w:rsidR="007459EB" w:rsidRPr="009D7501" w:rsidTr="00B96E11">
        <w:trPr>
          <w:trHeight w:val="467"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1.</w:t>
            </w:r>
          </w:p>
        </w:tc>
        <w:tc>
          <w:tcPr>
            <w:tcW w:w="9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 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Муниципальное казенное учреждение 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Культурно-досуговое объединение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 «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Аккорд</w:t>
            </w: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 xml:space="preserve">» 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Зюзинского сельсовета, Зюзинский Центральный Сельский дом Культуры</w:t>
            </w:r>
          </w:p>
        </w:tc>
      </w:tr>
      <w:tr w:rsidR="007459EB" w:rsidRPr="009D7501" w:rsidTr="00B96E11">
        <w:trPr>
          <w:trHeight w:val="417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Pr="009D7501" w:rsidRDefault="007459EB" w:rsidP="00B96E1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D7501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val="de-DE"/>
              </w:rPr>
              <w:t>2.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9EB" w:rsidRDefault="007459EB" w:rsidP="00B96E1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 w:hint="eastAsia"/>
                <w:sz w:val="28"/>
                <w:szCs w:val="28"/>
                <w:bdr w:val="none" w:sz="0" w:space="0" w:color="auto" w:frame="1"/>
              </w:rPr>
              <w:t>Ф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илиал Квашнинский Сельский дом Культуры</w:t>
            </w:r>
          </w:p>
          <w:p w:rsidR="007459EB" w:rsidRDefault="007459EB" w:rsidP="00B96E1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 w:hint="eastAsia"/>
                <w:sz w:val="28"/>
                <w:szCs w:val="28"/>
                <w:bdr w:val="none" w:sz="0" w:space="0" w:color="auto" w:frame="1"/>
              </w:rPr>
              <w:t>Ф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илиал Казанцевский Сельский дом Культуры</w:t>
            </w:r>
          </w:p>
          <w:p w:rsidR="007459EB" w:rsidRPr="009D7501" w:rsidRDefault="007459EB" w:rsidP="00B96E1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 w:hint="eastAsia"/>
                <w:sz w:val="28"/>
                <w:szCs w:val="28"/>
                <w:bdr w:val="none" w:sz="0" w:space="0" w:color="auto" w:frame="1"/>
              </w:rPr>
              <w:t>Ф</w:t>
            </w:r>
            <w: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  <w:t>илиал Беловский Сельский Клуб</w:t>
            </w:r>
          </w:p>
        </w:tc>
      </w:tr>
    </w:tbl>
    <w:p w:rsidR="007459EB" w:rsidRPr="009D7501" w:rsidRDefault="007459EB" w:rsidP="007459E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1"/>
          <w:szCs w:val="11"/>
        </w:rPr>
      </w:pP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7459EB" w:rsidRPr="009D7501" w:rsidRDefault="007459EB" w:rsidP="007459E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1"/>
          <w:szCs w:val="11"/>
        </w:rPr>
      </w:pPr>
    </w:p>
    <w:p w:rsidR="007459EB" w:rsidRPr="009D7501" w:rsidRDefault="007459EB" w:rsidP="007459E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1"/>
          <w:szCs w:val="11"/>
        </w:rPr>
      </w:pPr>
      <w:r w:rsidRPr="009D75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  </w:t>
      </w:r>
    </w:p>
    <w:p w:rsidR="007459EB" w:rsidRPr="009D7501" w:rsidRDefault="007459EB" w:rsidP="007459E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de-DE"/>
        </w:rPr>
        <w:t>        </w:t>
      </w:r>
    </w:p>
    <w:p w:rsidR="007459EB" w:rsidRPr="009D7501" w:rsidRDefault="007459EB" w:rsidP="007459E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val="de-DE"/>
        </w:rPr>
        <w:lastRenderedPageBreak/>
        <w:t> Председател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ь</w:t>
      </w:r>
      <w:r w:rsidRPr="009D7501">
        <w:rPr>
          <w:rFonts w:ascii="inherit" w:eastAsia="Times New Roman" w:hAnsi="inherit" w:cs="Times New Roman"/>
          <w:color w:val="000000"/>
          <w:sz w:val="28"/>
        </w:rPr>
        <w:t> 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 Общественного Совета  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- В.М. Кукишев</w:t>
      </w:r>
    </w:p>
    <w:p w:rsidR="007459EB" w:rsidRPr="009D7501" w:rsidRDefault="007459EB" w:rsidP="007459E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7459EB" w:rsidRPr="009D7501" w:rsidRDefault="007459EB" w:rsidP="007459E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 Секретарь Общественного Совета 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Л.В. Никитина</w:t>
      </w:r>
    </w:p>
    <w:p w:rsidR="00A425A3" w:rsidRDefault="007459EB" w:rsidP="007459EB">
      <w:pPr>
        <w:jc w:val="center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</w:pP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 </w:t>
      </w:r>
      <w:r w:rsidRPr="009D7501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val="de-DE"/>
        </w:rPr>
        <w:t>             </w:t>
      </w:r>
    </w:p>
    <w:p w:rsidR="00A425A3" w:rsidRDefault="00A425A3" w:rsidP="007459EB">
      <w:pPr>
        <w:jc w:val="center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</w:pPr>
    </w:p>
    <w:p w:rsidR="00A425A3" w:rsidRDefault="00A425A3" w:rsidP="007459EB">
      <w:pPr>
        <w:jc w:val="center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</w:pPr>
    </w:p>
    <w:p w:rsidR="007459EB" w:rsidRPr="0054519F" w:rsidRDefault="007459EB" w:rsidP="00745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9F">
        <w:rPr>
          <w:rFonts w:ascii="Times New Roman" w:hAnsi="Times New Roman" w:cs="Times New Roman"/>
          <w:b/>
          <w:sz w:val="28"/>
          <w:szCs w:val="28"/>
        </w:rPr>
        <w:t>АДМИНИСТРАЦИЯ  ЗЮЗИНСКОГО СЕЛЬСОВЕТА</w:t>
      </w:r>
    </w:p>
    <w:p w:rsidR="007459EB" w:rsidRPr="0054519F" w:rsidRDefault="007459EB" w:rsidP="00745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9F">
        <w:rPr>
          <w:rFonts w:ascii="Times New Roman" w:hAnsi="Times New Roman" w:cs="Times New Roman"/>
          <w:b/>
          <w:sz w:val="28"/>
          <w:szCs w:val="28"/>
        </w:rPr>
        <w:t>БАРАБИНСКОГО РАЙОНА НОВОСИБИРСКОЙ ОБЛАСТИ</w:t>
      </w:r>
    </w:p>
    <w:p w:rsidR="007459EB" w:rsidRPr="0054519F" w:rsidRDefault="007459EB" w:rsidP="00745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EB" w:rsidRPr="0054519F" w:rsidRDefault="007459EB" w:rsidP="00745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EB" w:rsidRPr="0054519F" w:rsidRDefault="007459EB" w:rsidP="00745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9F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459EB" w:rsidRPr="0054519F" w:rsidRDefault="007459EB" w:rsidP="00745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EB" w:rsidRPr="0054519F" w:rsidRDefault="007459EB" w:rsidP="007459EB">
      <w:pPr>
        <w:rPr>
          <w:rFonts w:ascii="Times New Roman" w:hAnsi="Times New Roman" w:cs="Times New Roman"/>
          <w:b/>
          <w:sz w:val="28"/>
          <w:szCs w:val="28"/>
        </w:rPr>
      </w:pPr>
      <w:r w:rsidRPr="0054519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54519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4519F">
        <w:rPr>
          <w:rFonts w:ascii="Times New Roman" w:hAnsi="Times New Roman" w:cs="Times New Roman"/>
          <w:b/>
          <w:sz w:val="28"/>
          <w:szCs w:val="28"/>
        </w:rPr>
        <w:t xml:space="preserve">.2019 года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7459EB" w:rsidRPr="0054519F" w:rsidRDefault="007459EB" w:rsidP="007459EB">
      <w:pPr>
        <w:pStyle w:val="ConsPlusTitle"/>
        <w:widowControl/>
        <w:rPr>
          <w:b w:val="0"/>
          <w:sz w:val="28"/>
          <w:szCs w:val="28"/>
        </w:rPr>
      </w:pPr>
    </w:p>
    <w:p w:rsidR="007459EB" w:rsidRPr="0054519F" w:rsidRDefault="007459EB" w:rsidP="007459EB">
      <w:pPr>
        <w:pStyle w:val="ConsPlusTitle"/>
        <w:widowControl/>
        <w:rPr>
          <w:sz w:val="28"/>
          <w:szCs w:val="28"/>
        </w:rPr>
      </w:pPr>
      <w:r w:rsidRPr="0054519F">
        <w:rPr>
          <w:b w:val="0"/>
          <w:sz w:val="28"/>
          <w:szCs w:val="28"/>
        </w:rPr>
        <w:t xml:space="preserve">                                                </w:t>
      </w:r>
      <w:r w:rsidRPr="0054519F">
        <w:rPr>
          <w:sz w:val="28"/>
          <w:szCs w:val="28"/>
        </w:rPr>
        <w:t>с. Зюзя</w:t>
      </w:r>
    </w:p>
    <w:p w:rsidR="007459EB" w:rsidRPr="0054519F" w:rsidRDefault="007459EB" w:rsidP="007459EB">
      <w:pPr>
        <w:pStyle w:val="ConsPlusTitle"/>
        <w:widowControl/>
        <w:rPr>
          <w:sz w:val="28"/>
          <w:szCs w:val="28"/>
        </w:rPr>
      </w:pPr>
    </w:p>
    <w:p w:rsidR="007459EB" w:rsidRDefault="007459EB" w:rsidP="007459EB">
      <w:pPr>
        <w:pStyle w:val="ConsPlusTitle"/>
        <w:widowControl/>
        <w:rPr>
          <w:sz w:val="28"/>
          <w:szCs w:val="28"/>
        </w:rPr>
      </w:pPr>
      <w:r w:rsidRPr="0054519F">
        <w:rPr>
          <w:sz w:val="28"/>
          <w:szCs w:val="28"/>
        </w:rPr>
        <w:t xml:space="preserve"> « О назначении  ответственн</w:t>
      </w:r>
      <w:r>
        <w:rPr>
          <w:sz w:val="28"/>
          <w:szCs w:val="28"/>
        </w:rPr>
        <w:t>ого лица</w:t>
      </w:r>
    </w:p>
    <w:p w:rsidR="007459EB" w:rsidRDefault="007459EB" w:rsidP="007459EB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за проведение закупок с использованием</w:t>
      </w:r>
    </w:p>
    <w:p w:rsidR="007459EB" w:rsidRPr="0054519F" w:rsidRDefault="007459EB" w:rsidP="007459EB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электронного магазина»</w:t>
      </w:r>
      <w:r w:rsidRPr="0054519F">
        <w:rPr>
          <w:sz w:val="28"/>
          <w:szCs w:val="28"/>
        </w:rPr>
        <w:t xml:space="preserve"> </w:t>
      </w:r>
    </w:p>
    <w:p w:rsidR="007459EB" w:rsidRDefault="007459EB" w:rsidP="007459EB">
      <w:pPr>
        <w:rPr>
          <w:rFonts w:ascii="Times New Roman" w:hAnsi="Times New Roman" w:cs="Times New Roman"/>
        </w:rPr>
      </w:pPr>
    </w:p>
    <w:p w:rsidR="007459EB" w:rsidRPr="0075115F" w:rsidRDefault="007459EB" w:rsidP="007459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решениям комиссии по координации работы по противодействии коррупции в Новосибирской области9 протокол от 07 декабря 2017 года № 9 при осуществлении закупок в соответствии с пунктами 4 и 5 части 1 статьи 93 Федерального закона от 05.04.2013 № 44-ФЗ « О контрактной системе в сфере закупок товаров, работ, услуг для обеспечения государственных и муниципальных нужд,  доведя к 2020 году долю таких закупок через электронный магазин до 50 %.</w:t>
      </w:r>
    </w:p>
    <w:p w:rsidR="007459EB" w:rsidRDefault="007459EB" w:rsidP="007459EB">
      <w:pPr>
        <w:pStyle w:val="ConsPlusTitle"/>
        <w:widowControl/>
        <w:rPr>
          <w:sz w:val="28"/>
          <w:szCs w:val="28"/>
        </w:rPr>
      </w:pPr>
      <w:r w:rsidRPr="0075115F">
        <w:rPr>
          <w:sz w:val="28"/>
          <w:szCs w:val="28"/>
        </w:rPr>
        <w:t>Назначить специалиста</w:t>
      </w:r>
      <w:r>
        <w:rPr>
          <w:sz w:val="28"/>
          <w:szCs w:val="28"/>
        </w:rPr>
        <w:t xml:space="preserve"> 1 разряда  Николаеву Ларису Юрьевну</w:t>
      </w:r>
      <w:r w:rsidRPr="0075115F">
        <w:rPr>
          <w:sz w:val="28"/>
          <w:szCs w:val="28"/>
        </w:rPr>
        <w:t xml:space="preserve"> ответственным лицом за </w:t>
      </w:r>
      <w:r w:rsidRPr="00066EEA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закупок с использованием</w:t>
      </w:r>
    </w:p>
    <w:p w:rsidR="007459EB" w:rsidRPr="0054519F" w:rsidRDefault="007459EB" w:rsidP="007459EB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электронного магазина.</w:t>
      </w:r>
      <w:r w:rsidRPr="0054519F">
        <w:rPr>
          <w:sz w:val="28"/>
          <w:szCs w:val="28"/>
        </w:rPr>
        <w:t xml:space="preserve"> </w:t>
      </w:r>
    </w:p>
    <w:p w:rsidR="007459EB" w:rsidRDefault="007459EB" w:rsidP="007459EB">
      <w:pPr>
        <w:rPr>
          <w:rFonts w:ascii="Times New Roman" w:hAnsi="Times New Roman" w:cs="Times New Roman"/>
        </w:rPr>
      </w:pPr>
    </w:p>
    <w:p w:rsidR="007459EB" w:rsidRPr="0075115F" w:rsidRDefault="007459EB" w:rsidP="007459EB">
      <w:pPr>
        <w:rPr>
          <w:rFonts w:ascii="Times New Roman" w:hAnsi="Times New Roman" w:cs="Times New Roman"/>
          <w:sz w:val="28"/>
          <w:szCs w:val="28"/>
        </w:rPr>
      </w:pPr>
    </w:p>
    <w:p w:rsidR="007459EB" w:rsidRDefault="007459EB" w:rsidP="007459EB">
      <w:pPr>
        <w:pStyle w:val="ConsPlusTitle"/>
        <w:widowControl/>
        <w:ind w:left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администрации Зюзинского сельсовета</w:t>
      </w:r>
    </w:p>
    <w:p w:rsidR="007459EB" w:rsidRDefault="007459EB" w:rsidP="007459EB">
      <w:pPr>
        <w:pStyle w:val="ConsPlusTitle"/>
        <w:widowControl/>
        <w:ind w:left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Барабинского района Новосибирской области              В.М.Кукишев</w:t>
      </w:r>
    </w:p>
    <w:p w:rsidR="007459EB" w:rsidRPr="00DC2D56" w:rsidRDefault="007459EB" w:rsidP="007459EB">
      <w:pPr>
        <w:jc w:val="center"/>
        <w:rPr>
          <w:b/>
          <w:sz w:val="28"/>
          <w:szCs w:val="28"/>
        </w:rPr>
      </w:pPr>
      <w:r w:rsidRPr="00DC2D56">
        <w:rPr>
          <w:b/>
          <w:sz w:val="28"/>
          <w:szCs w:val="28"/>
        </w:rPr>
        <w:lastRenderedPageBreak/>
        <w:t>АДМИНИСТРАЦИЯ ЗЮЗИНСКОГО СЕЛЬСОВЕТА</w:t>
      </w:r>
    </w:p>
    <w:p w:rsidR="007459EB" w:rsidRPr="00DC2D56" w:rsidRDefault="007459EB" w:rsidP="007459EB">
      <w:pPr>
        <w:jc w:val="center"/>
        <w:rPr>
          <w:b/>
          <w:sz w:val="28"/>
          <w:szCs w:val="28"/>
        </w:rPr>
      </w:pPr>
      <w:r w:rsidRPr="00DC2D56">
        <w:rPr>
          <w:b/>
          <w:sz w:val="28"/>
          <w:szCs w:val="28"/>
        </w:rPr>
        <w:t>БАРАБИНСКОГО РАЙОНА НОВОСИБИРСКОЙ ОБЛАСТИ</w:t>
      </w:r>
    </w:p>
    <w:p w:rsidR="007459EB" w:rsidRDefault="007459EB" w:rsidP="00745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А С П О Р Я Ж Е Н И Е   </w:t>
      </w:r>
    </w:p>
    <w:p w:rsidR="007459EB" w:rsidRDefault="007459EB" w:rsidP="007459EB">
      <w:pPr>
        <w:jc w:val="center"/>
        <w:rPr>
          <w:b/>
          <w:sz w:val="28"/>
          <w:szCs w:val="28"/>
        </w:rPr>
      </w:pP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02.04.2019 года                                                                           № 13</w:t>
      </w:r>
    </w:p>
    <w:p w:rsidR="007459EB" w:rsidRDefault="007459EB" w:rsidP="007459EB">
      <w:pPr>
        <w:rPr>
          <w:b/>
          <w:sz w:val="28"/>
          <w:szCs w:val="28"/>
        </w:rPr>
      </w:pPr>
    </w:p>
    <w:p w:rsidR="007459EB" w:rsidRDefault="007459EB" w:rsidP="007459E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с. Зюзя</w:t>
      </w:r>
    </w:p>
    <w:p w:rsidR="007459EB" w:rsidRDefault="007459EB" w:rsidP="007459EB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приёме на работу осужденного к обязательным работам</w:t>
      </w:r>
    </w:p>
    <w:p w:rsidR="007459EB" w:rsidRDefault="007459EB" w:rsidP="007459EB">
      <w:pPr>
        <w:ind w:firstLine="708"/>
        <w:jc w:val="center"/>
        <w:rPr>
          <w:color w:val="000000"/>
          <w:sz w:val="28"/>
          <w:szCs w:val="28"/>
        </w:rPr>
      </w:pPr>
    </w:p>
    <w:p w:rsidR="007459EB" w:rsidRDefault="007459EB" w:rsidP="007459EB">
      <w:pPr>
        <w:rPr>
          <w:sz w:val="28"/>
          <w:szCs w:val="28"/>
        </w:rPr>
      </w:pPr>
      <w:r>
        <w:rPr>
          <w:sz w:val="28"/>
          <w:szCs w:val="28"/>
        </w:rPr>
        <w:t>На основании направления филиала по Барабинскому району ФКУ УИИ ГУФСИН России по Новосибирской области  от 18.02</w:t>
      </w:r>
      <w:r w:rsidRPr="00AB7DAC">
        <w:rPr>
          <w:sz w:val="28"/>
          <w:szCs w:val="28"/>
        </w:rPr>
        <w:t>.2019г № 55/ТО/99/1</w:t>
      </w:r>
      <w:r>
        <w:rPr>
          <w:sz w:val="28"/>
          <w:szCs w:val="28"/>
        </w:rPr>
        <w:t xml:space="preserve">    в отношении Галямова Рахима Нигматулловича 1986 года рождения,  осужденного  к 100 часам обязательных работ, определить место работы  Галямову Рахиму Нигматулловичу  по выполнению общественных работ в администрации Зюзинского сельсовета ( уборка территории и иные общественные виды трудовой деятельности, не требующие предварительной и профессиональной подготовки.)   с 03.04.2019 года.</w:t>
      </w:r>
    </w:p>
    <w:p w:rsidR="007459EB" w:rsidRDefault="007459EB" w:rsidP="007459EB">
      <w:pPr>
        <w:rPr>
          <w:sz w:val="28"/>
          <w:szCs w:val="28"/>
        </w:rPr>
      </w:pPr>
      <w:r>
        <w:rPr>
          <w:sz w:val="28"/>
          <w:szCs w:val="28"/>
        </w:rPr>
        <w:t>В соответствии с правилами внутреннего распорядка установить время отбывания обязательных работ:</w:t>
      </w:r>
    </w:p>
    <w:p w:rsidR="007459EB" w:rsidRDefault="007459EB" w:rsidP="007459EB">
      <w:pPr>
        <w:rPr>
          <w:sz w:val="28"/>
          <w:szCs w:val="28"/>
        </w:rPr>
      </w:pPr>
      <w:r>
        <w:rPr>
          <w:sz w:val="28"/>
          <w:szCs w:val="28"/>
        </w:rPr>
        <w:t xml:space="preserve"> - ежедневно, за исключением выходных и праздничных дней.</w:t>
      </w:r>
    </w:p>
    <w:p w:rsidR="007459EB" w:rsidRDefault="007459EB" w:rsidP="007459EB">
      <w:pPr>
        <w:rPr>
          <w:sz w:val="28"/>
          <w:szCs w:val="28"/>
        </w:rPr>
      </w:pPr>
      <w:r>
        <w:rPr>
          <w:sz w:val="28"/>
          <w:szCs w:val="28"/>
        </w:rPr>
        <w:t xml:space="preserve"> - начало работы с 10-00ч. </w:t>
      </w:r>
    </w:p>
    <w:p w:rsidR="007459EB" w:rsidRDefault="007459EB" w:rsidP="007459EB">
      <w:pPr>
        <w:rPr>
          <w:sz w:val="28"/>
          <w:szCs w:val="28"/>
        </w:rPr>
      </w:pPr>
      <w:r>
        <w:rPr>
          <w:sz w:val="28"/>
          <w:szCs w:val="28"/>
        </w:rPr>
        <w:t xml:space="preserve"> - время обязательных работ не должно превышать четырех часов в выходные дни и в дни, когда осужденный не занят на основной работе, службе или учебе; в рабочие дни – двух часов после окончания работы ,службы или учебы , а с согласия осужденного – четырех часов.</w:t>
      </w:r>
    </w:p>
    <w:p w:rsidR="007459EB" w:rsidRDefault="007459EB" w:rsidP="007459EB">
      <w:pPr>
        <w:rPr>
          <w:sz w:val="28"/>
          <w:szCs w:val="28"/>
        </w:rPr>
      </w:pPr>
      <w:r>
        <w:rPr>
          <w:sz w:val="28"/>
          <w:szCs w:val="28"/>
        </w:rPr>
        <w:t xml:space="preserve"> - не привлекать осужденного к обязательным работам к выполнению работ в ночное время с 22 до 6 часов.</w:t>
      </w:r>
    </w:p>
    <w:p w:rsidR="007459EB" w:rsidRDefault="007459EB" w:rsidP="007459E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 допущенных  случаях нарушения трудовой дисциплины и совершения прогулов, допущенных осужденным  Галямовым Рахимом Нигматулловичем, сообщать инспектору    УИИ. </w:t>
      </w:r>
    </w:p>
    <w:p w:rsidR="007459EB" w:rsidRDefault="007459EB" w:rsidP="007459EB">
      <w:pPr>
        <w:rPr>
          <w:sz w:val="28"/>
          <w:szCs w:val="28"/>
        </w:rPr>
      </w:pPr>
      <w:r>
        <w:rPr>
          <w:sz w:val="28"/>
          <w:szCs w:val="28"/>
        </w:rPr>
        <w:t>Ответственным за подачу сведений в УИИ  по отработанным часам за неделю осужденным  Галямовым Рахимом Нигматулловичем, назначить специалиста   администрации Зюзинского сельсовета Кудзиеву Е.В.</w:t>
      </w: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rPr>
          <w:sz w:val="28"/>
          <w:szCs w:val="28"/>
        </w:rPr>
      </w:pPr>
      <w:r>
        <w:rPr>
          <w:sz w:val="28"/>
          <w:szCs w:val="28"/>
        </w:rPr>
        <w:t xml:space="preserve">Глава Зюзинского сельсовета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В.М. Кукишев</w:t>
      </w:r>
    </w:p>
    <w:p w:rsidR="007459EB" w:rsidRDefault="007459EB" w:rsidP="007459EB">
      <w:pPr>
        <w:jc w:val="center"/>
        <w:rPr>
          <w:sz w:val="32"/>
          <w:szCs w:val="32"/>
        </w:rPr>
      </w:pPr>
    </w:p>
    <w:p w:rsidR="00A425A3" w:rsidRDefault="00A425A3" w:rsidP="007459EB">
      <w:pPr>
        <w:jc w:val="center"/>
        <w:rPr>
          <w:sz w:val="32"/>
          <w:szCs w:val="32"/>
        </w:rPr>
      </w:pPr>
    </w:p>
    <w:p w:rsidR="007459EB" w:rsidRDefault="007459EB" w:rsidP="007459EB">
      <w:pPr>
        <w:jc w:val="center"/>
        <w:rPr>
          <w:sz w:val="32"/>
          <w:szCs w:val="32"/>
        </w:rPr>
      </w:pPr>
      <w:r w:rsidRPr="001B1F32">
        <w:rPr>
          <w:sz w:val="32"/>
          <w:szCs w:val="32"/>
        </w:rPr>
        <w:t xml:space="preserve">Администрация Зюзинского сельсовета Барабинского района </w:t>
      </w:r>
    </w:p>
    <w:p w:rsidR="007459EB" w:rsidRPr="001B1F32" w:rsidRDefault="007459EB" w:rsidP="007459EB">
      <w:pPr>
        <w:jc w:val="center"/>
        <w:rPr>
          <w:sz w:val="32"/>
          <w:szCs w:val="32"/>
        </w:rPr>
      </w:pPr>
      <w:r w:rsidRPr="001B1F32">
        <w:rPr>
          <w:sz w:val="32"/>
          <w:szCs w:val="32"/>
        </w:rPr>
        <w:t>Новосибирской области</w:t>
      </w: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rPr>
          <w:sz w:val="28"/>
          <w:szCs w:val="28"/>
        </w:rPr>
      </w:pPr>
      <w:r>
        <w:t xml:space="preserve">                                 </w:t>
      </w:r>
      <w:r w:rsidRPr="001B1F32">
        <w:rPr>
          <w:sz w:val="28"/>
          <w:szCs w:val="28"/>
        </w:rPr>
        <w:t>Списки граждан пенсионного возраста на 2019 год.</w:t>
      </w:r>
    </w:p>
    <w:p w:rsidR="007459EB" w:rsidRDefault="007459EB" w:rsidP="007459EB">
      <w:pPr>
        <w:rPr>
          <w:sz w:val="28"/>
          <w:szCs w:val="28"/>
        </w:rPr>
      </w:pPr>
    </w:p>
    <w:p w:rsidR="007459EB" w:rsidRPr="001B1F32" w:rsidRDefault="007459EB" w:rsidP="007459EB">
      <w:pPr>
        <w:rPr>
          <w:b/>
          <w:sz w:val="28"/>
          <w:szCs w:val="28"/>
        </w:rPr>
      </w:pPr>
      <w:r w:rsidRPr="001B1F32">
        <w:rPr>
          <w:b/>
          <w:sz w:val="28"/>
          <w:szCs w:val="28"/>
        </w:rPr>
        <w:t>с. Зюзя</w:t>
      </w: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Бурков Александр Ильич -21.08.1959г.</w:t>
      </w:r>
    </w:p>
    <w:p w:rsidR="007459EB" w:rsidRDefault="007459EB" w:rsidP="007459EB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Кривченко Мария Николаевна -06.08.1964г.</w:t>
      </w:r>
    </w:p>
    <w:p w:rsidR="007459EB" w:rsidRDefault="007459EB" w:rsidP="007459EB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Куренко Сергей Васильевич – 20.07.1959г.</w:t>
      </w:r>
    </w:p>
    <w:p w:rsidR="007459EB" w:rsidRDefault="007459EB" w:rsidP="007459EB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Пушкарева Галина  Александровна- 24.03.1964г.</w:t>
      </w:r>
    </w:p>
    <w:p w:rsidR="007459EB" w:rsidRDefault="007459EB" w:rsidP="007459EB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Пушкарева Любовь  Александровна- 24.03.1964г.</w:t>
      </w:r>
    </w:p>
    <w:p w:rsidR="007459EB" w:rsidRDefault="007459EB" w:rsidP="007459EB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Хуснутдинов Сергей Габдельнурович -10.11.1959г.</w:t>
      </w:r>
    </w:p>
    <w:p w:rsidR="007459EB" w:rsidRDefault="007459EB" w:rsidP="007459EB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Алсуфьев Виталий Валентинович –01.11.1959г.</w:t>
      </w:r>
    </w:p>
    <w:p w:rsidR="007459EB" w:rsidRDefault="007459EB" w:rsidP="007459EB">
      <w:pPr>
        <w:pStyle w:val="a9"/>
        <w:rPr>
          <w:sz w:val="28"/>
          <w:szCs w:val="28"/>
        </w:rPr>
      </w:pPr>
    </w:p>
    <w:p w:rsidR="007459EB" w:rsidRDefault="007459EB" w:rsidP="007459EB">
      <w:pPr>
        <w:rPr>
          <w:sz w:val="28"/>
          <w:szCs w:val="28"/>
        </w:rPr>
      </w:pPr>
    </w:p>
    <w:p w:rsidR="007459EB" w:rsidRPr="007459EB" w:rsidRDefault="007459EB" w:rsidP="007459EB">
      <w:pPr>
        <w:rPr>
          <w:b/>
          <w:sz w:val="28"/>
          <w:szCs w:val="28"/>
        </w:rPr>
      </w:pPr>
      <w:r w:rsidRPr="007459EB">
        <w:rPr>
          <w:b/>
          <w:sz w:val="28"/>
          <w:szCs w:val="28"/>
        </w:rPr>
        <w:t>д. Новотондово</w:t>
      </w: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rPr>
          <w:sz w:val="28"/>
          <w:szCs w:val="28"/>
        </w:rPr>
      </w:pPr>
      <w:r>
        <w:rPr>
          <w:sz w:val="28"/>
          <w:szCs w:val="28"/>
        </w:rPr>
        <w:t>1.Вилль Петр Карлович -25.08.1959г.</w:t>
      </w:r>
    </w:p>
    <w:p w:rsidR="007459EB" w:rsidRDefault="007459EB" w:rsidP="007459EB">
      <w:pPr>
        <w:rPr>
          <w:sz w:val="28"/>
          <w:szCs w:val="28"/>
        </w:rPr>
      </w:pPr>
      <w:r>
        <w:rPr>
          <w:sz w:val="28"/>
          <w:szCs w:val="28"/>
        </w:rPr>
        <w:t>2. Крахалева Нина Александровна – 16.02.1964г.</w:t>
      </w:r>
    </w:p>
    <w:p w:rsidR="007459EB" w:rsidRDefault="007459EB" w:rsidP="007459EB">
      <w:pPr>
        <w:rPr>
          <w:sz w:val="28"/>
          <w:szCs w:val="28"/>
        </w:rPr>
      </w:pPr>
    </w:p>
    <w:p w:rsidR="007459EB" w:rsidRPr="001B1F32" w:rsidRDefault="007459EB" w:rsidP="007459EB">
      <w:pPr>
        <w:rPr>
          <w:b/>
          <w:sz w:val="28"/>
          <w:szCs w:val="28"/>
        </w:rPr>
      </w:pPr>
      <w:r>
        <w:rPr>
          <w:b/>
          <w:sz w:val="28"/>
          <w:szCs w:val="28"/>
        </w:rPr>
        <w:t>д. Квашнино</w:t>
      </w: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pStyle w:val="a9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Конева Татьяна Ильинична -18.03.1964г.</w:t>
      </w:r>
    </w:p>
    <w:p w:rsidR="007459EB" w:rsidRDefault="007459EB" w:rsidP="007459EB">
      <w:pPr>
        <w:pStyle w:val="a9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Тарасичева Наталья Викторовна -01.05.1964г.</w:t>
      </w:r>
    </w:p>
    <w:p w:rsidR="007459EB" w:rsidRDefault="007459EB" w:rsidP="007459EB">
      <w:pPr>
        <w:pStyle w:val="a9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Тарлышев Сергей геннадьевич – 25.07.1959г.</w:t>
      </w: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rPr>
          <w:sz w:val="28"/>
          <w:szCs w:val="28"/>
        </w:rPr>
      </w:pPr>
    </w:p>
    <w:p w:rsidR="007459EB" w:rsidRPr="001B1F32" w:rsidRDefault="007459EB" w:rsidP="007459EB">
      <w:pPr>
        <w:rPr>
          <w:b/>
          <w:sz w:val="28"/>
          <w:szCs w:val="28"/>
        </w:rPr>
      </w:pPr>
      <w:r>
        <w:rPr>
          <w:b/>
          <w:sz w:val="28"/>
          <w:szCs w:val="28"/>
        </w:rPr>
        <w:t>д. Казанцево</w:t>
      </w: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pStyle w:val="a9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Должиков Виктор Николаевич -27.03.1959г.</w:t>
      </w: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rPr>
          <w:sz w:val="28"/>
          <w:szCs w:val="28"/>
        </w:rPr>
      </w:pPr>
    </w:p>
    <w:p w:rsidR="007459EB" w:rsidRPr="001B1F32" w:rsidRDefault="007459EB" w:rsidP="007459EB">
      <w:pPr>
        <w:rPr>
          <w:b/>
          <w:sz w:val="28"/>
          <w:szCs w:val="28"/>
        </w:rPr>
      </w:pPr>
      <w:r>
        <w:rPr>
          <w:b/>
          <w:sz w:val="28"/>
          <w:szCs w:val="28"/>
        </w:rPr>
        <w:t>д. Белово</w:t>
      </w: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pStyle w:val="a9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Афанасьев Сергей Леонидович -09.02.1959г.</w:t>
      </w:r>
    </w:p>
    <w:p w:rsidR="007459EB" w:rsidRDefault="007459EB" w:rsidP="007459EB">
      <w:pPr>
        <w:pStyle w:val="a9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Захаров Владимир Иванович -16.03.1959г.</w:t>
      </w:r>
    </w:p>
    <w:p w:rsidR="007459EB" w:rsidRDefault="007459EB" w:rsidP="007459EB">
      <w:pPr>
        <w:pStyle w:val="a9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Малышев Николай Николаевич – 25.01.1959г.</w:t>
      </w:r>
    </w:p>
    <w:p w:rsidR="007459EB" w:rsidRDefault="007459EB" w:rsidP="007459EB">
      <w:pPr>
        <w:pStyle w:val="a9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Пушкарева Ольга Геннадьевна – 16.06.1964г.</w:t>
      </w:r>
    </w:p>
    <w:p w:rsidR="007459EB" w:rsidRDefault="007459EB" w:rsidP="007459EB">
      <w:pPr>
        <w:pStyle w:val="a9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Шенаурова Светлана Николаевна – 23.01.1964г.</w:t>
      </w:r>
    </w:p>
    <w:p w:rsidR="007459EB" w:rsidRDefault="007459EB" w:rsidP="007459EB">
      <w:pPr>
        <w:pStyle w:val="a9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Шефер Галина Анатольевна – 14.03.1964г.</w:t>
      </w:r>
    </w:p>
    <w:p w:rsidR="007459EB" w:rsidRDefault="007459EB" w:rsidP="007459EB">
      <w:pPr>
        <w:rPr>
          <w:sz w:val="28"/>
          <w:szCs w:val="28"/>
        </w:rPr>
      </w:pPr>
    </w:p>
    <w:p w:rsidR="00A425A3" w:rsidRDefault="00A425A3" w:rsidP="00B9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D56" w:rsidRDefault="00DC2D56" w:rsidP="00B9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D56" w:rsidRDefault="00DC2D56" w:rsidP="00B9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D56" w:rsidRDefault="00DC2D56" w:rsidP="00B9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E11" w:rsidRPr="0054519F" w:rsidRDefault="00B96E11" w:rsidP="00B96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9F">
        <w:rPr>
          <w:rFonts w:ascii="Times New Roman" w:hAnsi="Times New Roman" w:cs="Times New Roman"/>
          <w:b/>
          <w:sz w:val="28"/>
          <w:szCs w:val="28"/>
        </w:rPr>
        <w:lastRenderedPageBreak/>
        <w:t>АДМИНИСТРАЦИЯ  ЗЮЗИНСКОГО СЕЛЬСОВЕТА</w:t>
      </w:r>
    </w:p>
    <w:p w:rsidR="00B96E11" w:rsidRPr="0054519F" w:rsidRDefault="00B96E11" w:rsidP="00B96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9F">
        <w:rPr>
          <w:rFonts w:ascii="Times New Roman" w:hAnsi="Times New Roman" w:cs="Times New Roman"/>
          <w:b/>
          <w:sz w:val="28"/>
          <w:szCs w:val="28"/>
        </w:rPr>
        <w:t>БАРАБИНСКОГО РАЙОНА НОВОСИБИРСКОЙ ОБЛАСТИ</w:t>
      </w:r>
    </w:p>
    <w:p w:rsidR="00B96E11" w:rsidRPr="0054519F" w:rsidRDefault="00B96E11" w:rsidP="00B9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E11" w:rsidRPr="0054519F" w:rsidRDefault="00B96E11" w:rsidP="00B9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E11" w:rsidRPr="0054519F" w:rsidRDefault="00B96E11" w:rsidP="00B96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9F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B96E11" w:rsidRPr="0054519F" w:rsidRDefault="00B96E11" w:rsidP="00B9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E11" w:rsidRPr="0054519F" w:rsidRDefault="00B96E11" w:rsidP="00B96E11">
      <w:pPr>
        <w:rPr>
          <w:rFonts w:ascii="Times New Roman" w:hAnsi="Times New Roman" w:cs="Times New Roman"/>
          <w:b/>
          <w:sz w:val="28"/>
          <w:szCs w:val="28"/>
        </w:rPr>
      </w:pPr>
      <w:r w:rsidRPr="0054519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08.04.</w:t>
      </w:r>
      <w:r w:rsidRPr="0054519F">
        <w:rPr>
          <w:rFonts w:ascii="Times New Roman" w:hAnsi="Times New Roman" w:cs="Times New Roman"/>
          <w:b/>
          <w:sz w:val="28"/>
          <w:szCs w:val="28"/>
        </w:rPr>
        <w:t xml:space="preserve">2019 года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p w:rsidR="00B96E11" w:rsidRPr="0054519F" w:rsidRDefault="00B96E11" w:rsidP="00B96E11">
      <w:pPr>
        <w:pStyle w:val="ConsPlusTitle"/>
        <w:widowControl/>
        <w:rPr>
          <w:b w:val="0"/>
          <w:sz w:val="28"/>
          <w:szCs w:val="28"/>
        </w:rPr>
      </w:pPr>
    </w:p>
    <w:p w:rsidR="00B96E11" w:rsidRPr="0054519F" w:rsidRDefault="00B96E11" w:rsidP="00B96E11">
      <w:pPr>
        <w:pStyle w:val="ConsPlusTitle"/>
        <w:widowControl/>
        <w:rPr>
          <w:sz w:val="28"/>
          <w:szCs w:val="28"/>
        </w:rPr>
      </w:pPr>
      <w:r w:rsidRPr="0054519F">
        <w:rPr>
          <w:b w:val="0"/>
          <w:sz w:val="28"/>
          <w:szCs w:val="28"/>
        </w:rPr>
        <w:t xml:space="preserve">                                                </w:t>
      </w:r>
      <w:r w:rsidRPr="0054519F">
        <w:rPr>
          <w:sz w:val="28"/>
          <w:szCs w:val="28"/>
        </w:rPr>
        <w:t>с. Зюзя</w:t>
      </w:r>
    </w:p>
    <w:p w:rsidR="00B96E11" w:rsidRPr="0054519F" w:rsidRDefault="00B96E11" w:rsidP="00B96E11">
      <w:pPr>
        <w:pStyle w:val="ConsPlusTitle"/>
        <w:widowControl/>
        <w:rPr>
          <w:sz w:val="28"/>
          <w:szCs w:val="28"/>
        </w:rPr>
      </w:pPr>
    </w:p>
    <w:p w:rsidR="00B96E11" w:rsidRPr="0041248E" w:rsidRDefault="00B96E11" w:rsidP="00B96E11">
      <w:pPr>
        <w:rPr>
          <w:rFonts w:ascii="Times New Roman" w:hAnsi="Times New Roman" w:cs="Times New Roman"/>
          <w:sz w:val="28"/>
          <w:szCs w:val="28"/>
        </w:rPr>
      </w:pPr>
      <w:r w:rsidRPr="0041248E">
        <w:rPr>
          <w:rFonts w:ascii="Times New Roman" w:hAnsi="Times New Roman" w:cs="Times New Roman"/>
          <w:sz w:val="28"/>
          <w:szCs w:val="28"/>
        </w:rPr>
        <w:t>О созыве очередного заседания 28 сессии</w:t>
      </w:r>
    </w:p>
    <w:p w:rsidR="00B96E11" w:rsidRPr="0041248E" w:rsidRDefault="00B96E11" w:rsidP="00B96E11">
      <w:pPr>
        <w:rPr>
          <w:rFonts w:ascii="Times New Roman" w:hAnsi="Times New Roman" w:cs="Times New Roman"/>
          <w:sz w:val="28"/>
          <w:szCs w:val="28"/>
        </w:rPr>
      </w:pPr>
      <w:r w:rsidRPr="0041248E">
        <w:rPr>
          <w:rFonts w:ascii="Times New Roman" w:hAnsi="Times New Roman" w:cs="Times New Roman"/>
          <w:sz w:val="28"/>
          <w:szCs w:val="28"/>
        </w:rPr>
        <w:t xml:space="preserve">пятого созыва Зюзинского сельского совета </w:t>
      </w:r>
    </w:p>
    <w:p w:rsidR="00B96E11" w:rsidRPr="0041248E" w:rsidRDefault="00B96E11" w:rsidP="00B96E1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41248E">
        <w:rPr>
          <w:rFonts w:ascii="Times New Roman" w:eastAsia="Times New Roman" w:hAnsi="Times New Roman" w:cs="Times New Roman"/>
          <w:color w:val="3C3C3C"/>
          <w:sz w:val="28"/>
          <w:szCs w:val="28"/>
        </w:rPr>
        <w:t>    В соответствии с Федеральным законом от 06.10.2003 г. № 131-ФЗ «Об общих принципах организации местного самоуправления в Российской Федерации», уставом муниципального образования Зюзинского  сельского совета Барабинского района Новосибирской области  и в соответствии с утвержденным планом работы Зюзинского сельского совета на 2019 год:</w:t>
      </w:r>
    </w:p>
    <w:p w:rsidR="00B96E11" w:rsidRPr="0041248E" w:rsidRDefault="00B96E11" w:rsidP="00B96E1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:rsidR="00B96E11" w:rsidRPr="009F79DB" w:rsidRDefault="00B96E11" w:rsidP="00B96E11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color w:val="3C3C3C"/>
          <w:sz w:val="28"/>
          <w:szCs w:val="28"/>
        </w:rPr>
        <w:t>1.</w:t>
      </w:r>
      <w:r w:rsidRPr="009F79DB">
        <w:rPr>
          <w:b w:val="0"/>
          <w:color w:val="3C3C3C"/>
          <w:sz w:val="28"/>
          <w:szCs w:val="28"/>
        </w:rPr>
        <w:t>Созвать очередную 28 сессию Зюзинского  сельского совета пятого  созыва 12 апреля 2019 года в 14-00 час в зале заседаний ЦСДК с. Зюзя, ул.Моложежная,51</w:t>
      </w:r>
      <w:r>
        <w:rPr>
          <w:b w:val="0"/>
          <w:color w:val="3C3C3C"/>
          <w:sz w:val="28"/>
          <w:szCs w:val="28"/>
        </w:rPr>
        <w:t>.</w:t>
      </w:r>
    </w:p>
    <w:p w:rsidR="00B96E11" w:rsidRPr="009F79DB" w:rsidRDefault="00B96E11" w:rsidP="00B96E11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color w:val="3C3C3C"/>
          <w:sz w:val="28"/>
          <w:szCs w:val="28"/>
        </w:rPr>
        <w:t>2.</w:t>
      </w:r>
      <w:r w:rsidRPr="009F79DB">
        <w:rPr>
          <w:b w:val="0"/>
          <w:color w:val="3C3C3C"/>
          <w:sz w:val="28"/>
          <w:szCs w:val="28"/>
        </w:rPr>
        <w:t>Внести в повестку дня вопросы:</w:t>
      </w:r>
    </w:p>
    <w:p w:rsidR="00B96E11" w:rsidRDefault="00B96E11" w:rsidP="00B96E11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Pr="009F79DB">
        <w:rPr>
          <w:b w:val="0"/>
          <w:sz w:val="28"/>
          <w:szCs w:val="28"/>
        </w:rPr>
        <w:t xml:space="preserve">О внесении изменений в решение 26 сессии от 21.01.2019 </w:t>
      </w:r>
      <w:r w:rsidRPr="009F79DB">
        <w:rPr>
          <w:b w:val="0"/>
          <w:color w:val="000000"/>
          <w:sz w:val="28"/>
          <w:szCs w:val="28"/>
        </w:rPr>
        <w:t>«О                     бюджете Зюзинского сельсовета Барабинского района на 2019 год и плановый период 2020-2021 гг.</w:t>
      </w:r>
      <w:r w:rsidRPr="009F79DB">
        <w:rPr>
          <w:b w:val="0"/>
          <w:sz w:val="28"/>
          <w:szCs w:val="28"/>
        </w:rPr>
        <w:t xml:space="preserve"> Докладчик: специалист 1 разряда Николаева Л.Ю.</w:t>
      </w:r>
    </w:p>
    <w:p w:rsidR="00B96E11" w:rsidRPr="009F79DB" w:rsidRDefault="00B96E11" w:rsidP="00B9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F79DB">
        <w:rPr>
          <w:rFonts w:ascii="Times New Roman" w:hAnsi="Times New Roman" w:cs="Times New Roman"/>
          <w:sz w:val="28"/>
          <w:szCs w:val="28"/>
        </w:rPr>
        <w:t>Об утверждении отчета об исполнения бюджета</w:t>
      </w:r>
      <w:r w:rsidRPr="009F79DB">
        <w:rPr>
          <w:rFonts w:ascii="Times New Roman" w:hAnsi="Times New Roman" w:cs="Times New Roman"/>
          <w:color w:val="000000"/>
          <w:sz w:val="28"/>
          <w:szCs w:val="28"/>
        </w:rPr>
        <w:t xml:space="preserve"> Зюзинского сельсовета Барабинского района </w:t>
      </w:r>
      <w:r w:rsidRPr="009F79DB">
        <w:rPr>
          <w:rFonts w:ascii="Times New Roman" w:hAnsi="Times New Roman" w:cs="Times New Roman"/>
          <w:sz w:val="28"/>
          <w:szCs w:val="28"/>
        </w:rPr>
        <w:t xml:space="preserve">  за 2018 год. Докладчик: специалист 1 разряда Николаева Л.Ю. </w:t>
      </w:r>
    </w:p>
    <w:p w:rsidR="00B96E11" w:rsidRDefault="00B96E11" w:rsidP="00B96E11">
      <w:pPr>
        <w:pStyle w:val="ConsPlusNormal0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F79DB">
        <w:rPr>
          <w:rFonts w:ascii="Times New Roman" w:hAnsi="Times New Roman" w:cs="Times New Roman"/>
          <w:sz w:val="28"/>
          <w:szCs w:val="28"/>
        </w:rPr>
        <w:t xml:space="preserve">.Об отчете главы Зюзинского сельсовета о результатах своей деятельности, деятельности администрации Зюзинского сельсовета и иных подведомственных органов местного самоуправления, в том числе о решении вопросов, поставленных Советом депутатов за 2018 год.  </w:t>
      </w:r>
      <w:r>
        <w:rPr>
          <w:rFonts w:ascii="Times New Roman" w:hAnsi="Times New Roman" w:cs="Times New Roman"/>
          <w:sz w:val="28"/>
          <w:szCs w:val="28"/>
        </w:rPr>
        <w:t>Докладчик: специалист 1 разряда Щученко А.В.</w:t>
      </w:r>
    </w:p>
    <w:p w:rsidR="00B96E11" w:rsidRDefault="00B96E11" w:rsidP="00B96E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96E11" w:rsidRPr="009F79DB" w:rsidRDefault="00B96E11" w:rsidP="00B96E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9F79DB">
        <w:rPr>
          <w:rFonts w:ascii="Times New Roman" w:hAnsi="Times New Roman" w:cs="Times New Roman"/>
          <w:sz w:val="28"/>
          <w:szCs w:val="28"/>
        </w:rPr>
        <w:t xml:space="preserve">.Отчет о работе за 1 квартал 2019 г.МКУ КДО « Аккорд» Доклад: директор Стребкова Л.А. </w:t>
      </w:r>
    </w:p>
    <w:p w:rsidR="00B96E11" w:rsidRPr="009F79DB" w:rsidRDefault="00B96E11" w:rsidP="00B96E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F79DB">
        <w:rPr>
          <w:rFonts w:ascii="Times New Roman" w:hAnsi="Times New Roman" w:cs="Times New Roman"/>
          <w:sz w:val="28"/>
          <w:szCs w:val="28"/>
        </w:rPr>
        <w:t xml:space="preserve">. О делегировании  депутата Зюзинского сельсовета Слепневой В.Н. в состав представительного органа Совета депутатов Барабинского района. Доклад: Кукишев В.М.- председатель Совета депутатов Зюзинского сельсовета </w:t>
      </w:r>
    </w:p>
    <w:p w:rsidR="00B96E11" w:rsidRDefault="00B96E11" w:rsidP="00B96E11">
      <w:pPr>
        <w:pStyle w:val="ConsPlusNormal0"/>
        <w:spacing w:before="20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F59F9">
        <w:rPr>
          <w:rFonts w:ascii="Times New Roman" w:hAnsi="Times New Roman" w:cs="Times New Roman"/>
          <w:sz w:val="28"/>
          <w:szCs w:val="28"/>
        </w:rPr>
        <w:t>.Об утверждении порядка формирования, ведения, ежегодного дополнения и опубликования перечня муниципального имущества  Зюзинского сельсовета Барабинского района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указанного в части 4 статьи 18 Федерального закона от 24.07.2007 N 209-ФЗ "О развитии малого и среднего предпринимательства в Российской Федерации"</w:t>
      </w:r>
      <w:r>
        <w:rPr>
          <w:rFonts w:ascii="Times New Roman" w:hAnsi="Times New Roman" w:cs="Times New Roman"/>
          <w:sz w:val="28"/>
          <w:szCs w:val="28"/>
        </w:rPr>
        <w:t>. Докладчик: специалист 1 разряда Щученко А.В.</w:t>
      </w:r>
    </w:p>
    <w:p w:rsidR="00B96E11" w:rsidRDefault="00B96E11" w:rsidP="00B96E11">
      <w:pPr>
        <w:pStyle w:val="a9"/>
        <w:rPr>
          <w:b/>
          <w:sz w:val="28"/>
          <w:szCs w:val="28"/>
        </w:rPr>
      </w:pPr>
    </w:p>
    <w:p w:rsidR="00B96E11" w:rsidRDefault="00B96E11" w:rsidP="00B96E11">
      <w:pPr>
        <w:pStyle w:val="ConsPlusTitle"/>
        <w:widowControl/>
        <w:ind w:left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администрации Зюзинского сельсовета</w:t>
      </w:r>
    </w:p>
    <w:p w:rsidR="00B96E11" w:rsidRDefault="00B96E11" w:rsidP="00B96E11">
      <w:pPr>
        <w:pStyle w:val="ConsPlusTitle"/>
        <w:widowControl/>
        <w:ind w:left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Барабинского района Новосибирской области                       В.М.Кукишев</w:t>
      </w:r>
    </w:p>
    <w:p w:rsidR="00B96E11" w:rsidRDefault="00B96E11" w:rsidP="00B96E11">
      <w:pPr>
        <w:rPr>
          <w:rFonts w:ascii="Times New Roman" w:hAnsi="Times New Roman" w:cs="Times New Roman"/>
          <w:sz w:val="28"/>
          <w:szCs w:val="28"/>
        </w:rPr>
      </w:pPr>
    </w:p>
    <w:p w:rsidR="00B96E11" w:rsidRPr="0041248E" w:rsidRDefault="00B96E11" w:rsidP="00B96E1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:rsidR="00A425A3" w:rsidRDefault="00A425A3" w:rsidP="00B96E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6E11" w:rsidRPr="00487A92" w:rsidRDefault="00B96E11" w:rsidP="00B96E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7A92">
        <w:rPr>
          <w:rFonts w:ascii="Times New Roman" w:eastAsia="Calibri" w:hAnsi="Times New Roman" w:cs="Times New Roman"/>
          <w:b/>
          <w:sz w:val="24"/>
          <w:szCs w:val="24"/>
        </w:rPr>
        <w:t>СОВЕТ ДЕПУТАТОВ ЗЮЗИНСКОГО СЕЛЬСОВЕТА   БАРАБИНСКОГО РАЙОНА</w:t>
      </w:r>
    </w:p>
    <w:p w:rsidR="00B96E11" w:rsidRPr="00487A92" w:rsidRDefault="00B96E11" w:rsidP="00B96E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7A92">
        <w:rPr>
          <w:rFonts w:ascii="Times New Roman" w:eastAsia="Calibri" w:hAnsi="Times New Roman" w:cs="Times New Roman"/>
          <w:b/>
          <w:sz w:val="24"/>
          <w:szCs w:val="24"/>
        </w:rPr>
        <w:t>НОВОСИБИРСКОЙ ОБЛАСТИ</w:t>
      </w:r>
    </w:p>
    <w:p w:rsidR="00B96E11" w:rsidRPr="00487A92" w:rsidRDefault="00B96E11" w:rsidP="00B96E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7A92">
        <w:rPr>
          <w:rFonts w:ascii="Times New Roman" w:eastAsia="Calibri" w:hAnsi="Times New Roman" w:cs="Times New Roman"/>
          <w:b/>
          <w:sz w:val="24"/>
          <w:szCs w:val="24"/>
        </w:rPr>
        <w:t>Пятого созыва</w:t>
      </w:r>
    </w:p>
    <w:p w:rsidR="00B96E11" w:rsidRPr="00487A92" w:rsidRDefault="00B96E11" w:rsidP="00B96E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A9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96E11" w:rsidRPr="00487A92" w:rsidRDefault="00B96E11" w:rsidP="00B96E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A92">
        <w:rPr>
          <w:rFonts w:ascii="Times New Roman" w:hAnsi="Times New Roman" w:cs="Times New Roman"/>
          <w:b/>
          <w:sz w:val="24"/>
          <w:szCs w:val="24"/>
        </w:rPr>
        <w:t>Двадцать восьмой сессии</w:t>
      </w:r>
    </w:p>
    <w:p w:rsidR="00B96E11" w:rsidRPr="00487A92" w:rsidRDefault="00B96E11" w:rsidP="00B96E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6E11" w:rsidRPr="00487A92" w:rsidRDefault="00B96E11" w:rsidP="00B96E11">
      <w:pPr>
        <w:rPr>
          <w:rFonts w:ascii="Times New Roman" w:hAnsi="Times New Roman" w:cs="Times New Roman"/>
          <w:sz w:val="24"/>
          <w:szCs w:val="24"/>
        </w:rPr>
      </w:pPr>
      <w:r w:rsidRPr="00487A92">
        <w:rPr>
          <w:rFonts w:ascii="Times New Roman" w:hAnsi="Times New Roman" w:cs="Times New Roman"/>
          <w:sz w:val="24"/>
          <w:szCs w:val="24"/>
        </w:rPr>
        <w:t xml:space="preserve">от 12.04.2019г.                                       с. Зюзя                                                  № 1 </w:t>
      </w:r>
    </w:p>
    <w:p w:rsidR="00B96E11" w:rsidRPr="00487A92" w:rsidRDefault="00B96E11" w:rsidP="00B96E11">
      <w:pPr>
        <w:rPr>
          <w:rFonts w:ascii="Times New Roman" w:hAnsi="Times New Roman" w:cs="Times New Roman"/>
          <w:sz w:val="24"/>
          <w:szCs w:val="24"/>
        </w:rPr>
      </w:pPr>
    </w:p>
    <w:p w:rsidR="00B96E11" w:rsidRPr="00487A92" w:rsidRDefault="00B96E11" w:rsidP="00B96E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A92">
        <w:rPr>
          <w:rFonts w:ascii="Times New Roman" w:hAnsi="Times New Roman" w:cs="Times New Roman"/>
          <w:b/>
          <w:sz w:val="24"/>
          <w:szCs w:val="24"/>
        </w:rPr>
        <w:t xml:space="preserve"> Об исполнении  бюджета Зюзинского сельсовета</w:t>
      </w:r>
    </w:p>
    <w:p w:rsidR="00B96E11" w:rsidRPr="00487A92" w:rsidRDefault="00B96E11" w:rsidP="00B96E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A92">
        <w:rPr>
          <w:rFonts w:ascii="Times New Roman" w:hAnsi="Times New Roman" w:cs="Times New Roman"/>
          <w:b/>
          <w:sz w:val="24"/>
          <w:szCs w:val="24"/>
        </w:rPr>
        <w:t xml:space="preserve"> Барабинского района Новосибирской области за 2018 год</w:t>
      </w:r>
    </w:p>
    <w:p w:rsidR="00B96E11" w:rsidRPr="00487A92" w:rsidRDefault="00B96E11" w:rsidP="00B96E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E11" w:rsidRPr="00487A92" w:rsidRDefault="00B96E11" w:rsidP="00B96E11">
      <w:pPr>
        <w:tabs>
          <w:tab w:val="left" w:pos="19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7A92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                          </w:t>
      </w:r>
      <w:r w:rsidRPr="00487A92">
        <w:rPr>
          <w:rFonts w:ascii="Times New Roman" w:hAnsi="Times New Roman" w:cs="Times New Roman"/>
          <w:sz w:val="24"/>
          <w:szCs w:val="24"/>
        </w:rPr>
        <w:t>Руководствуясь Бюджетным кодексом Российской Федерации, Федеральными законами 131-ФЗ от 06.10.2003г. «Об общих принципах организации местного самоуправления в Российской Федерации»,  приказом Минфина России от 01.07.2013 № 65н,  положением «О бюджетном процессе  в  Зюзинском сельсовете Барабинского района Новосибирской области»,  Совет депутатов Зюзинского сельсовета Барабинского района Новосибирской области</w:t>
      </w:r>
    </w:p>
    <w:p w:rsidR="00B96E11" w:rsidRPr="00487A92" w:rsidRDefault="00B96E11" w:rsidP="00B96E11">
      <w:pPr>
        <w:tabs>
          <w:tab w:val="left" w:pos="195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96E11" w:rsidRPr="00487A92" w:rsidRDefault="00B96E11" w:rsidP="00B96E11">
      <w:pPr>
        <w:jc w:val="both"/>
        <w:rPr>
          <w:rFonts w:ascii="Times New Roman" w:hAnsi="Times New Roman" w:cs="Times New Roman"/>
          <w:sz w:val="24"/>
          <w:szCs w:val="24"/>
        </w:rPr>
      </w:pPr>
      <w:r w:rsidRPr="00487A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РЕШИЛ</w:t>
      </w:r>
      <w:r w:rsidRPr="00487A92">
        <w:rPr>
          <w:rFonts w:ascii="Times New Roman" w:hAnsi="Times New Roman" w:cs="Times New Roman"/>
          <w:sz w:val="24"/>
          <w:szCs w:val="24"/>
        </w:rPr>
        <w:t>:</w:t>
      </w:r>
    </w:p>
    <w:p w:rsidR="00B96E11" w:rsidRPr="00487A92" w:rsidRDefault="00B96E11" w:rsidP="00B96E11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87A92">
        <w:rPr>
          <w:rFonts w:ascii="Times New Roman" w:hAnsi="Times New Roman" w:cs="Times New Roman"/>
          <w:sz w:val="24"/>
          <w:szCs w:val="24"/>
        </w:rPr>
        <w:t>1.   В статье 1:</w:t>
      </w:r>
      <w:r w:rsidRPr="00487A9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96E11" w:rsidRPr="00487A92" w:rsidRDefault="00B96E11" w:rsidP="00B96E11">
      <w:pPr>
        <w:tabs>
          <w:tab w:val="left" w:pos="22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7A92">
        <w:rPr>
          <w:rFonts w:ascii="Times New Roman" w:hAnsi="Times New Roman" w:cs="Times New Roman"/>
          <w:sz w:val="24"/>
          <w:szCs w:val="24"/>
        </w:rPr>
        <w:t xml:space="preserve">1.1  Утвердить приложение № 1 «Доходы бюджета Зюзинского сельсовета на            2016год» в сумме </w:t>
      </w:r>
      <w:r w:rsidRPr="00487A92">
        <w:rPr>
          <w:rFonts w:ascii="Times New Roman" w:hAnsi="Times New Roman" w:cs="Times New Roman"/>
          <w:bCs/>
          <w:sz w:val="24"/>
          <w:szCs w:val="24"/>
        </w:rPr>
        <w:t>19666,3</w:t>
      </w:r>
      <w:r w:rsidRPr="00487A92">
        <w:rPr>
          <w:rFonts w:ascii="Times New Roman" w:hAnsi="Times New Roman" w:cs="Times New Roman"/>
          <w:sz w:val="24"/>
          <w:szCs w:val="24"/>
        </w:rPr>
        <w:t>тыс.руб. в прилагаемой редакции.</w:t>
      </w:r>
    </w:p>
    <w:p w:rsidR="00B96E11" w:rsidRPr="00487A92" w:rsidRDefault="00B96E11" w:rsidP="00B96E11">
      <w:pPr>
        <w:tabs>
          <w:tab w:val="left" w:pos="2238"/>
          <w:tab w:val="left" w:pos="34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7A92">
        <w:rPr>
          <w:rFonts w:ascii="Times New Roman" w:hAnsi="Times New Roman" w:cs="Times New Roman"/>
          <w:sz w:val="24"/>
          <w:szCs w:val="24"/>
        </w:rPr>
        <w:t xml:space="preserve">1.2    Утвердить приложение № 6 «Распределение бюджетных ассигнований по разделам, подразделам, целевым статьям и видам расходов бюджета Зюзинского сельсовета на 2018год в сумме </w:t>
      </w:r>
      <w:r w:rsidRPr="00487A92">
        <w:rPr>
          <w:rFonts w:ascii="Times New Roman" w:hAnsi="Times New Roman" w:cs="Times New Roman"/>
          <w:bCs/>
          <w:sz w:val="24"/>
          <w:szCs w:val="24"/>
        </w:rPr>
        <w:t>19712,9</w:t>
      </w:r>
      <w:r w:rsidRPr="00487A92">
        <w:rPr>
          <w:rFonts w:ascii="Times New Roman" w:hAnsi="Times New Roman" w:cs="Times New Roman"/>
          <w:sz w:val="24"/>
          <w:szCs w:val="24"/>
        </w:rPr>
        <w:t xml:space="preserve">тыс.руб. в прилагаемой редакции».   </w:t>
      </w:r>
    </w:p>
    <w:p w:rsidR="00B96E11" w:rsidRPr="00487A92" w:rsidRDefault="00B96E11" w:rsidP="00B96E11">
      <w:pPr>
        <w:tabs>
          <w:tab w:val="left" w:pos="2238"/>
          <w:tab w:val="left" w:pos="34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7A92">
        <w:rPr>
          <w:rFonts w:ascii="Times New Roman" w:hAnsi="Times New Roman" w:cs="Times New Roman"/>
          <w:sz w:val="24"/>
          <w:szCs w:val="24"/>
        </w:rPr>
        <w:t>1.3 Утвердить приложение № 8 «Ведомственная структура расходов Зюзинского сельсовета на 2018год, в прилагаемой редакции».</w:t>
      </w:r>
    </w:p>
    <w:p w:rsidR="00B96E11" w:rsidRPr="00487A92" w:rsidRDefault="00B96E11" w:rsidP="00B96E11">
      <w:pPr>
        <w:tabs>
          <w:tab w:val="left" w:pos="2238"/>
          <w:tab w:val="left" w:pos="34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7A92">
        <w:rPr>
          <w:rFonts w:ascii="Times New Roman" w:hAnsi="Times New Roman" w:cs="Times New Roman"/>
          <w:sz w:val="24"/>
          <w:szCs w:val="24"/>
        </w:rPr>
        <w:t>1.4 Утвердить приложение № 11</w:t>
      </w:r>
    </w:p>
    <w:p w:rsidR="00B96E11" w:rsidRPr="00487A92" w:rsidRDefault="00B96E11" w:rsidP="00B96E11">
      <w:pPr>
        <w:jc w:val="both"/>
        <w:rPr>
          <w:rFonts w:ascii="Times New Roman" w:hAnsi="Times New Roman" w:cs="Times New Roman"/>
          <w:sz w:val="24"/>
          <w:szCs w:val="24"/>
        </w:rPr>
      </w:pPr>
      <w:r w:rsidRPr="00487A92">
        <w:rPr>
          <w:rFonts w:ascii="Times New Roman" w:hAnsi="Times New Roman" w:cs="Times New Roman"/>
          <w:sz w:val="24"/>
          <w:szCs w:val="24"/>
        </w:rPr>
        <w:t>«Источники финансирования дефицита бюджета  Зюзинского сельсовета Барабинского района  на 2018 год, в прилагаемой редакции».</w:t>
      </w:r>
    </w:p>
    <w:p w:rsidR="00B96E11" w:rsidRPr="00487A92" w:rsidRDefault="00B96E11" w:rsidP="00B96E11">
      <w:pPr>
        <w:jc w:val="both"/>
        <w:rPr>
          <w:rFonts w:ascii="Times New Roman" w:hAnsi="Times New Roman" w:cs="Times New Roman"/>
          <w:sz w:val="24"/>
          <w:szCs w:val="24"/>
        </w:rPr>
      </w:pPr>
      <w:r w:rsidRPr="00487A92">
        <w:rPr>
          <w:rFonts w:ascii="Times New Roman" w:hAnsi="Times New Roman" w:cs="Times New Roman"/>
          <w:sz w:val="24"/>
          <w:szCs w:val="24"/>
        </w:rPr>
        <w:t>2. Настоящее решение опубликовать в газете «Зюзинский вестник» и на официальном сайте администрации.</w:t>
      </w:r>
    </w:p>
    <w:p w:rsidR="00B96E11" w:rsidRPr="00487A92" w:rsidRDefault="00B96E11" w:rsidP="00B96E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87A92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B96E11" w:rsidRPr="00487A92" w:rsidRDefault="00B96E11" w:rsidP="00B96E1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7A92">
        <w:rPr>
          <w:rFonts w:ascii="Times New Roman" w:hAnsi="Times New Roman" w:cs="Times New Roman"/>
          <w:sz w:val="24"/>
          <w:szCs w:val="24"/>
        </w:rPr>
        <w:t xml:space="preserve">Зюзинского сельсовета  </w:t>
      </w:r>
    </w:p>
    <w:p w:rsidR="00B96E11" w:rsidRPr="00487A92" w:rsidRDefault="00B96E11" w:rsidP="00B96E1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7A92">
        <w:rPr>
          <w:rFonts w:ascii="Times New Roman" w:hAnsi="Times New Roman" w:cs="Times New Roman"/>
          <w:sz w:val="24"/>
          <w:szCs w:val="24"/>
        </w:rPr>
        <w:t>Барабинского района Новосибирской области                               В.М.Кукишев</w:t>
      </w:r>
    </w:p>
    <w:p w:rsidR="00B96E11" w:rsidRPr="00487A92" w:rsidRDefault="00B96E11" w:rsidP="00B96E11">
      <w:pPr>
        <w:widowControl w:val="0"/>
        <w:tabs>
          <w:tab w:val="left" w:pos="69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7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487A92">
        <w:rPr>
          <w:rFonts w:ascii="Times New Roman" w:hAnsi="Times New Roman" w:cs="Times New Roman"/>
          <w:sz w:val="24"/>
          <w:szCs w:val="24"/>
        </w:rPr>
        <w:tab/>
      </w:r>
    </w:p>
    <w:p w:rsidR="00B96E11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bookmarkStart w:id="3" w:name="RANGE!A1:D22"/>
      <w:bookmarkEnd w:id="3"/>
    </w:p>
    <w:p w:rsidR="00B96E11" w:rsidRPr="0054107B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4107B">
        <w:rPr>
          <w:rFonts w:ascii="Times New Roman" w:eastAsia="Calibri" w:hAnsi="Times New Roman" w:cs="Times New Roman"/>
          <w:b/>
          <w:sz w:val="24"/>
          <w:szCs w:val="28"/>
        </w:rPr>
        <w:t>СОВЕТ ДЕПУТАТОВ ЗЮЗИНСКОГО СЕЛЬСОВЕТА</w:t>
      </w:r>
    </w:p>
    <w:p w:rsidR="00B96E11" w:rsidRPr="0054107B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4107B">
        <w:rPr>
          <w:rFonts w:ascii="Times New Roman" w:eastAsia="Calibri" w:hAnsi="Times New Roman" w:cs="Times New Roman"/>
          <w:b/>
          <w:sz w:val="24"/>
          <w:szCs w:val="28"/>
        </w:rPr>
        <w:t>БАРАБИНСКОГО РАЙОНА</w:t>
      </w:r>
    </w:p>
    <w:p w:rsidR="00B96E11" w:rsidRPr="0054107B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4107B">
        <w:rPr>
          <w:rFonts w:ascii="Times New Roman" w:eastAsia="Calibri" w:hAnsi="Times New Roman" w:cs="Times New Roman"/>
          <w:b/>
          <w:sz w:val="24"/>
          <w:szCs w:val="28"/>
        </w:rPr>
        <w:t>НОВОСИБИРСКОЙ ОБЛАСТИ</w:t>
      </w:r>
    </w:p>
    <w:p w:rsidR="00B96E11" w:rsidRPr="0054107B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4107B">
        <w:rPr>
          <w:rFonts w:ascii="Times New Roman" w:eastAsia="Calibri" w:hAnsi="Times New Roman" w:cs="Times New Roman"/>
          <w:b/>
          <w:sz w:val="24"/>
          <w:szCs w:val="28"/>
        </w:rPr>
        <w:t>Пятого созыва</w:t>
      </w:r>
    </w:p>
    <w:p w:rsidR="00B96E11" w:rsidRPr="0054107B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B96E11" w:rsidRPr="0054107B" w:rsidRDefault="00B96E11" w:rsidP="00B96E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07B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B96E11" w:rsidRPr="0054107B" w:rsidRDefault="00B96E11" w:rsidP="00B96E11">
      <w:pPr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54107B">
        <w:rPr>
          <w:rFonts w:ascii="Times New Roman" w:eastAsia="Times New Roman" w:hAnsi="Times New Roman" w:cs="Times New Roman"/>
          <w:b/>
          <w:sz w:val="32"/>
          <w:szCs w:val="24"/>
        </w:rPr>
        <w:t>Двадцатой восьмой сессии</w:t>
      </w:r>
    </w:p>
    <w:p w:rsidR="00B96E11" w:rsidRPr="0054107B" w:rsidRDefault="00B96E11" w:rsidP="00B96E1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4107B">
        <w:rPr>
          <w:rFonts w:ascii="Times New Roman" w:eastAsia="Times New Roman" w:hAnsi="Times New Roman" w:cs="Times New Roman"/>
          <w:sz w:val="24"/>
          <w:szCs w:val="24"/>
        </w:rPr>
        <w:t>от 12.04.2019 г.                                                   с. Зюзя                                                   № 2</w:t>
      </w:r>
    </w:p>
    <w:p w:rsidR="00B96E11" w:rsidRPr="0054107B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96E11" w:rsidRPr="0054107B" w:rsidRDefault="00B96E11" w:rsidP="00B96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10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 внесении изменений в решение  26-й сессии от 21.12.2018 года</w:t>
      </w:r>
    </w:p>
    <w:p w:rsidR="00B96E11" w:rsidRPr="0054107B" w:rsidRDefault="00B96E11" w:rsidP="00B96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10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 бюджете Зюзинского сельсовета Барабинского района на 2019 год и плановый период 2020-2021 г.</w:t>
      </w:r>
    </w:p>
    <w:p w:rsidR="00B96E11" w:rsidRPr="0054107B" w:rsidRDefault="00B96E11" w:rsidP="00B96E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E11" w:rsidRPr="0054107B" w:rsidRDefault="00B96E11" w:rsidP="00B96E11">
      <w:pPr>
        <w:pStyle w:val="21"/>
        <w:rPr>
          <w:rFonts w:ascii="Times New Roman" w:hAnsi="Times New Roman" w:cs="Times New Roman"/>
          <w:sz w:val="24"/>
          <w:szCs w:val="26"/>
        </w:rPr>
      </w:pPr>
      <w:r w:rsidRPr="0054107B">
        <w:rPr>
          <w:rFonts w:ascii="Times New Roman" w:hAnsi="Times New Roman" w:cs="Times New Roman"/>
          <w:sz w:val="24"/>
          <w:szCs w:val="26"/>
        </w:rPr>
        <w:t xml:space="preserve">Руководствуясь Бюджетным кодексом Российской Федерации, Федеральными законами 131-ФЗ от 06.10.2003г «Об общих принципах организации местного самоуправления в Российской Федерации»,  Приказом Министерства финансов Российской Федерации от  01 июля  2013 года № 65н «Об утверждении Указаний о порядке применения бюджетной классификации Российской Федерации», положением «О бюджетном процессе  в Зюзинском сельсовете Барабинского района»,  Совет депутатов Зюзинского сельсовета Барабинского района </w:t>
      </w:r>
    </w:p>
    <w:p w:rsidR="00B96E11" w:rsidRPr="0054107B" w:rsidRDefault="00B96E11" w:rsidP="00B96E11">
      <w:pPr>
        <w:jc w:val="center"/>
        <w:rPr>
          <w:rFonts w:ascii="Times New Roman" w:hAnsi="Times New Roman" w:cs="Times New Roman"/>
          <w:sz w:val="24"/>
          <w:szCs w:val="26"/>
        </w:rPr>
      </w:pPr>
      <w:r w:rsidRPr="0054107B">
        <w:rPr>
          <w:rFonts w:ascii="Times New Roman" w:hAnsi="Times New Roman" w:cs="Times New Roman"/>
          <w:b/>
          <w:sz w:val="24"/>
          <w:szCs w:val="26"/>
        </w:rPr>
        <w:t>РЕШИЛ</w:t>
      </w:r>
      <w:r w:rsidRPr="0054107B">
        <w:rPr>
          <w:rFonts w:ascii="Times New Roman" w:hAnsi="Times New Roman" w:cs="Times New Roman"/>
          <w:sz w:val="24"/>
          <w:szCs w:val="26"/>
        </w:rPr>
        <w:t>:</w:t>
      </w:r>
    </w:p>
    <w:p w:rsidR="00B96E11" w:rsidRPr="0054107B" w:rsidRDefault="00B96E11" w:rsidP="00B96E11">
      <w:pPr>
        <w:tabs>
          <w:tab w:val="left" w:pos="2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7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4107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4107B">
        <w:rPr>
          <w:rFonts w:ascii="Times New Roman" w:eastAsia="Times New Roman" w:hAnsi="Times New Roman" w:cs="Times New Roman"/>
          <w:sz w:val="24"/>
          <w:szCs w:val="24"/>
        </w:rPr>
        <w:t>.  Внести в решение 26 сессии пятого созыва «О  бюджете  Зюзинского сельсовета  Барабинского района на 2019 и плановый период 2020 и 2021 годов» от 21.12.2018г. следующие изменения:</w:t>
      </w:r>
    </w:p>
    <w:p w:rsidR="00B96E11" w:rsidRPr="0054107B" w:rsidRDefault="00B96E11" w:rsidP="00B96E11">
      <w:pPr>
        <w:tabs>
          <w:tab w:val="left" w:pos="15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E11" w:rsidRPr="0054107B" w:rsidRDefault="00B96E11" w:rsidP="00B96E11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07B">
        <w:rPr>
          <w:rFonts w:ascii="Times New Roman" w:hAnsi="Times New Roman" w:cs="Times New Roman"/>
          <w:b/>
          <w:sz w:val="24"/>
          <w:szCs w:val="24"/>
        </w:rPr>
        <w:t>1.1. В статье 1:</w:t>
      </w:r>
      <w:r w:rsidRPr="00541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E11" w:rsidRPr="0054107B" w:rsidRDefault="00B96E11" w:rsidP="00B96E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107B">
        <w:rPr>
          <w:rFonts w:ascii="Times New Roman" w:eastAsia="Times New Roman" w:hAnsi="Times New Roman" w:cs="Times New Roman"/>
          <w:bCs/>
          <w:sz w:val="24"/>
          <w:szCs w:val="24"/>
        </w:rPr>
        <w:t xml:space="preserve"> - в пункте 1 цифры «</w:t>
      </w:r>
      <w:r w:rsidRPr="0054107B">
        <w:rPr>
          <w:rFonts w:ascii="Times New Roman" w:eastAsia="Calibri" w:hAnsi="Times New Roman" w:cs="Times New Roman"/>
          <w:sz w:val="28"/>
          <w:szCs w:val="28"/>
        </w:rPr>
        <w:t>16790,845</w:t>
      </w:r>
      <w:r w:rsidRPr="0054107B">
        <w:rPr>
          <w:rFonts w:ascii="Times New Roman" w:eastAsia="Times New Roman" w:hAnsi="Times New Roman" w:cs="Times New Roman"/>
          <w:bCs/>
          <w:sz w:val="24"/>
          <w:szCs w:val="24"/>
        </w:rPr>
        <w:t xml:space="preserve">» заменить цифрами «17581,045» </w:t>
      </w:r>
    </w:p>
    <w:p w:rsidR="00B96E11" w:rsidRPr="0054107B" w:rsidRDefault="00B96E11" w:rsidP="00B96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07B">
        <w:rPr>
          <w:rFonts w:ascii="Times New Roman" w:eastAsia="Times New Roman" w:hAnsi="Times New Roman" w:cs="Times New Roman"/>
          <w:bCs/>
          <w:sz w:val="24"/>
          <w:szCs w:val="24"/>
        </w:rPr>
        <w:t>1.1 Утвердить приложение № 1 «Доходы бюджета Зюзинского сельсовета Барабинского района на 2019 год»</w:t>
      </w:r>
    </w:p>
    <w:p w:rsidR="00B96E11" w:rsidRPr="0054107B" w:rsidRDefault="00B96E11" w:rsidP="00B96E11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107B">
        <w:rPr>
          <w:rFonts w:ascii="Times New Roman" w:eastAsia="Times New Roman" w:hAnsi="Times New Roman" w:cs="Times New Roman"/>
          <w:bCs/>
          <w:sz w:val="24"/>
          <w:szCs w:val="24"/>
        </w:rPr>
        <w:t>- в пункте 2 цифры «</w:t>
      </w:r>
      <w:r w:rsidRPr="0054107B">
        <w:rPr>
          <w:rFonts w:ascii="Times New Roman" w:eastAsia="Calibri" w:hAnsi="Times New Roman" w:cs="Times New Roman"/>
          <w:sz w:val="28"/>
          <w:szCs w:val="28"/>
        </w:rPr>
        <w:t>16790,845</w:t>
      </w:r>
      <w:r w:rsidRPr="0054107B">
        <w:rPr>
          <w:rFonts w:ascii="Times New Roman" w:eastAsia="Times New Roman" w:hAnsi="Times New Roman" w:cs="Times New Roman"/>
          <w:bCs/>
          <w:sz w:val="24"/>
          <w:szCs w:val="24"/>
        </w:rPr>
        <w:t xml:space="preserve">» заменить цифрами «18376,297» </w:t>
      </w:r>
    </w:p>
    <w:p w:rsidR="00B96E11" w:rsidRPr="0054107B" w:rsidRDefault="00B96E11" w:rsidP="00B96E11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107B">
        <w:rPr>
          <w:rFonts w:ascii="Times New Roman" w:eastAsia="Times New Roman" w:hAnsi="Times New Roman" w:cs="Times New Roman"/>
          <w:bCs/>
          <w:sz w:val="24"/>
          <w:szCs w:val="24"/>
        </w:rPr>
        <w:t>- утвердить дефицит бюджета в сумме 795,252 тыс. рублей</w:t>
      </w:r>
    </w:p>
    <w:p w:rsidR="00B96E11" w:rsidRPr="0054107B" w:rsidRDefault="00B96E11" w:rsidP="00B96E1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1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1.2. Утвердить приложение  № 7 таб 1 </w:t>
      </w:r>
      <w:r w:rsidRPr="0054107B">
        <w:rPr>
          <w:rFonts w:ascii="Times New Roman" w:eastAsia="Times New Roman" w:hAnsi="Times New Roman" w:cs="Times New Roman"/>
          <w:bCs/>
          <w:sz w:val="24"/>
          <w:szCs w:val="24"/>
        </w:rPr>
        <w:t>«Распределение бюджетных ассигнований по разделам, подразделам, целевым статьям (муниципальным программам и непрограммным направлениям деятельности ), группам и подгруппам видов расходов классификации расходов бюджетов на 2019 год» в прилагаемой редакции.</w:t>
      </w:r>
    </w:p>
    <w:p w:rsidR="00B96E11" w:rsidRPr="0054107B" w:rsidRDefault="00B96E11" w:rsidP="00B96E1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107B">
        <w:rPr>
          <w:rFonts w:ascii="Times New Roman" w:eastAsia="Times New Roman" w:hAnsi="Times New Roman" w:cs="Times New Roman"/>
          <w:b/>
          <w:bCs/>
          <w:sz w:val="24"/>
          <w:szCs w:val="24"/>
        </w:rPr>
        <w:t>1.3.</w:t>
      </w:r>
      <w:r w:rsidRPr="005410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4107B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Утвердить приложение  № 8 таб 1</w:t>
      </w:r>
      <w:r w:rsidRPr="0054107B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2019 год в прилагаемой редакции.</w:t>
      </w:r>
    </w:p>
    <w:p w:rsidR="00B96E11" w:rsidRPr="0054107B" w:rsidRDefault="00B96E11" w:rsidP="00B96E1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107B">
        <w:rPr>
          <w:rFonts w:ascii="Times New Roman" w:eastAsia="Times New Roman" w:hAnsi="Times New Roman" w:cs="Times New Roman"/>
          <w:b/>
          <w:bCs/>
          <w:sz w:val="24"/>
          <w:szCs w:val="24"/>
        </w:rPr>
        <w:t>1.4.</w:t>
      </w:r>
      <w:r w:rsidRPr="005410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41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Утвердить приложение  №9 таб 1 </w:t>
      </w:r>
      <w:r w:rsidRPr="0054107B">
        <w:rPr>
          <w:rFonts w:ascii="Times New Roman" w:eastAsia="Times New Roman" w:hAnsi="Times New Roman" w:cs="Times New Roman"/>
          <w:bCs/>
          <w:sz w:val="24"/>
          <w:szCs w:val="24"/>
        </w:rPr>
        <w:t>«Ведомственная структура расходов бюджета Зюзинского сельсовета Барабинского района Новосибирской области на 2019 год» в прилагаемой редакции.</w:t>
      </w:r>
    </w:p>
    <w:p w:rsidR="00B96E11" w:rsidRPr="0054107B" w:rsidRDefault="00B96E11" w:rsidP="00B9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7B">
        <w:rPr>
          <w:rFonts w:ascii="Times New Roman" w:eastAsia="Times New Roman" w:hAnsi="Times New Roman" w:cs="Times New Roman"/>
          <w:b/>
          <w:sz w:val="24"/>
          <w:szCs w:val="24"/>
        </w:rPr>
        <w:t>1.5.</w:t>
      </w:r>
      <w:r w:rsidRPr="00541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07B">
        <w:rPr>
          <w:rFonts w:ascii="Times New Roman" w:eastAsia="Times New Roman" w:hAnsi="Times New Roman" w:cs="Times New Roman"/>
          <w:b/>
          <w:sz w:val="24"/>
          <w:szCs w:val="24"/>
        </w:rPr>
        <w:t>Утвердить приложение № 11</w:t>
      </w:r>
      <w:r w:rsidRPr="0054107B">
        <w:rPr>
          <w:rFonts w:ascii="Times New Roman" w:eastAsia="Times New Roman" w:hAnsi="Times New Roman" w:cs="Times New Roman"/>
          <w:sz w:val="24"/>
          <w:szCs w:val="24"/>
        </w:rPr>
        <w:t xml:space="preserve"> «Источники финансирования дефицита бюджета  Зюзинского сельсовета Барабинского района на 2019год» </w:t>
      </w:r>
      <w:r w:rsidRPr="0054107B">
        <w:rPr>
          <w:rFonts w:ascii="Times New Roman" w:eastAsia="Times New Roman" w:hAnsi="Times New Roman" w:cs="Times New Roman"/>
          <w:bCs/>
          <w:sz w:val="24"/>
          <w:szCs w:val="24"/>
        </w:rPr>
        <w:t>в прилагаемой редакции</w:t>
      </w:r>
      <w:r w:rsidRPr="005410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96E11" w:rsidRPr="0054107B" w:rsidRDefault="00B96E11" w:rsidP="00B96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E11" w:rsidRPr="0054107B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7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541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07B">
        <w:rPr>
          <w:rFonts w:ascii="Times New Roman" w:eastAsia="Calibri" w:hAnsi="Times New Roman" w:cs="Times New Roman"/>
          <w:sz w:val="24"/>
          <w:szCs w:val="28"/>
        </w:rPr>
        <w:t>Решение вступает в силу после его официального опубликования в газете « Вестник Зюзинского сельсовета».</w:t>
      </w:r>
    </w:p>
    <w:p w:rsidR="00B96E11" w:rsidRPr="0054107B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96E11" w:rsidRPr="0054107B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54107B">
        <w:rPr>
          <w:rFonts w:ascii="Times New Roman" w:eastAsia="Times New Roman" w:hAnsi="Times New Roman" w:cs="Times New Roman"/>
          <w:sz w:val="24"/>
          <w:szCs w:val="28"/>
        </w:rPr>
        <w:t>Председатель Совета депутатов</w:t>
      </w:r>
    </w:p>
    <w:p w:rsidR="00B96E11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4107B">
        <w:rPr>
          <w:rFonts w:ascii="Times New Roman" w:eastAsia="Times New Roman" w:hAnsi="Times New Roman" w:cs="Times New Roman"/>
          <w:sz w:val="24"/>
          <w:szCs w:val="28"/>
        </w:rPr>
        <w:t>Зюзинского сельсовета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Барабинского района</w:t>
      </w:r>
    </w:p>
    <w:p w:rsidR="00B96E11" w:rsidRPr="0054107B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Новосибирской области                                                                                 </w:t>
      </w:r>
      <w:r w:rsidRPr="0054107B">
        <w:rPr>
          <w:rFonts w:ascii="Times New Roman" w:eastAsia="Times New Roman" w:hAnsi="Times New Roman" w:cs="Times New Roman"/>
          <w:sz w:val="24"/>
          <w:szCs w:val="24"/>
        </w:rPr>
        <w:t xml:space="preserve">    В.М.Кукишев                                                    </w:t>
      </w:r>
    </w:p>
    <w:p w:rsidR="00B96E11" w:rsidRPr="0054107B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E11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СОВЕТ ДЕПУТАТОВ ЗЮЗИНСКОГО СЕЛЬСОВЕТА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БАРАБИНСКОГО РАЙОНА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НОВОСИБИРСКОЙ ОБЛАСТИ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ПЯТОГО СОЗЫВА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 xml:space="preserve">Двадцать </w:t>
      </w:r>
      <w:r>
        <w:rPr>
          <w:rFonts w:ascii="Times New Roman" w:eastAsia="Calibri" w:hAnsi="Times New Roman" w:cs="Times New Roman"/>
          <w:b/>
          <w:sz w:val="28"/>
          <w:szCs w:val="28"/>
        </w:rPr>
        <w:t>вось</w:t>
      </w:r>
      <w:r w:rsidRPr="003C0D27">
        <w:rPr>
          <w:rFonts w:ascii="Times New Roman" w:eastAsia="Calibri" w:hAnsi="Times New Roman" w:cs="Times New Roman"/>
          <w:b/>
          <w:sz w:val="28"/>
          <w:szCs w:val="28"/>
        </w:rPr>
        <w:t>мая   сессия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0D27">
        <w:rPr>
          <w:rFonts w:ascii="Times New Roman" w:eastAsia="Calibri" w:hAnsi="Times New Roman" w:cs="Times New Roman"/>
          <w:sz w:val="28"/>
          <w:szCs w:val="28"/>
        </w:rPr>
        <w:t>с.Зюзя</w:t>
      </w:r>
    </w:p>
    <w:p w:rsidR="00B96E11" w:rsidRPr="003C0D27" w:rsidRDefault="00B96E11" w:rsidP="00B96E11">
      <w:pPr>
        <w:tabs>
          <w:tab w:val="center" w:pos="5031"/>
          <w:tab w:val="right" w:pos="1006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0D27">
        <w:rPr>
          <w:rFonts w:ascii="Times New Roman" w:eastAsia="Calibri" w:hAnsi="Times New Roman" w:cs="Times New Roman"/>
          <w:sz w:val="28"/>
          <w:szCs w:val="28"/>
        </w:rPr>
        <w:tab/>
        <w:t>от   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C0D27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C0D27">
        <w:rPr>
          <w:rFonts w:ascii="Times New Roman" w:eastAsia="Calibri" w:hAnsi="Times New Roman" w:cs="Times New Roman"/>
          <w:sz w:val="28"/>
          <w:szCs w:val="28"/>
        </w:rPr>
        <w:t>.2019 года             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3   </w:t>
      </w:r>
      <w:r w:rsidRPr="003C0D27">
        <w:rPr>
          <w:rFonts w:ascii="Times New Roman" w:eastAsia="Calibri" w:hAnsi="Times New Roman" w:cs="Times New Roman"/>
          <w:sz w:val="28"/>
          <w:szCs w:val="28"/>
        </w:rPr>
        <w:tab/>
      </w:r>
    </w:p>
    <w:p w:rsidR="00B96E11" w:rsidRDefault="00B96E11" w:rsidP="00B96E1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6E11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  <w:r w:rsidRPr="00EF59F9">
        <w:t>Об отчете главы Зюзинского сельсовета о результатах своей деятельности, деятельности администрации Зюзинского сельсовета и иных подведомственных</w:t>
      </w:r>
      <w:r>
        <w:t xml:space="preserve"> ему</w:t>
      </w:r>
      <w:r w:rsidRPr="00EF59F9">
        <w:t xml:space="preserve"> органов местного самоуправления, в том числе о решении вопросов, поставленных Советом депутатов за 2018 год</w:t>
      </w:r>
      <w:r>
        <w:t>.</w:t>
      </w:r>
    </w:p>
    <w:p w:rsidR="00B96E11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</w:p>
    <w:p w:rsidR="00B96E11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</w:p>
    <w:p w:rsidR="00B96E11" w:rsidRPr="009C2A2E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  <w:r>
        <w:t xml:space="preserve">В соответствии с пунктом 15 статьи 27 </w:t>
      </w:r>
      <w:r w:rsidRPr="009C2A2E">
        <w:t>Устав</w:t>
      </w:r>
      <w:r>
        <w:t>а</w:t>
      </w:r>
      <w:r w:rsidRPr="009C2A2E">
        <w:t xml:space="preserve">  Зюзинского сельсовета Барабинского района Новосибирской области, Совет депутатов Зюзинского сельсовета Барабинского района Новосибирской области </w:t>
      </w:r>
    </w:p>
    <w:p w:rsidR="00B96E11" w:rsidRPr="009C2A2E" w:rsidRDefault="00B96E11" w:rsidP="00B96E11">
      <w:pPr>
        <w:shd w:val="clear" w:color="auto" w:fill="F9F9F9"/>
        <w:spacing w:after="24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C2A2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</w:p>
    <w:p w:rsidR="00B96E11" w:rsidRPr="009C2A2E" w:rsidRDefault="00B96E11" w:rsidP="00B96E11">
      <w:pPr>
        <w:shd w:val="clear" w:color="auto" w:fill="F9F9F9"/>
        <w:spacing w:after="24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C2A2E">
        <w:rPr>
          <w:rFonts w:ascii="Times New Roman" w:eastAsia="Times New Roman" w:hAnsi="Times New Roman" w:cs="Times New Roman"/>
          <w:color w:val="444444"/>
          <w:sz w:val="28"/>
          <w:szCs w:val="28"/>
        </w:rPr>
        <w:t>    РЕШИЛ:</w:t>
      </w:r>
    </w:p>
    <w:p w:rsidR="00B96E11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  <w:r w:rsidRPr="009C2A2E">
        <w:rPr>
          <w:color w:val="444444"/>
        </w:rPr>
        <w:t xml:space="preserve">     1.</w:t>
      </w:r>
      <w:r w:rsidRPr="009C2A2E">
        <w:t xml:space="preserve"> </w:t>
      </w:r>
      <w:r>
        <w:t>Принять отчет</w:t>
      </w:r>
      <w:r w:rsidRPr="000A3FCF">
        <w:t xml:space="preserve"> </w:t>
      </w:r>
      <w:r w:rsidRPr="00EF59F9">
        <w:t>главы Зюзинского сельсовета о результатах своей деятельности, деятельности администрации Зюзинского сельсовета и иных подведомственных органов местного самоуправления, в том числе о решении вопросов, поставленных Советом депутатов за 2018 год</w:t>
      </w:r>
      <w:r>
        <w:t>.</w:t>
      </w:r>
    </w:p>
    <w:p w:rsidR="00B96E11" w:rsidRPr="009C2A2E" w:rsidRDefault="00B96E11" w:rsidP="00B96E11">
      <w:pPr>
        <w:pStyle w:val="1"/>
        <w:shd w:val="clear" w:color="auto" w:fill="auto"/>
        <w:spacing w:line="240" w:lineRule="auto"/>
        <w:ind w:left="80" w:firstLine="771"/>
        <w:jc w:val="both"/>
      </w:pPr>
      <w:r>
        <w:t xml:space="preserve">    2</w:t>
      </w:r>
      <w:r w:rsidRPr="009C2A2E">
        <w:t>. Настоящее решение вступает в силу со дня его официального опубликования.</w:t>
      </w:r>
    </w:p>
    <w:p w:rsidR="00B96E11" w:rsidRPr="009C2A2E" w:rsidRDefault="00B96E11" w:rsidP="00B96E11">
      <w:pPr>
        <w:pStyle w:val="1"/>
        <w:shd w:val="clear" w:color="auto" w:fill="auto"/>
        <w:spacing w:line="250" w:lineRule="exact"/>
        <w:ind w:left="80" w:firstLine="771"/>
        <w:jc w:val="both"/>
      </w:pPr>
      <w:r w:rsidRPr="009C2A2E">
        <w:tab/>
      </w:r>
    </w:p>
    <w:p w:rsidR="00B96E11" w:rsidRPr="003C0D27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0D27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:rsidR="00B96E11" w:rsidRPr="003C0D27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27">
        <w:rPr>
          <w:rFonts w:ascii="Times New Roman" w:eastAsia="Times New Roman" w:hAnsi="Times New Roman" w:cs="Times New Roman"/>
          <w:sz w:val="28"/>
          <w:szCs w:val="28"/>
        </w:rPr>
        <w:t xml:space="preserve">Зюзинского сельсовета  </w:t>
      </w:r>
    </w:p>
    <w:p w:rsidR="00B96E11" w:rsidRPr="003C0D27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27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 xml:space="preserve">области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>В.М.Кукишев</w:t>
      </w:r>
    </w:p>
    <w:p w:rsidR="00B96E11" w:rsidRPr="003C0D27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E11" w:rsidRPr="003C0D27" w:rsidRDefault="00B96E11" w:rsidP="00B96E11">
      <w:pPr>
        <w:widowControl w:val="0"/>
        <w:tabs>
          <w:tab w:val="left" w:pos="6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96E11" w:rsidRDefault="00B96E11" w:rsidP="00B96E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СОВЕТ ДЕПУТАТОВ ЗЮЗИНСКОГО СЕЛЬСОВЕТА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БАРАБИНСКОГО РАЙОНА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НОВОСИБИРСКОЙ ОБЛАСТИ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ПЯТОГО СОЗЫВА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 xml:space="preserve">Двадцать </w:t>
      </w:r>
      <w:r>
        <w:rPr>
          <w:rFonts w:ascii="Times New Roman" w:eastAsia="Calibri" w:hAnsi="Times New Roman" w:cs="Times New Roman"/>
          <w:b/>
          <w:sz w:val="28"/>
          <w:szCs w:val="28"/>
        </w:rPr>
        <w:t>вось</w:t>
      </w:r>
      <w:r w:rsidRPr="003C0D27">
        <w:rPr>
          <w:rFonts w:ascii="Times New Roman" w:eastAsia="Calibri" w:hAnsi="Times New Roman" w:cs="Times New Roman"/>
          <w:b/>
          <w:sz w:val="28"/>
          <w:szCs w:val="28"/>
        </w:rPr>
        <w:t>мая   сессия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0D27">
        <w:rPr>
          <w:rFonts w:ascii="Times New Roman" w:eastAsia="Calibri" w:hAnsi="Times New Roman" w:cs="Times New Roman"/>
          <w:sz w:val="28"/>
          <w:szCs w:val="28"/>
        </w:rPr>
        <w:t>с.Зюзя</w:t>
      </w:r>
    </w:p>
    <w:p w:rsidR="00B96E11" w:rsidRPr="003C0D27" w:rsidRDefault="00B96E11" w:rsidP="00B96E11">
      <w:pPr>
        <w:tabs>
          <w:tab w:val="center" w:pos="5031"/>
          <w:tab w:val="right" w:pos="1006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0D27">
        <w:rPr>
          <w:rFonts w:ascii="Times New Roman" w:eastAsia="Calibri" w:hAnsi="Times New Roman" w:cs="Times New Roman"/>
          <w:sz w:val="28"/>
          <w:szCs w:val="28"/>
        </w:rPr>
        <w:tab/>
        <w:t>от   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C0D27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C0D27">
        <w:rPr>
          <w:rFonts w:ascii="Times New Roman" w:eastAsia="Calibri" w:hAnsi="Times New Roman" w:cs="Times New Roman"/>
          <w:sz w:val="28"/>
          <w:szCs w:val="28"/>
        </w:rPr>
        <w:t>.2019 года             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4   </w:t>
      </w:r>
      <w:r w:rsidRPr="003C0D27">
        <w:rPr>
          <w:rFonts w:ascii="Times New Roman" w:eastAsia="Calibri" w:hAnsi="Times New Roman" w:cs="Times New Roman"/>
          <w:sz w:val="28"/>
          <w:szCs w:val="28"/>
        </w:rPr>
        <w:tab/>
      </w:r>
    </w:p>
    <w:p w:rsidR="00B96E11" w:rsidRDefault="00B96E11" w:rsidP="00B96E1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6E11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  <w:r w:rsidRPr="00EF59F9">
        <w:t xml:space="preserve">Об отчете </w:t>
      </w:r>
      <w:r>
        <w:t>директора МКУ КДО « Аккорд»за 1 квартал</w:t>
      </w:r>
      <w:r w:rsidRPr="00EF59F9">
        <w:t xml:space="preserve"> 201</w:t>
      </w:r>
      <w:r>
        <w:t>9</w:t>
      </w:r>
      <w:r w:rsidRPr="00EF59F9">
        <w:t xml:space="preserve"> год</w:t>
      </w:r>
      <w:r>
        <w:t>а.</w:t>
      </w:r>
    </w:p>
    <w:p w:rsidR="00B96E11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</w:p>
    <w:p w:rsidR="00B96E11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</w:p>
    <w:p w:rsidR="00B96E11" w:rsidRPr="009C2A2E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  <w:r>
        <w:t xml:space="preserve">В соответствии с пунктом 15 статьи 27 </w:t>
      </w:r>
      <w:r w:rsidRPr="009C2A2E">
        <w:t>Устав</w:t>
      </w:r>
      <w:r>
        <w:t>а</w:t>
      </w:r>
      <w:r w:rsidRPr="009C2A2E">
        <w:t xml:space="preserve">  Зюзинского сельсовета Барабинского района Новосибирской области, Совет депутатов Зюзинского сельсовета Барабинского района Новосибирской области </w:t>
      </w:r>
    </w:p>
    <w:p w:rsidR="00B96E11" w:rsidRPr="009C2A2E" w:rsidRDefault="00B96E11" w:rsidP="00B96E11">
      <w:pPr>
        <w:shd w:val="clear" w:color="auto" w:fill="F9F9F9"/>
        <w:spacing w:after="24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C2A2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</w:p>
    <w:p w:rsidR="00B96E11" w:rsidRPr="009C2A2E" w:rsidRDefault="00B96E11" w:rsidP="00B96E11">
      <w:pPr>
        <w:shd w:val="clear" w:color="auto" w:fill="F9F9F9"/>
        <w:spacing w:after="24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C2A2E">
        <w:rPr>
          <w:rFonts w:ascii="Times New Roman" w:eastAsia="Times New Roman" w:hAnsi="Times New Roman" w:cs="Times New Roman"/>
          <w:color w:val="444444"/>
          <w:sz w:val="28"/>
          <w:szCs w:val="28"/>
        </w:rPr>
        <w:t>    РЕШИЛ:</w:t>
      </w:r>
    </w:p>
    <w:p w:rsidR="00B96E11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  <w:r w:rsidRPr="009C2A2E">
        <w:rPr>
          <w:color w:val="444444"/>
        </w:rPr>
        <w:t xml:space="preserve">     1.</w:t>
      </w:r>
      <w:r w:rsidRPr="009C2A2E">
        <w:t xml:space="preserve"> </w:t>
      </w:r>
      <w:r>
        <w:t xml:space="preserve">Принять отчет о работе  директора МКУ КДО Стребковой Л.А. « Аккорд»за 1 квартал за </w:t>
      </w:r>
      <w:r w:rsidRPr="00EF59F9">
        <w:t xml:space="preserve"> 201</w:t>
      </w:r>
      <w:r>
        <w:t>9</w:t>
      </w:r>
      <w:r w:rsidRPr="00EF59F9">
        <w:t xml:space="preserve"> год</w:t>
      </w:r>
      <w:r>
        <w:t>.</w:t>
      </w:r>
    </w:p>
    <w:p w:rsidR="00B96E11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</w:p>
    <w:p w:rsidR="00B96E11" w:rsidRPr="009C2A2E" w:rsidRDefault="00B96E11" w:rsidP="00B96E11">
      <w:pPr>
        <w:pStyle w:val="1"/>
        <w:shd w:val="clear" w:color="auto" w:fill="auto"/>
        <w:spacing w:line="240" w:lineRule="auto"/>
        <w:ind w:left="80" w:firstLine="771"/>
        <w:jc w:val="both"/>
      </w:pPr>
      <w:r>
        <w:t xml:space="preserve">    2</w:t>
      </w:r>
      <w:r w:rsidRPr="009C2A2E">
        <w:t>. Настоящее решение вступает в силу со дня его официального опубликования.</w:t>
      </w:r>
    </w:p>
    <w:p w:rsidR="00B96E11" w:rsidRPr="009C2A2E" w:rsidRDefault="00B96E11" w:rsidP="00B96E11">
      <w:pPr>
        <w:pStyle w:val="1"/>
        <w:shd w:val="clear" w:color="auto" w:fill="auto"/>
        <w:spacing w:line="250" w:lineRule="exact"/>
        <w:ind w:left="80" w:firstLine="771"/>
        <w:jc w:val="both"/>
      </w:pPr>
      <w:r w:rsidRPr="009C2A2E">
        <w:tab/>
      </w:r>
    </w:p>
    <w:p w:rsidR="00B96E11" w:rsidRPr="003C0D27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0D27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:rsidR="00B96E11" w:rsidRPr="003C0D27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27">
        <w:rPr>
          <w:rFonts w:ascii="Times New Roman" w:eastAsia="Times New Roman" w:hAnsi="Times New Roman" w:cs="Times New Roman"/>
          <w:sz w:val="28"/>
          <w:szCs w:val="28"/>
        </w:rPr>
        <w:t xml:space="preserve">Зюзинского сельсовета  </w:t>
      </w:r>
    </w:p>
    <w:p w:rsidR="00B96E11" w:rsidRPr="003C0D27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27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 xml:space="preserve">области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>В.М.Кукишев</w:t>
      </w:r>
    </w:p>
    <w:p w:rsidR="00B96E11" w:rsidRPr="003C0D27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E11" w:rsidRPr="003C0D27" w:rsidRDefault="00B96E11" w:rsidP="00B96E11">
      <w:pPr>
        <w:widowControl w:val="0"/>
        <w:tabs>
          <w:tab w:val="left" w:pos="6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96E11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E11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D56" w:rsidRDefault="00DC2D56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D56" w:rsidRDefault="00DC2D56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D56" w:rsidRDefault="00DC2D56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D56" w:rsidRDefault="00DC2D56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D56" w:rsidRDefault="00DC2D56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СОВЕТ ДЕПУТАТОВ ЗЮЗИНСКОГО СЕЛЬСОВЕТА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БАРАБИНСКОГО РАЙОНА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НОВОСИБИРСКОЙ ОБЛАСТИ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ПЯТОГО СОЗЫВА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 xml:space="preserve">Двадцать </w:t>
      </w:r>
      <w:r>
        <w:rPr>
          <w:rFonts w:ascii="Times New Roman" w:eastAsia="Calibri" w:hAnsi="Times New Roman" w:cs="Times New Roman"/>
          <w:b/>
          <w:sz w:val="28"/>
          <w:szCs w:val="28"/>
        </w:rPr>
        <w:t>вось</w:t>
      </w:r>
      <w:r w:rsidRPr="003C0D27">
        <w:rPr>
          <w:rFonts w:ascii="Times New Roman" w:eastAsia="Calibri" w:hAnsi="Times New Roman" w:cs="Times New Roman"/>
          <w:b/>
          <w:sz w:val="28"/>
          <w:szCs w:val="28"/>
        </w:rPr>
        <w:t>мая   сессия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0D27">
        <w:rPr>
          <w:rFonts w:ascii="Times New Roman" w:eastAsia="Calibri" w:hAnsi="Times New Roman" w:cs="Times New Roman"/>
          <w:sz w:val="28"/>
          <w:szCs w:val="28"/>
        </w:rPr>
        <w:t>с.Зюзя</w:t>
      </w:r>
    </w:p>
    <w:p w:rsidR="00B96E11" w:rsidRPr="003C0D27" w:rsidRDefault="00B96E11" w:rsidP="00B96E11">
      <w:pPr>
        <w:tabs>
          <w:tab w:val="center" w:pos="5031"/>
          <w:tab w:val="right" w:pos="1006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0D27">
        <w:rPr>
          <w:rFonts w:ascii="Times New Roman" w:eastAsia="Calibri" w:hAnsi="Times New Roman" w:cs="Times New Roman"/>
          <w:sz w:val="28"/>
          <w:szCs w:val="28"/>
        </w:rPr>
        <w:tab/>
        <w:t>от   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C0D27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C0D27">
        <w:rPr>
          <w:rFonts w:ascii="Times New Roman" w:eastAsia="Calibri" w:hAnsi="Times New Roman" w:cs="Times New Roman"/>
          <w:sz w:val="28"/>
          <w:szCs w:val="28"/>
        </w:rPr>
        <w:t>.2019 года             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5   </w:t>
      </w:r>
      <w:r w:rsidRPr="003C0D27">
        <w:rPr>
          <w:rFonts w:ascii="Times New Roman" w:eastAsia="Calibri" w:hAnsi="Times New Roman" w:cs="Times New Roman"/>
          <w:sz w:val="28"/>
          <w:szCs w:val="28"/>
        </w:rPr>
        <w:tab/>
      </w:r>
    </w:p>
    <w:p w:rsidR="00B96E11" w:rsidRDefault="00B96E11" w:rsidP="00B96E1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6E11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  <w:r w:rsidRPr="00EF59F9">
        <w:t>О</w:t>
      </w:r>
      <w:r>
        <w:t xml:space="preserve"> делегировании депутата Совета депутатов Зюзинского сельсовета Слепневой В.Н. в состав Представительного органа Совета депутатов Барабинского района </w:t>
      </w:r>
    </w:p>
    <w:p w:rsidR="00B96E11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</w:p>
    <w:p w:rsidR="00B96E11" w:rsidRPr="00393A8D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  <w:r w:rsidRPr="00393A8D">
        <w:t>В соответствии с п</w:t>
      </w:r>
      <w:r>
        <w:t>унктом</w:t>
      </w:r>
      <w:r w:rsidRPr="00393A8D">
        <w:t xml:space="preserve"> 1 части 4 статьи 35 Федерального закона от 06.10.2003 № 131-ФЗ «Об общих принципах организации местного самоуправления в Российской Федерации», </w:t>
      </w:r>
      <w:r>
        <w:t xml:space="preserve">руководствуясь Уставом статьей </w:t>
      </w:r>
      <w:r w:rsidRPr="00393A8D">
        <w:t xml:space="preserve">26 Устава </w:t>
      </w:r>
      <w:r>
        <w:t>Зюзинского сельсовета Барабинского района Новосибирской области</w:t>
      </w:r>
      <w:r w:rsidRPr="00393A8D">
        <w:t xml:space="preserve">, в целях формирования Представительного </w:t>
      </w:r>
      <w:r>
        <w:t>органа Совета депутатов Барабинского района , Совет депутатов</w:t>
      </w:r>
      <w:r w:rsidRPr="00393A8D">
        <w:t xml:space="preserve"> </w:t>
      </w:r>
    </w:p>
    <w:p w:rsidR="00B96E11" w:rsidRPr="00393A8D" w:rsidRDefault="00B96E11" w:rsidP="00B96E11">
      <w:pPr>
        <w:pStyle w:val="a4"/>
        <w:rPr>
          <w:szCs w:val="28"/>
        </w:rPr>
      </w:pPr>
    </w:p>
    <w:p w:rsidR="00B96E11" w:rsidRPr="00C24017" w:rsidRDefault="00B96E11" w:rsidP="00B96E11">
      <w:pPr>
        <w:pStyle w:val="a4"/>
        <w:rPr>
          <w:b/>
          <w:szCs w:val="28"/>
        </w:rPr>
      </w:pPr>
      <w:r w:rsidRPr="00C24017">
        <w:rPr>
          <w:b/>
          <w:szCs w:val="28"/>
        </w:rPr>
        <w:t>РЕШИЛ:</w:t>
      </w:r>
    </w:p>
    <w:p w:rsidR="00B96E11" w:rsidRPr="009C2A2E" w:rsidRDefault="00B96E11" w:rsidP="00B96E11">
      <w:pPr>
        <w:pStyle w:val="a4"/>
        <w:tabs>
          <w:tab w:val="num" w:pos="0"/>
        </w:tabs>
        <w:rPr>
          <w:szCs w:val="28"/>
        </w:rPr>
      </w:pPr>
      <w:r w:rsidRPr="00393A8D">
        <w:rPr>
          <w:bCs/>
          <w:szCs w:val="28"/>
        </w:rPr>
        <w:tab/>
      </w:r>
      <w:r>
        <w:rPr>
          <w:szCs w:val="28"/>
        </w:rPr>
        <w:t xml:space="preserve">В соответствии со статьей 26 </w:t>
      </w:r>
      <w:r w:rsidRPr="009C2A2E">
        <w:rPr>
          <w:szCs w:val="28"/>
        </w:rPr>
        <w:t>Устав</w:t>
      </w:r>
      <w:r>
        <w:rPr>
          <w:szCs w:val="28"/>
        </w:rPr>
        <w:t>а</w:t>
      </w:r>
      <w:r w:rsidRPr="009C2A2E">
        <w:rPr>
          <w:szCs w:val="28"/>
        </w:rPr>
        <w:t xml:space="preserve">  Зюзинского сельсовета Барабинского района Новосибирской области, Совет депутатов Зюзинского сельсовета Барабинского района Новосибирской области </w:t>
      </w:r>
    </w:p>
    <w:p w:rsidR="00B96E11" w:rsidRDefault="00B96E11" w:rsidP="00B96E11">
      <w:pPr>
        <w:shd w:val="clear" w:color="auto" w:fill="F9F9F9"/>
        <w:spacing w:after="24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C2A2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    РЕШИЛ:</w:t>
      </w:r>
    </w:p>
    <w:p w:rsidR="00B96E11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  <w:r>
        <w:rPr>
          <w:color w:val="444444"/>
        </w:rPr>
        <w:t>1.Делегировать депутата</w:t>
      </w:r>
      <w:r w:rsidRPr="0074766A">
        <w:t xml:space="preserve"> </w:t>
      </w:r>
      <w:r>
        <w:t>Совета депутатов Зюзинского сельсовета Слепневу В.Н. в состав Представительного органа Совета депутатов Барабинского района.</w:t>
      </w:r>
    </w:p>
    <w:p w:rsidR="00B96E11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  <w:r>
        <w:t>2. Направить настоящее решение в Представительный орган Совета депутатов Барабинского района в трехдневный срок со дня его подписания.</w:t>
      </w:r>
    </w:p>
    <w:p w:rsidR="00B96E11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</w:p>
    <w:p w:rsidR="00B96E11" w:rsidRPr="00393A8D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  <w:r>
        <w:t>3.</w:t>
      </w:r>
      <w:r w:rsidRPr="0074766A">
        <w:rPr>
          <w:bCs/>
        </w:rPr>
        <w:t xml:space="preserve"> </w:t>
      </w:r>
      <w:r w:rsidRPr="00393A8D">
        <w:rPr>
          <w:bCs/>
        </w:rPr>
        <w:t>Настоящее решение подлежит обнародованию</w:t>
      </w:r>
      <w:r>
        <w:rPr>
          <w:bCs/>
        </w:rPr>
        <w:t>,</w:t>
      </w:r>
      <w:r w:rsidRPr="00393A8D">
        <w:rPr>
          <w:bCs/>
        </w:rPr>
        <w:t xml:space="preserve"> размещению на официальном сайте</w:t>
      </w:r>
      <w:r>
        <w:rPr>
          <w:bCs/>
        </w:rPr>
        <w:t xml:space="preserve"> поселения в информационно-телекоммуникационной сети «Интернет» и вступает в силу после обнародования</w:t>
      </w:r>
      <w:r w:rsidRPr="00393A8D">
        <w:rPr>
          <w:bCs/>
        </w:rPr>
        <w:t>.</w:t>
      </w:r>
    </w:p>
    <w:p w:rsidR="00B96E11" w:rsidRPr="00393A8D" w:rsidRDefault="00B96E11" w:rsidP="00B96E11">
      <w:pPr>
        <w:pStyle w:val="a4"/>
        <w:tabs>
          <w:tab w:val="num" w:pos="0"/>
        </w:tabs>
        <w:ind w:firstLine="540"/>
        <w:rPr>
          <w:szCs w:val="28"/>
        </w:rPr>
      </w:pPr>
    </w:p>
    <w:p w:rsidR="00B96E11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0D27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:rsidR="00B96E11" w:rsidRPr="003C0D27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0D27">
        <w:rPr>
          <w:rFonts w:ascii="Times New Roman" w:eastAsia="Times New Roman" w:hAnsi="Times New Roman" w:cs="Times New Roman"/>
          <w:sz w:val="28"/>
          <w:szCs w:val="28"/>
        </w:rPr>
        <w:t xml:space="preserve">Зюзинского сельсовета  </w:t>
      </w:r>
    </w:p>
    <w:p w:rsidR="00B96E11" w:rsidRPr="003C0D27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27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 xml:space="preserve">области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>В.М.Кукишев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СОВЕТ ДЕПУТАТОВ ЗЮЗИНСКОГО СЕЛЬСОВЕТА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БАРАБИНСКОГО РАЙОНА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НОВОСИБИРСКОЙ ОБЛАСТИ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ПЯТОГО СОЗЫВА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27">
        <w:rPr>
          <w:rFonts w:ascii="Times New Roman" w:eastAsia="Calibri" w:hAnsi="Times New Roman" w:cs="Times New Roman"/>
          <w:b/>
          <w:sz w:val="28"/>
          <w:szCs w:val="28"/>
        </w:rPr>
        <w:t xml:space="preserve">Двадцать </w:t>
      </w:r>
      <w:r>
        <w:rPr>
          <w:rFonts w:ascii="Times New Roman" w:eastAsia="Calibri" w:hAnsi="Times New Roman" w:cs="Times New Roman"/>
          <w:b/>
          <w:sz w:val="28"/>
          <w:szCs w:val="28"/>
        </w:rPr>
        <w:t>вось</w:t>
      </w:r>
      <w:r w:rsidRPr="003C0D27">
        <w:rPr>
          <w:rFonts w:ascii="Times New Roman" w:eastAsia="Calibri" w:hAnsi="Times New Roman" w:cs="Times New Roman"/>
          <w:b/>
          <w:sz w:val="28"/>
          <w:szCs w:val="28"/>
        </w:rPr>
        <w:t>мая   сессия</w:t>
      </w: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E11" w:rsidRPr="003C0D27" w:rsidRDefault="00B96E11" w:rsidP="00B96E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0D27">
        <w:rPr>
          <w:rFonts w:ascii="Times New Roman" w:eastAsia="Calibri" w:hAnsi="Times New Roman" w:cs="Times New Roman"/>
          <w:sz w:val="28"/>
          <w:szCs w:val="28"/>
        </w:rPr>
        <w:t>с.Зюзя</w:t>
      </w:r>
    </w:p>
    <w:p w:rsidR="00B96E11" w:rsidRPr="003C0D27" w:rsidRDefault="00B96E11" w:rsidP="00B96E11">
      <w:pPr>
        <w:tabs>
          <w:tab w:val="center" w:pos="5031"/>
          <w:tab w:val="right" w:pos="1006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0D27">
        <w:rPr>
          <w:rFonts w:ascii="Times New Roman" w:eastAsia="Calibri" w:hAnsi="Times New Roman" w:cs="Times New Roman"/>
          <w:sz w:val="28"/>
          <w:szCs w:val="28"/>
        </w:rPr>
        <w:tab/>
        <w:t>от   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C0D27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C0D27">
        <w:rPr>
          <w:rFonts w:ascii="Times New Roman" w:eastAsia="Calibri" w:hAnsi="Times New Roman" w:cs="Times New Roman"/>
          <w:sz w:val="28"/>
          <w:szCs w:val="28"/>
        </w:rPr>
        <w:t>.2019 года             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   </w:t>
      </w:r>
      <w:r w:rsidRPr="003C0D27">
        <w:rPr>
          <w:rFonts w:ascii="Times New Roman" w:eastAsia="Calibri" w:hAnsi="Times New Roman" w:cs="Times New Roman"/>
          <w:sz w:val="28"/>
          <w:szCs w:val="28"/>
        </w:rPr>
        <w:tab/>
      </w:r>
    </w:p>
    <w:p w:rsidR="00B96E11" w:rsidRDefault="00B96E11" w:rsidP="00B96E1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6E11" w:rsidRPr="00F632EE" w:rsidRDefault="00B96E11" w:rsidP="00B96E11">
      <w:pPr>
        <w:pStyle w:val="ConsPlusNormal0"/>
        <w:spacing w:before="200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F632EE">
        <w:rPr>
          <w:rFonts w:ascii="Times New Roman" w:hAnsi="Times New Roman" w:cs="Times New Roman"/>
          <w:b/>
          <w:sz w:val="28"/>
          <w:szCs w:val="28"/>
        </w:rPr>
        <w:t>Об утверждении порядка формирования, ведения, ежегодного дополнения и опубликования перечня муниципального имущества  Зюзинского сельсовета Барабинского района Новосибирской области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указанного в части 4 статьи 18 Федерального закона от 24.07.2007 N 209-ФЗ "О развитии малого и среднего предпринимательства в Российской Федерации"</w:t>
      </w:r>
    </w:p>
    <w:p w:rsidR="00B96E11" w:rsidRPr="005D0A01" w:rsidRDefault="00B96E11" w:rsidP="00B96E11">
      <w:pPr>
        <w:pStyle w:val="ConsPlusNormal0"/>
        <w:spacing w:before="200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B96E11" w:rsidRPr="009C2A2E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  <w:r w:rsidRPr="009C2A2E">
        <w:rPr>
          <w:color w:val="444444"/>
        </w:rPr>
        <w:t>В</w:t>
      </w:r>
      <w:r w:rsidRPr="009C2A2E">
        <w:t xml:space="preserve"> соответствии со </w:t>
      </w:r>
      <w:hyperlink r:id="rId9" w:tooltip="Федеральный закон от 24.07.2007 N 209-ФЗ (ред. от 28.11.2018) &quot;О развитии малого и среднего предпринимательства в Российской Федерации&quot;{КонсультантПлюс}" w:history="1">
        <w:r w:rsidRPr="009C2A2E">
          <w:t>статьей 18</w:t>
        </w:r>
      </w:hyperlink>
      <w:r w:rsidRPr="009C2A2E">
        <w:t xml:space="preserve"> Федерального закона от 24.07.2007 N 209-ФЗ "О развитии малого и среднего предпринимательства в Российской Федерации", </w:t>
      </w:r>
      <w:hyperlink r:id="rId10" w:tooltip="Постановление Правительства РФ от 21.08.2010 N 645 (ред. от 01.12.2016) &quot;Об имущественной поддержке субъектов малого и среднего предпринимательства при предоставлении федерального имущества&quot; (вместе с &quot;Правилами формирования, ведения и обязательного опубликова" w:history="1">
        <w:r w:rsidRPr="009C2A2E">
          <w:t>пунктом 4-1</w:t>
        </w:r>
      </w:hyperlink>
      <w:r w:rsidRPr="009C2A2E">
        <w:t xml:space="preserve"> постановления Правительства Российской Федерации от 21.08.2010 N 645 "Об имущественной поддержке субъектов малого и среднего предпринимательства при предоставлении федерального имущества", </w:t>
      </w:r>
      <w:hyperlink r:id="rId11" w:tooltip="Закон Новосибирской области от 02.07.2008 N 245-ОЗ (ред. от 10.11.2017) &quot;О развитии малого и среднего предпринимательства в Новосибирской области&quot; (принят постановлением Новосибирского областного Совета депутатов от 26.06.2008 N 245-ОСД){КонсультантПлюс}" w:history="1">
        <w:r w:rsidRPr="009C2A2E">
          <w:t>статьей 21</w:t>
        </w:r>
      </w:hyperlink>
      <w:r w:rsidRPr="009C2A2E">
        <w:t xml:space="preserve"> Закона Новосибирской области от 02.07.2008 N 245-ОЗ "О развитии малого и среднего предпринимательства в Новосибирской области", Уставом  Зюзинского сельсовета Барабинского района Новосибирской области, Совет депутатов Зюзинского сельсовета Барабинского района Новосибирской области </w:t>
      </w:r>
    </w:p>
    <w:p w:rsidR="00B96E11" w:rsidRPr="009C2A2E" w:rsidRDefault="00B96E11" w:rsidP="00B96E11">
      <w:pPr>
        <w:shd w:val="clear" w:color="auto" w:fill="F9F9F9"/>
        <w:spacing w:after="24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C2A2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</w:p>
    <w:p w:rsidR="00B96E11" w:rsidRPr="009C2A2E" w:rsidRDefault="00B96E11" w:rsidP="00B96E11">
      <w:pPr>
        <w:shd w:val="clear" w:color="auto" w:fill="F9F9F9"/>
        <w:spacing w:after="24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C2A2E">
        <w:rPr>
          <w:rFonts w:ascii="Times New Roman" w:eastAsia="Times New Roman" w:hAnsi="Times New Roman" w:cs="Times New Roman"/>
          <w:color w:val="444444"/>
          <w:sz w:val="28"/>
          <w:szCs w:val="28"/>
        </w:rPr>
        <w:t>    РЕШИЛ:</w:t>
      </w:r>
    </w:p>
    <w:p w:rsidR="00B96E11" w:rsidRPr="009C2A2E" w:rsidRDefault="00B96E11" w:rsidP="00B96E11">
      <w:pPr>
        <w:pStyle w:val="1"/>
        <w:shd w:val="clear" w:color="auto" w:fill="auto"/>
        <w:spacing w:line="240" w:lineRule="auto"/>
        <w:ind w:left="80" w:right="80" w:firstLine="771"/>
        <w:jc w:val="both"/>
      </w:pPr>
      <w:r w:rsidRPr="009C2A2E">
        <w:rPr>
          <w:color w:val="444444"/>
        </w:rPr>
        <w:t xml:space="preserve">     1.</w:t>
      </w:r>
      <w:r w:rsidRPr="009C2A2E">
        <w:t xml:space="preserve"> Утвердить Порядок формирования, ведения, ежегодного дополнения и опубликования перечня муниципального имущества </w:t>
      </w:r>
      <w:r>
        <w:t xml:space="preserve"> Зюзинского сельсовета </w:t>
      </w:r>
      <w:r w:rsidRPr="009C2A2E">
        <w:t>Барабинского района</w:t>
      </w:r>
      <w:r>
        <w:t xml:space="preserve"> Новосибирской области</w:t>
      </w:r>
      <w:r w:rsidRPr="009C2A2E"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указанного в части 4 статьи 18 Федерального закона от 24.07.2007 N 209-ФЗ "О развитии малого </w:t>
      </w:r>
      <w:r w:rsidRPr="009C2A2E">
        <w:lastRenderedPageBreak/>
        <w:t>и среднего предпринимательства в Российской Федерации»</w:t>
      </w:r>
      <w:r>
        <w:t xml:space="preserve"> </w:t>
      </w:r>
      <w:r w:rsidRPr="009C2A2E">
        <w:t>(Приложение ).</w:t>
      </w:r>
    </w:p>
    <w:p w:rsidR="00B96E11" w:rsidRPr="009C2A2E" w:rsidRDefault="00B96E11" w:rsidP="00B96E11">
      <w:pPr>
        <w:pStyle w:val="1"/>
        <w:shd w:val="clear" w:color="auto" w:fill="auto"/>
        <w:spacing w:line="240" w:lineRule="auto"/>
        <w:ind w:left="80" w:firstLine="771"/>
        <w:jc w:val="both"/>
      </w:pPr>
      <w:r w:rsidRPr="009C2A2E">
        <w:t xml:space="preserve">2. Решение восьмой  сессии совета депутатов </w:t>
      </w:r>
      <w:r>
        <w:t xml:space="preserve"> Зюзинского сельсовета </w:t>
      </w:r>
      <w:r w:rsidRPr="009C2A2E">
        <w:t>Барабинского района</w:t>
      </w:r>
      <w:r>
        <w:t xml:space="preserve"> Новосибирской области </w:t>
      </w:r>
      <w:r w:rsidRPr="009C2A2E">
        <w:t xml:space="preserve"> </w:t>
      </w:r>
      <w:r>
        <w:t>пя</w:t>
      </w:r>
      <w:r w:rsidRPr="009C2A2E">
        <w:t xml:space="preserve">того созыва  от 10.08.2016 г.«Об утверждении порядка формирования, ведения и обязательного опубликования перечня имущества, находящегося в муниципальной собственности </w:t>
      </w:r>
      <w:r>
        <w:t xml:space="preserve">Зюзинского сельсовета </w:t>
      </w:r>
      <w:r w:rsidRPr="009C2A2E">
        <w:t>Барабинского района</w:t>
      </w:r>
      <w:r>
        <w:t xml:space="preserve"> Новосибирской области</w:t>
      </w:r>
      <w:r w:rsidRPr="009C2A2E">
        <w:t>, свободного от прав третьих лиц (за исключением имущественных прав субъектом малого и среднего предпринимательства)» признать утратившим силу.</w:t>
      </w:r>
    </w:p>
    <w:p w:rsidR="00B96E11" w:rsidRPr="009C2A2E" w:rsidRDefault="00B96E11" w:rsidP="00B96E11">
      <w:pPr>
        <w:pStyle w:val="1"/>
        <w:shd w:val="clear" w:color="auto" w:fill="auto"/>
        <w:spacing w:line="240" w:lineRule="auto"/>
        <w:ind w:left="80" w:firstLine="771"/>
        <w:jc w:val="both"/>
      </w:pPr>
      <w:r w:rsidRPr="009C2A2E">
        <w:t>3. Настоящее решение вступает в силу со дня его официального опубликования.</w:t>
      </w:r>
    </w:p>
    <w:p w:rsidR="00B96E11" w:rsidRPr="009C2A2E" w:rsidRDefault="00B96E11" w:rsidP="00B96E11">
      <w:pPr>
        <w:pStyle w:val="1"/>
        <w:shd w:val="clear" w:color="auto" w:fill="auto"/>
        <w:spacing w:line="250" w:lineRule="exact"/>
        <w:ind w:left="80" w:firstLine="771"/>
        <w:jc w:val="both"/>
      </w:pPr>
      <w:r w:rsidRPr="009C2A2E">
        <w:tab/>
      </w:r>
    </w:p>
    <w:p w:rsidR="00B96E11" w:rsidRPr="009C2A2E" w:rsidRDefault="00B96E11" w:rsidP="00B96E11">
      <w:pPr>
        <w:pStyle w:val="24"/>
        <w:shd w:val="clear" w:color="auto" w:fill="auto"/>
        <w:tabs>
          <w:tab w:val="left" w:pos="2288"/>
        </w:tabs>
        <w:spacing w:after="0" w:line="379" w:lineRule="exact"/>
        <w:ind w:left="80" w:right="80"/>
        <w:jc w:val="both"/>
        <w:rPr>
          <w:sz w:val="28"/>
          <w:szCs w:val="28"/>
        </w:rPr>
      </w:pPr>
      <w:r w:rsidRPr="009C2A2E">
        <w:rPr>
          <w:sz w:val="28"/>
          <w:szCs w:val="28"/>
        </w:rPr>
        <w:t>Глава Зюзинского сельсовета</w:t>
      </w:r>
    </w:p>
    <w:p w:rsidR="00B96E11" w:rsidRPr="003C0D27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об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 xml:space="preserve">ласти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>В.М.Кукишев</w:t>
      </w:r>
    </w:p>
    <w:p w:rsidR="00B96E11" w:rsidRPr="003C0D27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E11" w:rsidRPr="003C0D27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0D27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:rsidR="00B96E11" w:rsidRPr="003C0D27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27">
        <w:rPr>
          <w:rFonts w:ascii="Times New Roman" w:eastAsia="Times New Roman" w:hAnsi="Times New Roman" w:cs="Times New Roman"/>
          <w:sz w:val="28"/>
          <w:szCs w:val="28"/>
        </w:rPr>
        <w:t xml:space="preserve">Зюзинского сельсовета  </w:t>
      </w:r>
    </w:p>
    <w:p w:rsidR="00B96E11" w:rsidRPr="003C0D27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27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 xml:space="preserve">области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>В.М.Кукишев</w:t>
      </w:r>
    </w:p>
    <w:p w:rsidR="00B96E11" w:rsidRPr="003C0D27" w:rsidRDefault="00B96E11" w:rsidP="00B96E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E11" w:rsidRPr="003C0D27" w:rsidRDefault="00B96E11" w:rsidP="00B96E11">
      <w:pPr>
        <w:widowControl w:val="0"/>
        <w:tabs>
          <w:tab w:val="left" w:pos="6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D2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96E11" w:rsidRDefault="00B96E11" w:rsidP="00B96E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83" w:type="dxa"/>
        <w:tblInd w:w="90" w:type="dxa"/>
        <w:tblLook w:val="04A0"/>
      </w:tblPr>
      <w:tblGrid>
        <w:gridCol w:w="5200"/>
        <w:gridCol w:w="2860"/>
        <w:gridCol w:w="2023"/>
      </w:tblGrid>
      <w:tr w:rsidR="00B96E11" w:rsidRPr="002E4A53" w:rsidTr="00B96E11">
        <w:trPr>
          <w:trHeight w:val="1643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 xml:space="preserve">Приложение №1                                                                                            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к решению от </w:t>
            </w:r>
            <w:r>
              <w:rPr>
                <w:rFonts w:ascii="Arial CYR" w:hAnsi="Arial CYR" w:cs="Arial CYR"/>
                <w:sz w:val="16"/>
                <w:szCs w:val="16"/>
              </w:rPr>
              <w:t>12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.</w:t>
            </w: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.1</w:t>
            </w:r>
            <w:r>
              <w:rPr>
                <w:rFonts w:ascii="Arial CYR" w:hAnsi="Arial CYR" w:cs="Arial CYR"/>
                <w:sz w:val="16"/>
                <w:szCs w:val="16"/>
              </w:rPr>
              <w:t>9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г. 2</w:t>
            </w:r>
            <w:r>
              <w:rPr>
                <w:rFonts w:ascii="Arial CYR" w:hAnsi="Arial CYR" w:cs="Arial CYR"/>
                <w:sz w:val="16"/>
                <w:szCs w:val="16"/>
              </w:rPr>
              <w:t>8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сессии пятого созыва Совета депутатов Зюзинского сельсовета Барабинского района Новосибиской области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"Об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исполнении 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бюджет</w:t>
            </w:r>
            <w:r>
              <w:rPr>
                <w:rFonts w:ascii="Arial CYR" w:hAnsi="Arial CYR" w:cs="Arial CYR"/>
                <w:sz w:val="16"/>
                <w:szCs w:val="16"/>
              </w:rPr>
              <w:t>а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Зюзинского сельсовета Барабинского района  </w:t>
            </w:r>
            <w:r>
              <w:rPr>
                <w:rFonts w:ascii="Arial CYR" w:hAnsi="Arial CYR" w:cs="Arial CYR"/>
                <w:sz w:val="16"/>
                <w:szCs w:val="16"/>
              </w:rPr>
              <w:t>з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а 2018 год</w:t>
            </w:r>
          </w:p>
        </w:tc>
      </w:tr>
      <w:tr w:rsidR="00B96E11" w:rsidRPr="002E4A53" w:rsidTr="00B96E11">
        <w:trPr>
          <w:trHeight w:val="43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2E4A53" w:rsidRDefault="00B96E11" w:rsidP="00B96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E11" w:rsidRPr="002E4A53" w:rsidTr="00B96E11">
        <w:trPr>
          <w:trHeight w:val="503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jc w:val="center"/>
              <w:rPr>
                <w:rFonts w:ascii="Arial" w:hAnsi="Arial" w:cs="Arial"/>
                <w:b/>
                <w:bCs/>
              </w:rPr>
            </w:pPr>
            <w:r w:rsidRPr="002E4A53">
              <w:rPr>
                <w:rFonts w:ascii="Arial" w:hAnsi="Arial" w:cs="Arial"/>
                <w:b/>
                <w:bCs/>
              </w:rPr>
              <w:t xml:space="preserve">Доходы бюджета  Зюзинского сельсовета Барабинского района на 2018год </w:t>
            </w:r>
          </w:p>
        </w:tc>
      </w:tr>
      <w:tr w:rsidR="00B96E11" w:rsidRPr="002E4A53" w:rsidTr="00B96E11">
        <w:trPr>
          <w:trHeight w:val="255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2E4A53" w:rsidRDefault="00B96E11" w:rsidP="00B96E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E11" w:rsidRPr="002E4A53" w:rsidTr="00B96E11">
        <w:trPr>
          <w:trHeight w:val="27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тыс.руб</w:t>
            </w:r>
          </w:p>
        </w:tc>
      </w:tr>
      <w:tr w:rsidR="00B96E11" w:rsidRPr="002E4A53" w:rsidTr="00B96E11">
        <w:trPr>
          <w:trHeight w:val="720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2E4A53" w:rsidRDefault="00B96E11" w:rsidP="00B96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A53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2E4A53" w:rsidRDefault="00B96E11" w:rsidP="00B96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A53">
              <w:rPr>
                <w:rFonts w:ascii="Arial" w:hAnsi="Arial" w:cs="Arial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A53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B96E11" w:rsidRPr="002E4A53" w:rsidTr="00B96E11">
        <w:trPr>
          <w:trHeight w:val="60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b/>
                <w:bCs/>
              </w:rPr>
            </w:pPr>
            <w:r w:rsidRPr="002E4A53">
              <w:rPr>
                <w:rFonts w:ascii="Arial" w:hAnsi="Arial" w:cs="Arial"/>
                <w:b/>
                <w:bCs/>
              </w:rPr>
              <w:t>ИТОГО ДОХОДОВ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6E11" w:rsidRPr="002E4A53" w:rsidRDefault="00B96E11" w:rsidP="00B96E11">
            <w:pPr>
              <w:jc w:val="center"/>
              <w:rPr>
                <w:rFonts w:ascii="Arial" w:hAnsi="Arial" w:cs="Arial"/>
                <w:b/>
                <w:bCs/>
              </w:rPr>
            </w:pPr>
            <w:r w:rsidRPr="002E4A53">
              <w:rPr>
                <w:rFonts w:ascii="Arial" w:hAnsi="Arial" w:cs="Arial"/>
                <w:b/>
                <w:bCs/>
              </w:rPr>
              <w:t>000 8 50 00000 00 0000 000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b/>
                <w:bCs/>
              </w:rPr>
            </w:pPr>
            <w:r w:rsidRPr="002E4A53">
              <w:rPr>
                <w:rFonts w:ascii="Arial" w:hAnsi="Arial" w:cs="Arial"/>
                <w:b/>
                <w:bCs/>
              </w:rPr>
              <w:t>19666,3</w:t>
            </w:r>
          </w:p>
        </w:tc>
      </w:tr>
      <w:tr w:rsidR="00B96E11" w:rsidRPr="002E4A53" w:rsidTr="00B96E11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2E4A53" w:rsidRDefault="00B96E11" w:rsidP="00B96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</w:rPr>
            </w:pPr>
          </w:p>
        </w:tc>
      </w:tr>
      <w:tr w:rsidR="00B96E11" w:rsidRPr="002E4A53" w:rsidTr="00B96E11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000 1 00 00000 00 0000 000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2276,0</w:t>
            </w:r>
          </w:p>
        </w:tc>
      </w:tr>
      <w:tr w:rsidR="00B96E11" w:rsidRPr="002E4A53" w:rsidTr="00B96E11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000 1 01 00000 00 0000 000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952,5</w:t>
            </w:r>
          </w:p>
        </w:tc>
      </w:tr>
      <w:tr w:rsidR="00B96E11" w:rsidRPr="002E4A53" w:rsidTr="00B96E11">
        <w:trPr>
          <w:trHeight w:val="17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000 1 01 02010 01 0000 110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948,8</w:t>
            </w:r>
          </w:p>
        </w:tc>
      </w:tr>
      <w:tr w:rsidR="00B96E11" w:rsidRPr="002E4A53" w:rsidTr="00B96E11">
        <w:trPr>
          <w:trHeight w:val="11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                             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000 1 01 02030 01 0000 110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</w:tr>
      <w:tr w:rsidR="00B96E11" w:rsidRPr="002E4A53" w:rsidTr="00B96E11">
        <w:trPr>
          <w:trHeight w:val="5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000 1 03 00000 00 0000 000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928,7</w:t>
            </w:r>
          </w:p>
        </w:tc>
      </w:tr>
      <w:tr w:rsidR="00B96E11" w:rsidRPr="002E4A53" w:rsidTr="00B96E11">
        <w:trPr>
          <w:trHeight w:val="18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000 1 03 02230 01 0000 110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412,5</w:t>
            </w:r>
          </w:p>
        </w:tc>
      </w:tr>
      <w:tr w:rsidR="00B96E11" w:rsidRPr="002E4A53" w:rsidTr="00B96E11">
        <w:trPr>
          <w:trHeight w:val="20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000 1 03 02240 01 0000 110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</w:tr>
      <w:tr w:rsidR="00B96E11" w:rsidRPr="002E4A53" w:rsidTr="00B96E11">
        <w:trPr>
          <w:trHeight w:val="15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000 1 03 02250 01 0000 110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605,2</w:t>
            </w:r>
          </w:p>
        </w:tc>
      </w:tr>
      <w:tr w:rsidR="00B96E11" w:rsidRPr="002E4A53" w:rsidTr="00B96E11">
        <w:trPr>
          <w:trHeight w:val="163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000 1 03 02260 01 0000 110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-92,9</w:t>
            </w:r>
          </w:p>
        </w:tc>
      </w:tr>
      <w:tr w:rsidR="00B96E11" w:rsidRPr="002E4A53" w:rsidTr="00B96E11">
        <w:trPr>
          <w:trHeight w:val="4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000 1 05 00000 00 0000 000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</w:tr>
      <w:tr w:rsidR="00B96E11" w:rsidRPr="002E4A53" w:rsidTr="00B96E11">
        <w:trPr>
          <w:trHeight w:val="4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000 1 05 03010 01 0000 110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</w:tr>
      <w:tr w:rsidR="00B96E11" w:rsidRPr="002E4A53" w:rsidTr="00B96E11">
        <w:trPr>
          <w:trHeight w:val="4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НАЛОГИ НА ИМУЩЕСТВО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000 1 06 00000 00 0000 000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292,7</w:t>
            </w:r>
          </w:p>
        </w:tc>
      </w:tr>
      <w:tr w:rsidR="00B96E11" w:rsidRPr="002E4A53" w:rsidTr="00B96E11">
        <w:trPr>
          <w:trHeight w:val="76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000 1 06 01030 10 0000 110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</w:tr>
      <w:tr w:rsidR="00B96E11" w:rsidRPr="002E4A53" w:rsidTr="00B96E11">
        <w:trPr>
          <w:trHeight w:val="82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lastRenderedPageBreak/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000 1 06 06033 10 0000 110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129,0</w:t>
            </w:r>
          </w:p>
        </w:tc>
      </w:tr>
      <w:tr w:rsidR="00B96E11" w:rsidRPr="002E4A53" w:rsidTr="00B96E11">
        <w:trPr>
          <w:trHeight w:val="70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000 1 06 06043 10 0000 110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68,7</w:t>
            </w:r>
          </w:p>
        </w:tc>
      </w:tr>
      <w:tr w:rsidR="00B96E11" w:rsidRPr="002E4A53" w:rsidTr="00B96E11">
        <w:trPr>
          <w:trHeight w:val="76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000 1 11 00000 00 0000 000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98,0</w:t>
            </w:r>
          </w:p>
        </w:tc>
      </w:tr>
      <w:tr w:rsidR="00B96E11" w:rsidRPr="002E4A53" w:rsidTr="00B96E11">
        <w:trPr>
          <w:trHeight w:val="184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2E4A53" w:rsidRDefault="00B96E11" w:rsidP="00B96E11">
            <w:pPr>
              <w:rPr>
                <w:rFonts w:ascii="Arial CYR" w:hAnsi="Arial CYR" w:cs="Arial CYR"/>
                <w:sz w:val="20"/>
                <w:szCs w:val="20"/>
              </w:rPr>
            </w:pPr>
            <w:r w:rsidRPr="002E4A53">
              <w:rPr>
                <w:rFonts w:ascii="Arial CYR" w:hAnsi="Arial CYR" w:cs="Arial CYR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000 1 11 05025 10 0000 120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</w:tr>
      <w:tr w:rsidR="00B96E11" w:rsidRPr="002E4A53" w:rsidTr="00B96E11">
        <w:trPr>
          <w:trHeight w:val="14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000 1 11 05035 10 0000 120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81,8</w:t>
            </w:r>
          </w:p>
        </w:tc>
      </w:tr>
      <w:tr w:rsidR="00B96E11" w:rsidRPr="002E4A53" w:rsidTr="00B96E11">
        <w:trPr>
          <w:trHeight w:val="3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000 2 00 00000 00 0000 000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17390,3</w:t>
            </w:r>
          </w:p>
        </w:tc>
      </w:tr>
      <w:tr w:rsidR="00B96E11" w:rsidRPr="002E4A53" w:rsidTr="00B96E11">
        <w:trPr>
          <w:trHeight w:val="76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000 2 02 00000 00 0000 000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17390,3</w:t>
            </w:r>
          </w:p>
        </w:tc>
      </w:tr>
      <w:tr w:rsidR="00B96E11" w:rsidRPr="002E4A53" w:rsidTr="00B96E11">
        <w:trPr>
          <w:trHeight w:val="5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000 2 02 15001 10 0000 151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4537,0</w:t>
            </w:r>
          </w:p>
        </w:tc>
      </w:tr>
      <w:tr w:rsidR="00B96E11" w:rsidRPr="002E4A53" w:rsidTr="00B96E11">
        <w:trPr>
          <w:trHeight w:val="76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000 2 02 35118 10 0000 151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87,7</w:t>
            </w:r>
          </w:p>
        </w:tc>
      </w:tr>
      <w:tr w:rsidR="00B96E11" w:rsidRPr="002E4A53" w:rsidTr="00B96E11">
        <w:trPr>
          <w:trHeight w:val="76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000 2 02 30024 10 0000 151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B96E11" w:rsidRPr="002E4A53" w:rsidTr="00B96E11">
        <w:trPr>
          <w:trHeight w:val="147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2E4A53" w:rsidRDefault="00B96E11" w:rsidP="00B96E11">
            <w:pPr>
              <w:rPr>
                <w:rFonts w:ascii="Arial CYR" w:hAnsi="Arial CYR" w:cs="Arial CYR"/>
                <w:sz w:val="20"/>
                <w:szCs w:val="20"/>
              </w:rPr>
            </w:pPr>
            <w:r w:rsidRPr="002E4A53">
              <w:rPr>
                <w:rFonts w:ascii="Arial CYR" w:hAnsi="Arial CYR" w:cs="Arial CYR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2E4A53" w:rsidRDefault="00B96E11" w:rsidP="00B96E11">
            <w:pPr>
              <w:rPr>
                <w:rFonts w:ascii="Arial CYR" w:hAnsi="Arial CYR" w:cs="Arial CYR"/>
                <w:sz w:val="20"/>
                <w:szCs w:val="20"/>
              </w:rPr>
            </w:pPr>
            <w:r w:rsidRPr="002E4A53">
              <w:rPr>
                <w:rFonts w:ascii="Arial CYR" w:hAnsi="Arial CYR" w:cs="Arial CYR"/>
                <w:sz w:val="20"/>
                <w:szCs w:val="20"/>
              </w:rPr>
              <w:t>555 2 02 40014 10 0000 151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727,4</w:t>
            </w:r>
          </w:p>
        </w:tc>
      </w:tr>
      <w:tr w:rsidR="00B96E11" w:rsidRPr="002E4A53" w:rsidTr="00B96E11">
        <w:trPr>
          <w:trHeight w:val="126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000 2 02 45160 10 0000 151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B96E11" w:rsidRPr="002E4A53" w:rsidTr="00B96E11">
        <w:trPr>
          <w:trHeight w:val="81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2E4A53" w:rsidRDefault="00B96E11" w:rsidP="00B96E11">
            <w:pPr>
              <w:rPr>
                <w:rFonts w:ascii="Arial CYR" w:hAnsi="Arial CYR" w:cs="Arial CYR"/>
                <w:sz w:val="20"/>
                <w:szCs w:val="20"/>
              </w:rPr>
            </w:pPr>
            <w:r w:rsidRPr="002E4A53">
              <w:rPr>
                <w:rFonts w:ascii="Arial CYR" w:hAnsi="Arial CYR" w:cs="Arial CYR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2E4A53" w:rsidRDefault="00B96E11" w:rsidP="00B96E11">
            <w:pPr>
              <w:rPr>
                <w:rFonts w:ascii="Arial CYR" w:hAnsi="Arial CYR" w:cs="Arial CYR"/>
                <w:sz w:val="20"/>
                <w:szCs w:val="20"/>
              </w:rPr>
            </w:pPr>
            <w:r w:rsidRPr="002E4A53">
              <w:rPr>
                <w:rFonts w:ascii="Arial CYR" w:hAnsi="Arial CYR" w:cs="Arial CYR"/>
                <w:sz w:val="20"/>
                <w:szCs w:val="20"/>
              </w:rPr>
              <w:t>555 2 02 49999 10 0000 151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2E4A53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12038,1</w:t>
            </w:r>
          </w:p>
        </w:tc>
      </w:tr>
    </w:tbl>
    <w:p w:rsidR="00B96E11" w:rsidRDefault="00B96E11" w:rsidP="00B96E11">
      <w:pPr>
        <w:tabs>
          <w:tab w:val="left" w:pos="0"/>
        </w:tabs>
        <w:ind w:left="360"/>
        <w:rPr>
          <w:sz w:val="28"/>
          <w:szCs w:val="28"/>
        </w:rPr>
      </w:pPr>
    </w:p>
    <w:tbl>
      <w:tblPr>
        <w:tblW w:w="9620" w:type="dxa"/>
        <w:tblInd w:w="90" w:type="dxa"/>
        <w:tblLook w:val="04A0"/>
      </w:tblPr>
      <w:tblGrid>
        <w:gridCol w:w="4260"/>
        <w:gridCol w:w="900"/>
        <w:gridCol w:w="960"/>
        <w:gridCol w:w="1460"/>
        <w:gridCol w:w="960"/>
        <w:gridCol w:w="1162"/>
      </w:tblGrid>
      <w:tr w:rsidR="00B96E11" w:rsidRPr="004C02E6" w:rsidTr="00B96E11">
        <w:trPr>
          <w:trHeight w:val="198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sz w:val="18"/>
                <w:szCs w:val="18"/>
              </w:rPr>
            </w:pPr>
            <w:bookmarkStart w:id="4" w:name="RANGE!A1:G136"/>
            <w:bookmarkEnd w:id="4"/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02E6">
              <w:rPr>
                <w:rFonts w:ascii="Arial" w:hAnsi="Arial" w:cs="Arial"/>
                <w:sz w:val="20"/>
                <w:szCs w:val="20"/>
              </w:rPr>
              <w:t xml:space="preserve">Приложение № 6                                                                                                               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к решению от </w:t>
            </w:r>
            <w:r>
              <w:rPr>
                <w:rFonts w:ascii="Arial CYR" w:hAnsi="Arial CYR" w:cs="Arial CYR"/>
                <w:sz w:val="16"/>
                <w:szCs w:val="16"/>
              </w:rPr>
              <w:t>12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.</w:t>
            </w: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.1</w:t>
            </w:r>
            <w:r>
              <w:rPr>
                <w:rFonts w:ascii="Arial CYR" w:hAnsi="Arial CYR" w:cs="Arial CYR"/>
                <w:sz w:val="16"/>
                <w:szCs w:val="16"/>
              </w:rPr>
              <w:t>9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г. 2</w:t>
            </w:r>
            <w:r>
              <w:rPr>
                <w:rFonts w:ascii="Arial CYR" w:hAnsi="Arial CYR" w:cs="Arial CYR"/>
                <w:sz w:val="16"/>
                <w:szCs w:val="16"/>
              </w:rPr>
              <w:t>8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сессии пятого созыва Совета депутатов Зюзинского сельсовета Барабинского района Новосибиской области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"Об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исполнении 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бюджет</w:t>
            </w:r>
            <w:r>
              <w:rPr>
                <w:rFonts w:ascii="Arial CYR" w:hAnsi="Arial CYR" w:cs="Arial CYR"/>
                <w:sz w:val="16"/>
                <w:szCs w:val="16"/>
              </w:rPr>
              <w:t>а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Зюзинского сельсовета Барабинского района  </w:t>
            </w:r>
            <w:r>
              <w:rPr>
                <w:rFonts w:ascii="Arial CYR" w:hAnsi="Arial CYR" w:cs="Arial CYR"/>
                <w:sz w:val="16"/>
                <w:szCs w:val="16"/>
              </w:rPr>
              <w:t>з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а 2018 год </w:t>
            </w:r>
            <w:r w:rsidRPr="004C02E6">
              <w:rPr>
                <w:rFonts w:ascii="Arial" w:hAnsi="Arial" w:cs="Arial"/>
                <w:sz w:val="20"/>
                <w:szCs w:val="20"/>
              </w:rPr>
              <w:t xml:space="preserve">"       </w:t>
            </w:r>
          </w:p>
        </w:tc>
      </w:tr>
      <w:tr w:rsidR="00B96E11" w:rsidRPr="004C02E6" w:rsidTr="00B96E11">
        <w:trPr>
          <w:trHeight w:val="1155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center"/>
              <w:rPr>
                <w:b/>
                <w:bCs/>
              </w:rPr>
            </w:pPr>
            <w:r w:rsidRPr="004C02E6">
              <w:rPr>
                <w:b/>
                <w:bCs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 ), группам и подгруппам видов расходов классификации расходов бюджетов на 2018 год</w:t>
            </w:r>
          </w:p>
        </w:tc>
      </w:tr>
      <w:tr w:rsidR="00B96E11" w:rsidRPr="004C02E6" w:rsidTr="00B96E11">
        <w:trPr>
          <w:trHeight w:val="255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b/>
                <w:bCs/>
                <w:sz w:val="20"/>
                <w:szCs w:val="20"/>
              </w:rPr>
            </w:pPr>
            <w:r w:rsidRPr="004C02E6">
              <w:rPr>
                <w:b/>
                <w:bCs/>
                <w:sz w:val="20"/>
                <w:szCs w:val="20"/>
              </w:rPr>
              <w:t>таблица 1</w:t>
            </w:r>
          </w:p>
        </w:tc>
      </w:tr>
      <w:tr w:rsidR="00B96E11" w:rsidRPr="004C02E6" w:rsidTr="00B96E11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right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96E11" w:rsidRPr="004C02E6" w:rsidTr="00B96E11">
        <w:trPr>
          <w:trHeight w:val="1125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Наименование распорядителя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РЗ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C02E6">
              <w:rPr>
                <w:rFonts w:ascii="Arial CYR" w:hAnsi="Arial CYR" w:cs="Arial CYR"/>
                <w:sz w:val="20"/>
                <w:szCs w:val="20"/>
              </w:rPr>
              <w:t>ПР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C02E6">
              <w:rPr>
                <w:rFonts w:ascii="Arial CYR" w:hAnsi="Arial CYR" w:cs="Arial CYR"/>
                <w:sz w:val="20"/>
                <w:szCs w:val="20"/>
              </w:rPr>
              <w:t>ЦСР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C02E6">
              <w:rPr>
                <w:rFonts w:ascii="Arial CYR" w:hAnsi="Arial CYR" w:cs="Arial CYR"/>
                <w:sz w:val="20"/>
                <w:szCs w:val="20"/>
              </w:rPr>
              <w:t>ВР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Сумма на 2018 финансовый год</w:t>
            </w:r>
          </w:p>
        </w:tc>
      </w:tr>
      <w:tr w:rsidR="00B96E11" w:rsidRPr="004C02E6" w:rsidTr="00B96E11">
        <w:trPr>
          <w:trHeight w:val="27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02E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02E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02E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02E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02E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администрация Зюзинского сельсовета Барабинского района Новосибирской области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19 712,90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3 630,30</w:t>
            </w:r>
          </w:p>
        </w:tc>
      </w:tr>
      <w:tr w:rsidR="00B96E11" w:rsidRPr="004C02E6" w:rsidTr="00B96E11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Высшее должностное лицо муниципального образования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B96E11" w:rsidRPr="004C02E6" w:rsidTr="00B96E11">
        <w:trPr>
          <w:trHeight w:val="112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B96E11" w:rsidRPr="004C02E6" w:rsidTr="00B96E11">
        <w:trPr>
          <w:trHeight w:val="9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3 003,20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3 003,20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3 003,10</w:t>
            </w:r>
          </w:p>
        </w:tc>
      </w:tr>
      <w:tr w:rsidR="00B96E11" w:rsidRPr="004C02E6" w:rsidTr="00B96E11">
        <w:trPr>
          <w:trHeight w:val="112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1 563,60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1 563,60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1 419,50</w:t>
            </w:r>
          </w:p>
        </w:tc>
      </w:tr>
      <w:tr w:rsidR="00B96E11" w:rsidRPr="004C02E6" w:rsidTr="00B96E11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1 419,50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</w:tr>
      <w:tr w:rsidR="00B96E11" w:rsidRPr="004C02E6" w:rsidTr="00B96E11">
        <w:trPr>
          <w:trHeight w:val="9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Осуществление  отдельных государственных полномочий Новосибирско области по решению вопросов в сфере административных правонарушений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9900070190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9900070190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</w:tr>
      <w:tr w:rsidR="00B96E11" w:rsidRPr="004C02E6" w:rsidTr="00B96E11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9900070190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</w:tr>
      <w:tr w:rsidR="00B96E11" w:rsidRPr="004C02E6" w:rsidTr="00B96E11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RPr="004C02E6" w:rsidTr="00B96E11">
        <w:trPr>
          <w:trHeight w:val="15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9900014010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9900014010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RPr="004C02E6" w:rsidTr="00B96E11">
        <w:trPr>
          <w:trHeight w:val="36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9900014010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RPr="004C02E6" w:rsidTr="00B96E11">
        <w:trPr>
          <w:trHeight w:val="36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RPr="004C02E6" w:rsidTr="00B96E11">
        <w:trPr>
          <w:trHeight w:val="36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RPr="004C02E6" w:rsidTr="00B96E11">
        <w:trPr>
          <w:trHeight w:val="36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Резервный фонд местных администраций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RPr="004C02E6" w:rsidTr="00B96E11">
        <w:trPr>
          <w:trHeight w:val="36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RPr="004C02E6" w:rsidTr="00B96E11">
        <w:trPr>
          <w:trHeight w:val="36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RPr="004C02E6" w:rsidTr="00B96E11">
        <w:trPr>
          <w:trHeight w:val="27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B96E11" w:rsidRPr="004C02E6" w:rsidTr="00B96E11">
        <w:trPr>
          <w:trHeight w:val="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Муниципальная программа " Описание границ населенных пунктов Зюзинского сельсовета Барабинского района  Новосибирской области на 2016 -2018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B96E11" w:rsidRPr="004C02E6" w:rsidTr="00B96E11">
        <w:trPr>
          <w:trHeight w:val="27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9900001640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9900001640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B96E11" w:rsidRPr="004C02E6" w:rsidTr="00B96E11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9900001640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B96E11" w:rsidRPr="004C02E6" w:rsidTr="00B96E11">
        <w:trPr>
          <w:trHeight w:val="34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B96E11" w:rsidRPr="004C02E6" w:rsidTr="00B96E11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B96E11" w:rsidRPr="004C02E6" w:rsidTr="00B96E11">
        <w:trPr>
          <w:trHeight w:val="112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B96E11" w:rsidRPr="004C02E6" w:rsidTr="00B96E11">
        <w:trPr>
          <w:trHeight w:val="43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1 056,90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1 056,90</w:t>
            </w:r>
          </w:p>
        </w:tc>
      </w:tr>
      <w:tr w:rsidR="00B96E11" w:rsidRPr="004C02E6" w:rsidTr="00B96E11">
        <w:trPr>
          <w:trHeight w:val="9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Муниципальная программа "Развитие дорожной инфраструктуры Зюзинского сельсовета Барабинского района Новосибирской области на 2016 - 2020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1 056,90</w:t>
            </w:r>
          </w:p>
        </w:tc>
      </w:tr>
      <w:tr w:rsidR="00B96E11" w:rsidRPr="004C02E6" w:rsidTr="00B96E11">
        <w:trPr>
          <w:trHeight w:val="112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Подпрограмма "Развитие автомобильных дорог местного значения" муниципальной программы "Развитие дорожной инфраструктуры Зюзинского сельсовета Барабинского района Новосибирской области на 2016- 2020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1 056,90</w:t>
            </w:r>
          </w:p>
        </w:tc>
      </w:tr>
      <w:tr w:rsidR="00B96E11" w:rsidRPr="004C02E6" w:rsidTr="00B96E11">
        <w:trPr>
          <w:trHeight w:val="15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подпрограммы  " Развитие автомобильных дорог местного значения" муниципальной программы "Развитие дорожной инфраструктуры Зюзинского сельсовета Барабинского района Новосибирской области на 2016 - 2018"  </w:t>
            </w:r>
            <w:r w:rsidRPr="004C02E6">
              <w:rPr>
                <w:rFonts w:ascii="Arial" w:hAnsi="Arial" w:cs="Arial"/>
                <w:sz w:val="16"/>
                <w:szCs w:val="16"/>
              </w:rPr>
              <w:br/>
              <w:t>за счет средств местного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896,90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896,90</w:t>
            </w:r>
          </w:p>
        </w:tc>
      </w:tr>
      <w:tr w:rsidR="00B96E11" w:rsidRPr="004C02E6" w:rsidTr="00B96E11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896,90</w:t>
            </w:r>
          </w:p>
        </w:tc>
      </w:tr>
      <w:tr w:rsidR="00B96E11" w:rsidRPr="004C02E6" w:rsidTr="00B96E11">
        <w:trPr>
          <w:trHeight w:val="9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Реализация мероприятий подпрограммы " Развитие автомобильных дорог местного значения" муниципальной программы "Развитие дорожной инфраструктуры Зюзинского сельсовета Барабинского района Новосибирской области на 2016 - 2018 за счет средств областного бюдж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152,00</w:t>
            </w:r>
          </w:p>
        </w:tc>
      </w:tr>
      <w:tr w:rsidR="00B96E11" w:rsidRPr="004C02E6" w:rsidTr="00B96E11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152,00</w:t>
            </w:r>
          </w:p>
        </w:tc>
      </w:tr>
      <w:tr w:rsidR="00B96E11" w:rsidRPr="004C02E6" w:rsidTr="00B96E11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1510070760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152,00</w:t>
            </w:r>
          </w:p>
        </w:tc>
      </w:tr>
      <w:tr w:rsidR="00B96E11" w:rsidRPr="004C02E6" w:rsidTr="00B96E11">
        <w:trPr>
          <w:trHeight w:val="9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Реализация мероприятий подпрограммы " Развитие автомобильных дорог местного значения" муниципальной программы "Развитие дорожной инфраструктуры Зюзинского сельсовета Барабинского района Новосибирской области на 2016 - 2018 за счет средств местного бюджет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1510070766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B96E11" w:rsidRPr="004C02E6" w:rsidTr="00B96E11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1510070766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B96E11" w:rsidRPr="004C02E6" w:rsidTr="00B96E11">
        <w:trPr>
          <w:trHeight w:val="46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 xml:space="preserve">Иные закупки товаров, работ и услуг для обеспечения </w:t>
            </w:r>
            <w:r w:rsidRPr="004C02E6">
              <w:rPr>
                <w:rFonts w:ascii="Arial CYR" w:hAnsi="Arial CYR" w:cs="Arial CYR"/>
                <w:sz w:val="14"/>
                <w:szCs w:val="14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lastRenderedPageBreak/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1510070766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B96E11" w:rsidRPr="004C02E6" w:rsidTr="00B96E11">
        <w:trPr>
          <w:trHeight w:val="42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lastRenderedPageBreak/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3 736,20</w:t>
            </w:r>
          </w:p>
        </w:tc>
      </w:tr>
      <w:tr w:rsidR="00B96E11" w:rsidRPr="004C02E6" w:rsidTr="00B96E11">
        <w:trPr>
          <w:trHeight w:val="42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3 231,50</w:t>
            </w:r>
          </w:p>
        </w:tc>
      </w:tr>
      <w:tr w:rsidR="00B96E11" w:rsidRPr="004C02E6" w:rsidTr="00B96E11">
        <w:trPr>
          <w:trHeight w:val="10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Реализация мероприятий по подготовке объектов жилищно - коммунального хозяйства Новосибирской области к работе в осенне - зимний период подпрограммы " Безопасность жилищно - коммунального хозяйства" государственной программы Новосибирской области "Жилищно-коммунального хозяйства"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520070810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3 069,80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520070810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3 069,80</w:t>
            </w:r>
          </w:p>
        </w:tc>
      </w:tr>
      <w:tr w:rsidR="00B96E11" w:rsidRPr="004C02E6" w:rsidTr="00B96E11">
        <w:trPr>
          <w:trHeight w:val="58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520070810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3 069,80</w:t>
            </w:r>
          </w:p>
        </w:tc>
      </w:tr>
      <w:tr w:rsidR="00B96E11" w:rsidRPr="004C02E6" w:rsidTr="00B96E11">
        <w:trPr>
          <w:trHeight w:val="9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Реализация мероприятий по подготовке объектов жилищно - коммунального хозяйства Новосибирской области к работе в осенне - зимний период подпрограммы " Безопасность жилищно - коммунального хозяйства" государственной программы Новосибирской области "Жилищно-ком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520070816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161,70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520070816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161,70</w:t>
            </w:r>
          </w:p>
        </w:tc>
      </w:tr>
      <w:tr w:rsidR="00B96E11" w:rsidRPr="004C02E6" w:rsidTr="00B96E11">
        <w:trPr>
          <w:trHeight w:val="58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520070816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161,70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504,70</w:t>
            </w:r>
          </w:p>
        </w:tc>
      </w:tr>
      <w:tr w:rsidR="00B96E11" w:rsidRPr="004C02E6" w:rsidTr="00B96E11">
        <w:trPr>
          <w:trHeight w:val="9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Муниципальная программа  "Жилищно- коммунальное хозяйство Зюзинского сельсовета Барабинского райна Новосибирской области на 2016 - 2018 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504,70</w:t>
            </w:r>
          </w:p>
        </w:tc>
      </w:tr>
      <w:tr w:rsidR="00B96E11" w:rsidRPr="004C02E6" w:rsidTr="00B96E11">
        <w:trPr>
          <w:trHeight w:val="9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Подпрограмма " Благоустройство"   муниципальной программы  "Жилищно - коммунальное хозяйство Зюзинского сельсовета Барабинского района Новосибирской области  на 2016 - 2018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504,70</w:t>
            </w:r>
          </w:p>
        </w:tc>
      </w:tr>
      <w:tr w:rsidR="00B96E11" w:rsidRPr="004C02E6" w:rsidTr="00B96E11">
        <w:trPr>
          <w:trHeight w:val="13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Реализация мероприятий по уличному освещению в рамках подрограммы  " Благоустройство"  муниципальной программы  "Жилищно - коммунальное хозяйство Зюзинского сельсовета Барабинского района Новосибирской области  на 2016 - 2018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471,40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471,40</w:t>
            </w:r>
          </w:p>
        </w:tc>
      </w:tr>
      <w:tr w:rsidR="00B96E11" w:rsidRPr="004C02E6" w:rsidTr="00B96E11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471,40</w:t>
            </w:r>
          </w:p>
        </w:tc>
      </w:tr>
      <w:tr w:rsidR="00B96E11" w:rsidRPr="004C02E6" w:rsidTr="00B96E11">
        <w:trPr>
          <w:trHeight w:val="13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Реализация мероприятий по сбору и вывозу твердых бытовых отходов  в рамках подрограммы  " Благоустройство"  муниципальной программы  "Жилищно - коммунальное хозяйство Зюзинского сельсовета Барабинского района Новосибирской области  на 2016 - 2018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29,10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29,10</w:t>
            </w:r>
          </w:p>
        </w:tc>
      </w:tr>
      <w:tr w:rsidR="00B96E11" w:rsidRPr="004C02E6" w:rsidTr="00B96E11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29,10</w:t>
            </w:r>
          </w:p>
        </w:tc>
      </w:tr>
      <w:tr w:rsidR="00B96E11" w:rsidRPr="004C02E6" w:rsidTr="00B96E11">
        <w:trPr>
          <w:trHeight w:val="13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lastRenderedPageBreak/>
              <w:t>Реализация мероприятий по организации и содержанию мест захоронения  в рамках подрограммы  " Благоустройство"  муниципальной программы  "Жилищно - коммунальное хозяйство Зюзинского сельсовета Барабинского района Новосибирской области  на 2016 - 2018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4,20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4,20</w:t>
            </w:r>
          </w:p>
        </w:tc>
      </w:tr>
      <w:tr w:rsidR="00B96E11" w:rsidRPr="004C02E6" w:rsidTr="00B96E11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4,20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11 032,30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11 032,30</w:t>
            </w:r>
          </w:p>
        </w:tc>
      </w:tr>
      <w:tr w:rsidR="00B96E11" w:rsidRPr="004C02E6" w:rsidTr="00B96E11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Муниципальная программа  "Развитие культуры на территории Зюзинского сельсовета Барабинского района Новосибирской области на 2016 - 2018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11 032,30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Дворцы и дома культуры,  другие учреждения культуры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2 121,80</w:t>
            </w:r>
          </w:p>
        </w:tc>
      </w:tr>
      <w:tr w:rsidR="00B96E11" w:rsidRPr="004C02E6" w:rsidTr="00B96E11">
        <w:trPr>
          <w:trHeight w:val="112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718,70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718,70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1 396,00</w:t>
            </w:r>
          </w:p>
        </w:tc>
      </w:tr>
      <w:tr w:rsidR="00B96E11" w:rsidRPr="004C02E6" w:rsidTr="00B96E11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1 396,00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7,10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7,10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Организация и проведение культурно - досугового мероприятия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82,00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82,00</w:t>
            </w:r>
          </w:p>
        </w:tc>
      </w:tr>
      <w:tr w:rsidR="00B96E11" w:rsidRPr="004C02E6" w:rsidTr="00B96E11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82,00</w:t>
            </w:r>
          </w:p>
        </w:tc>
      </w:tr>
      <w:tr w:rsidR="00B96E11" w:rsidRPr="004C02E6" w:rsidTr="00B96E11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Реализация  социально значимых проектов в сфере развития общественной инфраструктуры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800070370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B96E11" w:rsidRPr="004C02E6" w:rsidTr="00B96E11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800070370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B96E11" w:rsidRPr="004C02E6" w:rsidTr="00B96E11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800070370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B96E11" w:rsidRPr="004C02E6" w:rsidTr="00B96E11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Реализация  социально значимых проектов в сфере развития общественной инфраструктуры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800070376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12,20</w:t>
            </w:r>
          </w:p>
        </w:tc>
      </w:tr>
      <w:tr w:rsidR="00B96E11" w:rsidRPr="004C02E6" w:rsidTr="00B96E11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800070376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12,20</w:t>
            </w:r>
          </w:p>
        </w:tc>
      </w:tr>
      <w:tr w:rsidR="00B96E11" w:rsidRPr="004C02E6" w:rsidTr="00B96E11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 xml:space="preserve">Иные закупки товаров, работ и услуг для обеспечения </w:t>
            </w:r>
            <w:r w:rsidRPr="004C02E6">
              <w:rPr>
                <w:rFonts w:ascii="Arial CYR" w:hAnsi="Arial CYR" w:cs="Arial CYR"/>
                <w:sz w:val="14"/>
                <w:szCs w:val="14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lastRenderedPageBreak/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800070376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12,20</w:t>
            </w:r>
          </w:p>
        </w:tc>
      </w:tr>
      <w:tr w:rsidR="00B96E11" w:rsidRPr="004C02E6" w:rsidTr="00B96E11">
        <w:trPr>
          <w:trHeight w:val="13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lastRenderedPageBreak/>
              <w:t>Обеспечение деятельности учреждений культуры за счет субсидий на сбалансированность из областного бюджета а рамках  государственной программы Новосибирской области " Управление государственными финансами в Новосибирской области на 2014- 2019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0800070510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8 766,30</w:t>
            </w:r>
          </w:p>
        </w:tc>
      </w:tr>
      <w:tr w:rsidR="00B96E11" w:rsidRPr="004C02E6" w:rsidTr="00B96E11">
        <w:trPr>
          <w:trHeight w:val="112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0800070510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8 615,30</w:t>
            </w:r>
          </w:p>
        </w:tc>
      </w:tr>
      <w:tr w:rsidR="00B96E11" w:rsidRPr="004C02E6" w:rsidTr="00B96E11">
        <w:trPr>
          <w:trHeight w:val="46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0800070510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8 615,30</w:t>
            </w:r>
          </w:p>
        </w:tc>
      </w:tr>
      <w:tr w:rsidR="00B96E11" w:rsidRPr="004C02E6" w:rsidTr="00B96E11">
        <w:trPr>
          <w:trHeight w:val="46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0800070510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151,00</w:t>
            </w:r>
          </w:p>
        </w:tc>
      </w:tr>
      <w:tr w:rsidR="00B96E11" w:rsidRPr="004C02E6" w:rsidTr="00B96E11">
        <w:trPr>
          <w:trHeight w:val="46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0800070510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151,00</w:t>
            </w:r>
          </w:p>
        </w:tc>
      </w:tr>
      <w:tr w:rsidR="00B96E11" w:rsidRPr="004C02E6" w:rsidTr="00B96E11">
        <w:trPr>
          <w:trHeight w:val="46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B96E11" w:rsidRPr="004C02E6" w:rsidTr="00B96E11">
        <w:trPr>
          <w:trHeight w:val="9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Муниципальная программа "Развитие муниципальной службы на территории Зюзинского сельсовета Барабинского района Новосибирской области на 2016 -2018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1600000000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Доплата к пенсиям муниципальным служащим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1600010010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1600010010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1600010010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RPr="004C02E6" w:rsidTr="00B96E11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RPr="004C02E6" w:rsidTr="00B96E11">
        <w:trPr>
          <w:trHeight w:val="9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Муниципальная программа "Развитие физической культуры и спорта на территории Зюзинского сельсовета Барабинского района Новосибирской области на 2016 - 2018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Организация и проведение спортивно - массовых мероприятий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1100011070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RPr="004C02E6" w:rsidTr="00B96E11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1100011070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RPr="004C02E6" w:rsidTr="00B96E11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1100011070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Pr="004C02E6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</w:tbl>
    <w:p w:rsidR="00B96E11" w:rsidRDefault="00B96E11" w:rsidP="00B96E11">
      <w:pPr>
        <w:tabs>
          <w:tab w:val="left" w:pos="0"/>
        </w:tabs>
        <w:ind w:left="360"/>
        <w:rPr>
          <w:sz w:val="28"/>
          <w:szCs w:val="28"/>
        </w:rPr>
      </w:pPr>
    </w:p>
    <w:p w:rsidR="00B96E11" w:rsidRDefault="00B96E11" w:rsidP="00B96E11">
      <w:pPr>
        <w:tabs>
          <w:tab w:val="left" w:pos="0"/>
        </w:tabs>
        <w:ind w:left="360"/>
        <w:rPr>
          <w:sz w:val="28"/>
          <w:szCs w:val="28"/>
        </w:rPr>
      </w:pPr>
    </w:p>
    <w:p w:rsidR="00B96E11" w:rsidRDefault="00B96E11" w:rsidP="00B96E11">
      <w:pPr>
        <w:tabs>
          <w:tab w:val="left" w:pos="0"/>
        </w:tabs>
        <w:ind w:left="360"/>
        <w:rPr>
          <w:sz w:val="28"/>
          <w:szCs w:val="28"/>
        </w:rPr>
      </w:pPr>
    </w:p>
    <w:tbl>
      <w:tblPr>
        <w:tblW w:w="10720" w:type="dxa"/>
        <w:tblInd w:w="90" w:type="dxa"/>
        <w:tblLook w:val="04A0"/>
      </w:tblPr>
      <w:tblGrid>
        <w:gridCol w:w="4240"/>
        <w:gridCol w:w="1040"/>
        <w:gridCol w:w="1140"/>
        <w:gridCol w:w="1040"/>
        <w:gridCol w:w="1106"/>
        <w:gridCol w:w="1040"/>
        <w:gridCol w:w="1180"/>
      </w:tblGrid>
      <w:tr w:rsidR="00B96E11" w:rsidTr="00B96E11">
        <w:trPr>
          <w:trHeight w:val="136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№8                                                                                           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к решению от </w:t>
            </w:r>
            <w:r>
              <w:rPr>
                <w:rFonts w:ascii="Arial CYR" w:hAnsi="Arial CYR" w:cs="Arial CYR"/>
                <w:sz w:val="16"/>
                <w:szCs w:val="16"/>
              </w:rPr>
              <w:t>12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.</w:t>
            </w: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.1</w:t>
            </w:r>
            <w:r>
              <w:rPr>
                <w:rFonts w:ascii="Arial CYR" w:hAnsi="Arial CYR" w:cs="Arial CYR"/>
                <w:sz w:val="16"/>
                <w:szCs w:val="16"/>
              </w:rPr>
              <w:t>9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г. 2</w:t>
            </w:r>
            <w:r>
              <w:rPr>
                <w:rFonts w:ascii="Arial CYR" w:hAnsi="Arial CYR" w:cs="Arial CYR"/>
                <w:sz w:val="16"/>
                <w:szCs w:val="16"/>
              </w:rPr>
              <w:t>8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сессии пятого созыва Совета депутатов Зюзинского сельсовета Барабинского района Новосибиской области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"Об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исполнении 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бюджет</w:t>
            </w:r>
            <w:r>
              <w:rPr>
                <w:rFonts w:ascii="Arial CYR" w:hAnsi="Arial CYR" w:cs="Arial CYR"/>
                <w:sz w:val="16"/>
                <w:szCs w:val="16"/>
              </w:rPr>
              <w:t>а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Зюзинского сельсовета Барабинского района  </w:t>
            </w:r>
            <w:r>
              <w:rPr>
                <w:rFonts w:ascii="Arial CYR" w:hAnsi="Arial CYR" w:cs="Arial CYR"/>
                <w:sz w:val="16"/>
                <w:szCs w:val="16"/>
              </w:rPr>
              <w:t>з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а 2018 год</w:t>
            </w:r>
          </w:p>
        </w:tc>
      </w:tr>
      <w:tr w:rsidR="00B96E11" w:rsidTr="00B96E11">
        <w:trPr>
          <w:trHeight w:val="1020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Ведомственная структура расходов бюджета </w:t>
            </w:r>
            <w:r>
              <w:rPr>
                <w:b/>
                <w:bCs/>
              </w:rPr>
              <w:br/>
              <w:t>Зюзинского сельсовета  Барабинского района на 2018 год</w:t>
            </w:r>
          </w:p>
        </w:tc>
      </w:tr>
      <w:tr w:rsidR="00B96E11" w:rsidTr="00B96E11">
        <w:trPr>
          <w:trHeight w:val="33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right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B96E11" w:rsidTr="00B96E1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</w:tr>
      <w:tr w:rsidR="00B96E11" w:rsidTr="00B96E11">
        <w:trPr>
          <w:trHeight w:val="91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Наименование распорядителя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ГРБС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РЗ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ЦСР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ВР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Сумма на 2018 финансовый год</w:t>
            </w:r>
          </w:p>
        </w:tc>
      </w:tr>
      <w:tr w:rsidR="00B96E11" w:rsidTr="00B96E11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администрация Зюзинского сельсовета Барабинского района Новосибирской области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19 712,90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3 630,30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должностное лицо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B96E11" w:rsidTr="00B96E11">
        <w:trPr>
          <w:trHeight w:val="111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B96E11" w:rsidTr="00B96E11">
        <w:trPr>
          <w:trHeight w:val="96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3 003,20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3 003,20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3 003,10</w:t>
            </w:r>
          </w:p>
        </w:tc>
      </w:tr>
      <w:tr w:rsidR="00B96E11" w:rsidTr="00B96E11">
        <w:trPr>
          <w:trHeight w:val="121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1 563,60</w:t>
            </w:r>
          </w:p>
        </w:tc>
      </w:tr>
      <w:tr w:rsidR="00B96E11" w:rsidTr="00B96E11">
        <w:trPr>
          <w:trHeight w:val="5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1 563,60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1 419,50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1 419,50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Осуществление  отдельных государственных полномочий Новосибирско области по решению вопросов в сфере административных правонарушений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9900070190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9900070190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9900070190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</w:tr>
      <w:tr w:rsidR="00B96E11" w:rsidTr="00B96E11">
        <w:trPr>
          <w:trHeight w:val="79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Tr="00B96E11">
        <w:trPr>
          <w:trHeight w:val="157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9900014010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9900014010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9900014010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Резервный фонд местных администраций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9900001510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9900001510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9900001510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B96E11" w:rsidTr="00B96E11">
        <w:trPr>
          <w:trHeight w:val="97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" Описание границ населенных пунктов Зюзинского сельсовета Барабинского района  Новосибирской области на 2016 -2018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B96E11" w:rsidTr="00B96E11">
        <w:trPr>
          <w:trHeight w:val="99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Реализация мероприятий муниципальной программы "Описание границ населенных пунктов Зюзинского сельсовета Барабинского района Новосибирской области на 2016-2018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0100001650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0100001650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B96E11" w:rsidTr="00B96E11">
        <w:trPr>
          <w:trHeight w:val="7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0100001650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9900001640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9900001640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9900001640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Национальная оборона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B96E11" w:rsidTr="00B96E11">
        <w:trPr>
          <w:trHeight w:val="111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Tr="00B96E11">
        <w:trPr>
          <w:trHeight w:val="96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прграмма " Обеспечение безопасности жизнедеятельности населения на территории Зюзинского сельсовета на 2016-2018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Tr="00B96E11">
        <w:trPr>
          <w:trHeight w:val="94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Реализация мероприятий муниципальной программы "Обеспечение безопасности жизнедеятельности населения на территории Зюзинского сельсовета на 2016 - 2018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0300003100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0300003100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0300003100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Мероприятий по предупреждению терроризма и зкстремизма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9900008250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Tr="00B96E11">
        <w:trPr>
          <w:trHeight w:val="46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9900008250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9900008250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1 056,90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1 056,90</w:t>
            </w:r>
          </w:p>
        </w:tc>
      </w:tr>
      <w:tr w:rsidR="00B96E11" w:rsidTr="00B96E11">
        <w:trPr>
          <w:trHeight w:val="96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дорожной инфраструктуры Зюзинского сельсовета Барабинского района Новосибирской области на 2016 - 2020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1 056,90</w:t>
            </w:r>
          </w:p>
        </w:tc>
      </w:tr>
      <w:tr w:rsidR="00B96E11" w:rsidTr="00B96E11">
        <w:trPr>
          <w:trHeight w:val="129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Подпрограмма "Развитие автомобильных дорог местного значения" муниципальной программы "Развитие дорожной инфраструктуры Зюзинского сельсовета Барабинского района Новосибирской области на 2016- 2020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1 056,90</w:t>
            </w:r>
          </w:p>
        </w:tc>
      </w:tr>
      <w:tr w:rsidR="00B96E11" w:rsidTr="00B96E11">
        <w:trPr>
          <w:trHeight w:val="15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подпрограммы  " Развитие автомобильных дорог местного значения" муниципальной программы "Развитие дорожной инфраструктуры Зюзинского сельсовета Барабинского района Новосибирской области на 2016 - 2018"  </w:t>
            </w:r>
            <w:r>
              <w:rPr>
                <w:rFonts w:ascii="Arial" w:hAnsi="Arial" w:cs="Arial"/>
                <w:sz w:val="16"/>
                <w:szCs w:val="16"/>
              </w:rPr>
              <w:br/>
              <w:t>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896,90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896,90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896,90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Реализация мероприятий подпрограммы " Развитие автомобильных дорог местного значения" муниципальной программы "Развитие дорожной инфраструктуры Зюзинского сельсовета Барабинского района Новосибирской области на 2016 - 2018 за счет средств областного бюдж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1510070760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Реализация мероприятий подпрограммы " Развитие автомобильных дорог местного значения" муниципальной программы "Развитие дорожной инфраструктуры Зюзинского сельсовета Барабинского района Новосибирской области на 2016 - 2018 за счет средств местного бюджет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1510070766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1510070766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1510070766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3 736,20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Коммунальное хозяйство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3 231,50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Реализация мероприятий по подготовке объектов жилищно - коммунального хозяйства Новосибирской области к работе в осенне - зимний период подпрограммы " Безопасность жилищно - коммунального хозяйства" государственной программы Новосибирской области "Жилищно-коммунального хозяйства"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520070810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3 069,80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520070810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3 069,80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520070810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3 069,80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Реализация мероприятий по подготовке объектов жилищно - коммунального хозяйства Новосибирской области к работе в осенне - зимний период подпрограммы " Безопасность жилищно - коммунального хозяйства" государственной программы Новосибирской области "Жилищно-ком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520070816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161,70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520070816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161,70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520070816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161,70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504,70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 "Жилищно- коммунальное хозяйство Зюзинского сельсовета Барабинского райна Новосибирской области на 2016 - 2018 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504,70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Подпрограмма " Благоустройство"   муниципальной программы  "Жилищно - коммунальное хозяйство Зюзинского сельсовета Барабинского района Новосибирской области  на 2016 - 2018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504,70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Реализация мероприятий по уличному освещению в рамках подрограммы  " Благоустройство"  муниципальной программы  "Жилищно - коммунальное хозяйство Зюзинского сельсовета Барабинского района Новосибирской области  на 2016 - 2018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471,40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471,40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471,40</w:t>
            </w:r>
          </w:p>
        </w:tc>
      </w:tr>
      <w:tr w:rsidR="00B96E11" w:rsidTr="00B96E11">
        <w:trPr>
          <w:trHeight w:val="141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Реализация мероприятий по сбору и вывозу твердых бытовых отходов  в рамках подрограммы  " Благоустройство"  муниципальной программы  "Жилищно - коммунальное хозяйство Зюзинского сельсовета Барабинского района Новосибирской области  на 2016 - 2018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29,10</w:t>
            </w:r>
          </w:p>
        </w:tc>
      </w:tr>
      <w:tr w:rsidR="00B96E11" w:rsidTr="00B96E11">
        <w:trPr>
          <w:trHeight w:val="48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29,10</w:t>
            </w:r>
          </w:p>
        </w:tc>
      </w:tr>
      <w:tr w:rsidR="00B96E11" w:rsidTr="00B96E11">
        <w:trPr>
          <w:trHeight w:val="75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29,10</w:t>
            </w:r>
          </w:p>
        </w:tc>
      </w:tr>
      <w:tr w:rsidR="00B96E11" w:rsidTr="00B96E11">
        <w:trPr>
          <w:trHeight w:val="14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Реализация мероприятий по организации и содержанию мест захоронения  в рамках подрограммы  " Благоустройство"  муниципальной программы  "Жилищно - коммунальное хозяйство Зюзинского сельсовета Барабинского района Новосибирской области  на 2016 - 2018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11 032,30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11 032,30</w:t>
            </w:r>
          </w:p>
        </w:tc>
      </w:tr>
      <w:tr w:rsidR="00B96E11" w:rsidTr="00B96E11">
        <w:trPr>
          <w:trHeight w:val="7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 "Развитие культуры на территории Зюзинского сельсовета Барабинского района Новосибирской области на 2016 - 2018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11 032,30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Дворцы и дома культуры,  другие учреждения культуры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2 121,80</w:t>
            </w:r>
          </w:p>
        </w:tc>
      </w:tr>
      <w:tr w:rsidR="00B96E11" w:rsidTr="00B96E11">
        <w:trPr>
          <w:trHeight w:val="12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718,70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718,70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1 396,00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1 396,00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Организация и проведение культурно - досугового мероприятия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82,00</w:t>
            </w:r>
          </w:p>
        </w:tc>
      </w:tr>
      <w:tr w:rsidR="00B96E11" w:rsidTr="00B96E11">
        <w:trPr>
          <w:trHeight w:val="6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Реализация  социально значимых проектов в сфере развития общественной инфраструктуры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800070370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B96E11" w:rsidTr="00B96E11">
        <w:trPr>
          <w:trHeight w:val="64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800070370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B96E11" w:rsidTr="00B96E11">
        <w:trPr>
          <w:trHeight w:val="49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800070370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B96E11" w:rsidTr="00B96E11">
        <w:trPr>
          <w:trHeight w:val="141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Реализация  социально значимых проектов в сфере развития общественной инфраструктуры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800070376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12,20</w:t>
            </w:r>
          </w:p>
        </w:tc>
      </w:tr>
      <w:tr w:rsidR="00B96E11" w:rsidTr="00B96E11">
        <w:trPr>
          <w:trHeight w:val="115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800070376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12,20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800070376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12,20</w:t>
            </w:r>
          </w:p>
        </w:tc>
      </w:tr>
      <w:tr w:rsidR="00B96E11" w:rsidTr="00B96E11">
        <w:trPr>
          <w:trHeight w:val="1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Обеспечение деятельности учреждений культуры за счет субсидий на сбалансированность из областного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бюджета а рамках  государственной программы Новосибирской области " Управление государственными финансами в Новосибирской области на 2014- 2019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0800070510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8 766,30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0800070510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0800070510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151,00</w:t>
            </w:r>
          </w:p>
        </w:tc>
      </w:tr>
      <w:tr w:rsidR="00B96E11" w:rsidTr="00B96E11">
        <w:trPr>
          <w:trHeight w:val="96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муниципальной службы на территории Зюзинского сельсовета Барабинского района Новосибирской области на 2016 -2018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Доплата к пенсиям муниципальным служащим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1600010010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1600010010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1600010010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B96E11" w:rsidTr="00B96E11">
        <w:trPr>
          <w:trHeight w:val="93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Tr="00B96E11">
        <w:trPr>
          <w:trHeight w:val="45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Tr="00B96E11">
        <w:trPr>
          <w:trHeight w:val="48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физической культуры и спорта на территории Зюзинского сельсовета Барабинского района Новосибирской области на 2016 - 2018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Организация и проведение спортивно - массовых мероприятий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1100011070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1100011070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Tr="00B96E11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1100011070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96E11" w:rsidTr="00B96E11">
        <w:trPr>
          <w:trHeight w:val="67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1100011070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E11" w:rsidRDefault="00B96E11" w:rsidP="00B96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E11" w:rsidRDefault="00B96E11" w:rsidP="00B96E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</w:tbl>
    <w:p w:rsidR="00B96E11" w:rsidRDefault="00B96E11" w:rsidP="00B96E11">
      <w:pPr>
        <w:tabs>
          <w:tab w:val="left" w:pos="0"/>
        </w:tabs>
        <w:ind w:left="360"/>
        <w:rPr>
          <w:sz w:val="28"/>
          <w:szCs w:val="28"/>
        </w:rPr>
      </w:pPr>
    </w:p>
    <w:tbl>
      <w:tblPr>
        <w:tblW w:w="9799" w:type="dxa"/>
        <w:tblInd w:w="90" w:type="dxa"/>
        <w:tblLook w:val="04A0"/>
      </w:tblPr>
      <w:tblGrid>
        <w:gridCol w:w="4300"/>
        <w:gridCol w:w="601"/>
        <w:gridCol w:w="2160"/>
        <w:gridCol w:w="2738"/>
      </w:tblGrid>
      <w:tr w:rsidR="00B96E11" w:rsidRPr="004C02E6" w:rsidTr="00B96E11">
        <w:trPr>
          <w:trHeight w:val="183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Приложение  № 11                                                              к решению от </w:t>
            </w:r>
            <w:r>
              <w:rPr>
                <w:rFonts w:ascii="Arial CYR" w:hAnsi="Arial CYR" w:cs="Arial CYR"/>
                <w:sz w:val="16"/>
                <w:szCs w:val="16"/>
              </w:rPr>
              <w:t>12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.</w:t>
            </w: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.1</w:t>
            </w:r>
            <w:r>
              <w:rPr>
                <w:rFonts w:ascii="Arial CYR" w:hAnsi="Arial CYR" w:cs="Arial CYR"/>
                <w:sz w:val="16"/>
                <w:szCs w:val="16"/>
              </w:rPr>
              <w:t>9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г. 2</w:t>
            </w:r>
            <w:r>
              <w:rPr>
                <w:rFonts w:ascii="Arial CYR" w:hAnsi="Arial CYR" w:cs="Arial CYR"/>
                <w:sz w:val="16"/>
                <w:szCs w:val="16"/>
              </w:rPr>
              <w:t>8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сессии пятого созыва Совета депутатов Зюзинского сельсовета Барабинского района Новосибиской области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"Об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исполнении 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бюджет</w:t>
            </w:r>
            <w:r>
              <w:rPr>
                <w:rFonts w:ascii="Arial CYR" w:hAnsi="Arial CYR" w:cs="Arial CYR"/>
                <w:sz w:val="16"/>
                <w:szCs w:val="16"/>
              </w:rPr>
              <w:t>а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Зюзинского сельсовета Барабинского района  </w:t>
            </w:r>
            <w:r>
              <w:rPr>
                <w:rFonts w:ascii="Arial CYR" w:hAnsi="Arial CYR" w:cs="Arial CYR"/>
                <w:sz w:val="16"/>
                <w:szCs w:val="16"/>
              </w:rPr>
              <w:t>з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а 2018 год "       </w:t>
            </w:r>
          </w:p>
        </w:tc>
      </w:tr>
      <w:tr w:rsidR="00B96E11" w:rsidRPr="004C02E6" w:rsidTr="00B96E11">
        <w:trPr>
          <w:trHeight w:val="300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4C02E6">
              <w:rPr>
                <w:rFonts w:ascii="Arial CYR" w:hAnsi="Arial CYR" w:cs="Arial CYR"/>
                <w:b/>
                <w:bCs/>
              </w:rPr>
              <w:lastRenderedPageBreak/>
              <w:t xml:space="preserve"> Источники финансирования дефицита бюджета</w:t>
            </w:r>
          </w:p>
        </w:tc>
      </w:tr>
      <w:tr w:rsidR="00B96E11" w:rsidRPr="004C02E6" w:rsidTr="00B96E11">
        <w:trPr>
          <w:trHeight w:val="27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96E11" w:rsidRPr="004C02E6" w:rsidTr="00B96E11">
        <w:trPr>
          <w:trHeight w:val="412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Код стро-ки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</w:tr>
      <w:tr w:rsidR="00B96E11" w:rsidRPr="004C02E6" w:rsidTr="00B96E11">
        <w:trPr>
          <w:trHeight w:val="41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96E11" w:rsidRPr="004C02E6" w:rsidTr="00B96E11">
        <w:trPr>
          <w:trHeight w:val="103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96E11" w:rsidRPr="004C02E6" w:rsidTr="00B96E11">
        <w:trPr>
          <w:trHeight w:val="41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96E11" w:rsidRPr="004C02E6" w:rsidTr="00B96E11">
        <w:trPr>
          <w:trHeight w:val="41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96E11" w:rsidRPr="004C02E6" w:rsidTr="00B96E11">
        <w:trPr>
          <w:trHeight w:val="41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96E11" w:rsidRPr="004C02E6" w:rsidTr="00B96E11">
        <w:trPr>
          <w:trHeight w:val="41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96E11" w:rsidRPr="004C02E6" w:rsidTr="00B96E11">
        <w:trPr>
          <w:trHeight w:val="27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</w:tr>
      <w:tr w:rsidR="00B96E11" w:rsidRPr="004C02E6" w:rsidTr="00B96E11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Источники финансирования дефицита бюджета - всего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46,60</w:t>
            </w:r>
          </w:p>
        </w:tc>
      </w:tr>
      <w:tr w:rsidR="00B96E11" w:rsidRPr="004C02E6" w:rsidTr="00B96E11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96E11" w:rsidRPr="004C02E6" w:rsidTr="00B96E11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источники внутреннего финансирования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520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96E11" w:rsidRPr="004C02E6" w:rsidTr="00B96E11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 xml:space="preserve">     из них: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96E11" w:rsidRPr="004C02E6" w:rsidTr="00B96E11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источники внешнего финансирования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620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96E11" w:rsidRPr="004C02E6" w:rsidTr="00B96E11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 xml:space="preserve">     из них: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96E11" w:rsidRPr="004C02E6" w:rsidTr="00B96E11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46,60</w:t>
            </w:r>
          </w:p>
        </w:tc>
      </w:tr>
      <w:tr w:rsidR="00B96E11" w:rsidRPr="004C02E6" w:rsidTr="00B96E11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увеличение остатков средств,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-19 666,30</w:t>
            </w:r>
          </w:p>
        </w:tc>
      </w:tr>
      <w:tr w:rsidR="00B96E11" w:rsidRPr="004C02E6" w:rsidTr="00B96E11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000 01 05 02 01 10 0000 510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-19 666,30</w:t>
            </w:r>
          </w:p>
        </w:tc>
      </w:tr>
      <w:tr w:rsidR="00B96E11" w:rsidRPr="004C02E6" w:rsidTr="00B96E11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уменьшение остатков средств,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19 712,90</w:t>
            </w:r>
          </w:p>
        </w:tc>
      </w:tr>
      <w:tr w:rsidR="00B96E11" w:rsidRPr="004C02E6" w:rsidTr="00B96E11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000 01 05 02 01 10 0000 610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11" w:rsidRPr="004C02E6" w:rsidRDefault="00B96E11" w:rsidP="00B96E1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19 712,90</w:t>
            </w:r>
          </w:p>
        </w:tc>
      </w:tr>
    </w:tbl>
    <w:p w:rsidR="00B96E11" w:rsidRDefault="00B96E11" w:rsidP="00B96E11">
      <w:pPr>
        <w:tabs>
          <w:tab w:val="left" w:pos="0"/>
        </w:tabs>
        <w:ind w:left="360"/>
        <w:rPr>
          <w:sz w:val="28"/>
          <w:szCs w:val="28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Pr="00821593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  <w:r w:rsidRPr="00821593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1593">
        <w:rPr>
          <w:rFonts w:ascii="Times New Roman" w:hAnsi="Times New Roman" w:cs="Times New Roman"/>
          <w:sz w:val="20"/>
          <w:szCs w:val="20"/>
        </w:rPr>
        <w:t xml:space="preserve"> к решению  </w:t>
      </w:r>
      <w:r>
        <w:rPr>
          <w:rFonts w:ascii="Times New Roman" w:hAnsi="Times New Roman" w:cs="Times New Roman"/>
          <w:sz w:val="20"/>
          <w:szCs w:val="20"/>
        </w:rPr>
        <w:t>28-</w:t>
      </w:r>
      <w:r w:rsidRPr="00821593">
        <w:rPr>
          <w:rFonts w:ascii="Times New Roman" w:hAnsi="Times New Roman" w:cs="Times New Roman"/>
          <w:sz w:val="20"/>
          <w:szCs w:val="20"/>
        </w:rPr>
        <w:t>ой сессии</w:t>
      </w: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  <w:r w:rsidRPr="00821593">
        <w:rPr>
          <w:rFonts w:ascii="Times New Roman" w:hAnsi="Times New Roman" w:cs="Times New Roman"/>
          <w:sz w:val="20"/>
          <w:szCs w:val="20"/>
        </w:rPr>
        <w:t xml:space="preserve">Совета депутатов </w:t>
      </w:r>
      <w:r>
        <w:rPr>
          <w:rFonts w:ascii="Times New Roman" w:hAnsi="Times New Roman" w:cs="Times New Roman"/>
          <w:sz w:val="20"/>
          <w:szCs w:val="20"/>
        </w:rPr>
        <w:t xml:space="preserve"> Зюзинского сельсовета</w:t>
      </w:r>
    </w:p>
    <w:p w:rsidR="00B96E11" w:rsidRPr="00821593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  <w:r w:rsidRPr="00821593">
        <w:rPr>
          <w:rFonts w:ascii="Times New Roman" w:hAnsi="Times New Roman" w:cs="Times New Roman"/>
          <w:sz w:val="20"/>
          <w:szCs w:val="20"/>
        </w:rPr>
        <w:t>Барабинского района</w:t>
      </w:r>
      <w:r>
        <w:rPr>
          <w:rFonts w:ascii="Times New Roman" w:hAnsi="Times New Roman" w:cs="Times New Roman"/>
          <w:sz w:val="20"/>
          <w:szCs w:val="20"/>
        </w:rPr>
        <w:t xml:space="preserve"> Новосибирской области пятого  с</w:t>
      </w:r>
      <w:r w:rsidRPr="00821593">
        <w:rPr>
          <w:rFonts w:ascii="Times New Roman" w:hAnsi="Times New Roman" w:cs="Times New Roman"/>
          <w:sz w:val="20"/>
          <w:szCs w:val="20"/>
        </w:rPr>
        <w:t>озыва</w:t>
      </w:r>
    </w:p>
    <w:p w:rsidR="00B96E11" w:rsidRPr="0071072C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  <w:r w:rsidRPr="00821593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«12»апреля </w:t>
      </w:r>
      <w:r w:rsidRPr="00821593">
        <w:rPr>
          <w:rFonts w:ascii="Times New Roman" w:hAnsi="Times New Roman" w:cs="Times New Roman"/>
          <w:sz w:val="20"/>
          <w:szCs w:val="20"/>
        </w:rPr>
        <w:t>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821593">
        <w:rPr>
          <w:rFonts w:ascii="Times New Roman" w:hAnsi="Times New Roman" w:cs="Times New Roman"/>
          <w:sz w:val="20"/>
          <w:szCs w:val="20"/>
        </w:rPr>
        <w:t xml:space="preserve"> г. №</w:t>
      </w:r>
      <w:r>
        <w:rPr>
          <w:rFonts w:ascii="Times New Roman" w:hAnsi="Times New Roman" w:cs="Times New Roman"/>
          <w:sz w:val="20"/>
          <w:szCs w:val="20"/>
        </w:rPr>
        <w:t xml:space="preserve"> 6</w:t>
      </w:r>
    </w:p>
    <w:p w:rsidR="00B96E11" w:rsidRDefault="00B96E11" w:rsidP="00B96E11">
      <w:pPr>
        <w:pStyle w:val="1"/>
        <w:shd w:val="clear" w:color="auto" w:fill="auto"/>
        <w:spacing w:line="250" w:lineRule="exact"/>
        <w:ind w:left="40"/>
        <w:rPr>
          <w:b/>
        </w:rPr>
      </w:pPr>
    </w:p>
    <w:p w:rsidR="00B96E11" w:rsidRPr="005D0A01" w:rsidRDefault="00B96E11" w:rsidP="00B96E11">
      <w:pPr>
        <w:pStyle w:val="1"/>
        <w:shd w:val="clear" w:color="auto" w:fill="auto"/>
        <w:spacing w:line="250" w:lineRule="exact"/>
        <w:ind w:left="40"/>
        <w:rPr>
          <w:b/>
          <w:sz w:val="24"/>
          <w:szCs w:val="24"/>
        </w:rPr>
      </w:pPr>
      <w:r w:rsidRPr="005D0A01">
        <w:rPr>
          <w:b/>
          <w:sz w:val="24"/>
          <w:szCs w:val="24"/>
        </w:rPr>
        <w:t xml:space="preserve">Порядок формирования, ведения, ежегодного дополнения и опубликования перечня муниципального имущества </w:t>
      </w:r>
      <w:r>
        <w:rPr>
          <w:b/>
          <w:sz w:val="24"/>
          <w:szCs w:val="24"/>
        </w:rPr>
        <w:t xml:space="preserve"> Зюзинского сельсовета </w:t>
      </w:r>
      <w:r w:rsidRPr="005D0A01">
        <w:rPr>
          <w:b/>
          <w:sz w:val="24"/>
          <w:szCs w:val="24"/>
        </w:rPr>
        <w:t>Барабинского района</w:t>
      </w:r>
      <w:r>
        <w:rPr>
          <w:b/>
          <w:sz w:val="24"/>
          <w:szCs w:val="24"/>
        </w:rPr>
        <w:t xml:space="preserve"> Новосибирской области</w:t>
      </w:r>
      <w:r w:rsidRPr="005D0A01">
        <w:rPr>
          <w:b/>
          <w:sz w:val="24"/>
          <w:szCs w:val="24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указанного в части 4 статьи 18 Федерального закона от 24.07.2007 N 209-ФЗ "О развитии малого и среднего </w:t>
      </w:r>
      <w:r w:rsidRPr="005D0A01">
        <w:rPr>
          <w:b/>
          <w:sz w:val="24"/>
          <w:szCs w:val="24"/>
        </w:rPr>
        <w:lastRenderedPageBreak/>
        <w:t>предпринимательства в Российской Федерации"</w:t>
      </w:r>
    </w:p>
    <w:p w:rsidR="00B96E11" w:rsidRDefault="00B96E11" w:rsidP="00B96E11">
      <w:pPr>
        <w:pStyle w:val="1"/>
        <w:shd w:val="clear" w:color="auto" w:fill="auto"/>
        <w:spacing w:line="250" w:lineRule="exact"/>
        <w:ind w:left="40"/>
        <w:rPr>
          <w:b/>
        </w:rPr>
      </w:pPr>
    </w:p>
    <w:p w:rsidR="00B96E11" w:rsidRPr="005D0A01" w:rsidRDefault="00B96E11" w:rsidP="00B96E1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>1</w:t>
      </w:r>
      <w:r>
        <w:t xml:space="preserve">. </w:t>
      </w:r>
      <w:r w:rsidRPr="005D0A01">
        <w:rPr>
          <w:rFonts w:ascii="Times New Roman" w:hAnsi="Times New Roman" w:cs="Times New Roman"/>
          <w:sz w:val="24"/>
          <w:szCs w:val="24"/>
        </w:rPr>
        <w:t xml:space="preserve">Порядок формирования, ведения и обязательного опубликования перечня имущества, находящегося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D0A01">
        <w:rPr>
          <w:rFonts w:ascii="Times New Roman" w:hAnsi="Times New Roman" w:cs="Times New Roman"/>
          <w:sz w:val="24"/>
          <w:szCs w:val="24"/>
        </w:rPr>
        <w:t xml:space="preserve"> собственности </w:t>
      </w:r>
      <w:r>
        <w:rPr>
          <w:rFonts w:ascii="Times New Roman" w:hAnsi="Times New Roman" w:cs="Times New Roman"/>
          <w:sz w:val="24"/>
          <w:szCs w:val="24"/>
        </w:rPr>
        <w:t>Зюзинского сельсовета</w:t>
      </w:r>
      <w:r w:rsidRPr="005D0A01">
        <w:rPr>
          <w:rFonts w:ascii="Times New Roman" w:hAnsi="Times New Roman" w:cs="Times New Roman"/>
          <w:sz w:val="24"/>
          <w:szCs w:val="24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- Порядок), разработан в соответствии с Федеральным </w:t>
      </w:r>
      <w:hyperlink r:id="rId12" w:tooltip="Федеральный закон от 24.07.2007 N 209-ФЗ (ред. от 28.11.2018) &quot;О развитии малого и среднего предпринимательства в Российской Федерации&quot;{КонсультантПлюс}" w:history="1">
        <w:r w:rsidRPr="005D0A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от 24.07.2007 N 209-ФЗ "О развитии малого и среднего предпринимательства в Российской Федерации", </w:t>
      </w:r>
      <w:hyperlink r:id="rId13" w:tooltip="Закон Новосибирской области от 02.07.2008 N 245-ОЗ (ред. от 10.11.2017) &quot;О развитии малого и среднего предпринимательства в Новосибирской области&quot; (принят постановлением Новосибирского областного Совета депутатов от 26.06.2008 N 245-ОСД){КонсультантПлюс}" w:history="1">
        <w:r w:rsidRPr="005D0A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Новосибирской области от 02.07.2008 N 245-ОЗ "О развитии малого и среднего предпринимательства в Новосибирской области".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 xml:space="preserve">2. Порядок устанавливает правила формирования, ведения (в том числе ежегодного дополнения) и обязательного опубликования перечня имущества, находящегося в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5D0A01">
        <w:rPr>
          <w:rFonts w:ascii="Times New Roman" w:hAnsi="Times New Roman" w:cs="Times New Roman"/>
          <w:sz w:val="24"/>
          <w:szCs w:val="24"/>
        </w:rPr>
        <w:t xml:space="preserve"> собственности </w:t>
      </w:r>
      <w:r>
        <w:rPr>
          <w:rFonts w:ascii="Times New Roman" w:hAnsi="Times New Roman" w:cs="Times New Roman"/>
          <w:sz w:val="24"/>
          <w:szCs w:val="24"/>
        </w:rPr>
        <w:t>Зюзинского сельсовета</w:t>
      </w:r>
      <w:r w:rsidRPr="005D0A01">
        <w:rPr>
          <w:rFonts w:ascii="Times New Roman" w:hAnsi="Times New Roman" w:cs="Times New Roman"/>
          <w:sz w:val="24"/>
          <w:szCs w:val="24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указанного в </w:t>
      </w:r>
      <w:hyperlink r:id="rId14" w:tooltip="Федеральный закон от 24.07.2007 N 209-ФЗ (ред. от 28.11.2018) &quot;О развитии малого и среднего предпринимательства в Российской Федерации&quot;{КонсультантПлюс}" w:history="1">
        <w:r w:rsidRPr="005D0A01">
          <w:rPr>
            <w:rFonts w:ascii="Times New Roman" w:hAnsi="Times New Roman" w:cs="Times New Roman"/>
            <w:sz w:val="24"/>
            <w:szCs w:val="24"/>
          </w:rPr>
          <w:t>части 4 статьи 18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Федерального закона 24.07.2007 N 209-ФЗ "О развитии малого и среднего предпринимательства в Российской Федерации" (далее - Перечень).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 xml:space="preserve">3. Имущество, находящееся в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5D0A01">
        <w:rPr>
          <w:rFonts w:ascii="Times New Roman" w:hAnsi="Times New Roman" w:cs="Times New Roman"/>
          <w:sz w:val="24"/>
          <w:szCs w:val="24"/>
        </w:rPr>
        <w:t xml:space="preserve">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 Зюзинского сельсовета</w:t>
      </w:r>
      <w:r w:rsidRPr="005D0A01">
        <w:rPr>
          <w:rFonts w:ascii="Times New Roman" w:hAnsi="Times New Roman" w:cs="Times New Roman"/>
          <w:sz w:val="24"/>
          <w:szCs w:val="24"/>
        </w:rPr>
        <w:t xml:space="preserve">, включенное в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(далее - субъекты МСП) и организациям, образующим инфраструктуру поддержки субъектов МСП, а также может быть отчуждено на возмездной основе в собственность субъектов МСП в соответствии с Федеральным </w:t>
      </w:r>
      <w:hyperlink r:id="rId15" w:tooltip="Федеральный закон от 22.07.2008 N 159-ФЗ (ред. от 03.07.2018) &quot;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" w:history="1">
        <w:r w:rsidRPr="005D0A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hyperlink r:id="rId16" w:tooltip="&quot;Земельный кодекс Российской Федерации&quot; от 25.10.2001 N 136-ФЗ (ред. от 03.08.2018) (с изм. и доп., вступ. в силу с 01.10.2018){КонсультантПлюс}" w:history="1">
        <w:r w:rsidRPr="005D0A01">
          <w:rPr>
            <w:rFonts w:ascii="Times New Roman" w:hAnsi="Times New Roman" w:cs="Times New Roman"/>
            <w:sz w:val="24"/>
            <w:szCs w:val="24"/>
          </w:rPr>
          <w:t>подпунктах 6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tooltip="&quot;Земельный кодекс Российской Федерации&quot; от 25.10.2001 N 136-ФЗ (ред. от 03.08.2018) (с изм. и доп., вступ. в силу с 01.10.2018){КонсультантПлюс}" w:history="1">
        <w:r w:rsidRPr="005D0A01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tooltip="&quot;Земельный кодекс Российской Федерации&quot; от 25.10.2001 N 136-ФЗ (ред. от 03.08.2018) (с изм. и доп., вступ. в силу с 01.10.2018){КонсультантПлюс}" w:history="1">
        <w:r w:rsidRPr="005D0A01">
          <w:rPr>
            <w:rFonts w:ascii="Times New Roman" w:hAnsi="Times New Roman" w:cs="Times New Roman"/>
            <w:sz w:val="24"/>
            <w:szCs w:val="24"/>
          </w:rPr>
          <w:t>9 пункта 2 статьи 39.3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 xml:space="preserve">4. Формирование, ведение (в том числе ежегодное дополнение) и обязательное опубликование Перечня осуществляет </w:t>
      </w:r>
      <w:r>
        <w:rPr>
          <w:rFonts w:ascii="Times New Roman" w:hAnsi="Times New Roman" w:cs="Times New Roman"/>
          <w:sz w:val="24"/>
          <w:szCs w:val="24"/>
        </w:rPr>
        <w:t>администрация Зюзинского сельсовета</w:t>
      </w:r>
      <w:r w:rsidRPr="005D0A01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 xml:space="preserve">5. Запрещается продажа имущества, находящегося в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5D0A01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Зюзинского сельсовета</w:t>
      </w:r>
      <w:r w:rsidRPr="005D0A01">
        <w:rPr>
          <w:rFonts w:ascii="Times New Roman" w:hAnsi="Times New Roman" w:cs="Times New Roman"/>
          <w:sz w:val="24"/>
          <w:szCs w:val="24"/>
        </w:rPr>
        <w:t xml:space="preserve">, включенного в Перечень, за исключением возмездного отчуждения такого имущества в собственность субъектов МСП в соответствии с Федеральным </w:t>
      </w:r>
      <w:hyperlink r:id="rId19" w:tooltip="Федеральный закон от 22.07.2008 N 159-ФЗ (ред. от 03.07.2018) &quot;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" w:history="1">
        <w:r w:rsidRPr="005D0A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hyperlink r:id="rId20" w:tooltip="&quot;Земельный кодекс Российской Федерации&quot; от 25.10.2001 N 136-ФЗ (ред. от 03.08.2018) (с изм. и доп., вступ. в силу с 01.10.2018){КонсультантПлюс}" w:history="1">
        <w:r w:rsidRPr="005D0A01">
          <w:rPr>
            <w:rFonts w:ascii="Times New Roman" w:hAnsi="Times New Roman" w:cs="Times New Roman"/>
            <w:sz w:val="24"/>
            <w:szCs w:val="24"/>
          </w:rPr>
          <w:t>подпунктах 6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tooltip="&quot;Земельный кодекс Российской Федерации&quot; от 25.10.2001 N 136-ФЗ (ред. от 03.08.2018) (с изм. и доп., вступ. в силу с 01.10.2018){КонсультантПлюс}" w:history="1">
        <w:r w:rsidRPr="005D0A01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tooltip="&quot;Земельный кодекс Российской Федерации&quot; от 25.10.2001 N 136-ФЗ (ред. от 03.08.2018) (с изм. и доп., вступ. в силу с 01.10.2018){КонсультантПлюс}" w:history="1">
        <w:r w:rsidRPr="005D0A01">
          <w:rPr>
            <w:rFonts w:ascii="Times New Roman" w:hAnsi="Times New Roman" w:cs="Times New Roman"/>
            <w:sz w:val="24"/>
            <w:szCs w:val="24"/>
          </w:rPr>
          <w:t>9 пункта 2 статьи 39.3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МСП организациями, образующими инфраструктуру поддержки субъектов МСП, и в случае, если в субаренду предоставляется имущество, предусмотренное </w:t>
      </w:r>
      <w:hyperlink r:id="rId23" w:tooltip="Федеральный закон от 26.07.2006 N 135-ФЗ (ред. от 29.07.2018) &quot;О защите конкуренции&quot; (с изм. и доп., вступ. в силу с 19.08.2018){КонсультантПлюс}" w:history="1">
        <w:r w:rsidRPr="005D0A01">
          <w:rPr>
            <w:rFonts w:ascii="Times New Roman" w:hAnsi="Times New Roman" w:cs="Times New Roman"/>
            <w:sz w:val="24"/>
            <w:szCs w:val="24"/>
          </w:rPr>
          <w:t>пунктом 14 части 1 статьи 17.1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Федерального закона от 26.07.2006 N 135-ФЗ "О защите конкуренции".</w:t>
      </w:r>
    </w:p>
    <w:p w:rsidR="00B96E11" w:rsidRDefault="00B96E11" w:rsidP="00B96E11">
      <w:pPr>
        <w:pStyle w:val="ConsPlusTitle"/>
        <w:jc w:val="center"/>
        <w:outlineLvl w:val="1"/>
      </w:pPr>
    </w:p>
    <w:p w:rsidR="00B96E11" w:rsidRPr="005D0A01" w:rsidRDefault="00B96E11" w:rsidP="00B96E11">
      <w:pPr>
        <w:pStyle w:val="ConsPlusTitle"/>
        <w:jc w:val="center"/>
        <w:outlineLvl w:val="1"/>
      </w:pPr>
      <w:r w:rsidRPr="005D0A01">
        <w:lastRenderedPageBreak/>
        <w:t>II. Формирование и ведение Перечня</w:t>
      </w:r>
    </w:p>
    <w:p w:rsidR="00B96E11" w:rsidRPr="005D0A01" w:rsidRDefault="00B96E11" w:rsidP="00B96E1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6E11" w:rsidRPr="005D0A01" w:rsidRDefault="00B96E11" w:rsidP="00B96E1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7"/>
      <w:bookmarkEnd w:id="5"/>
      <w:r w:rsidRPr="005D0A01">
        <w:rPr>
          <w:rFonts w:ascii="Times New Roman" w:hAnsi="Times New Roman" w:cs="Times New Roman"/>
          <w:sz w:val="24"/>
          <w:szCs w:val="24"/>
        </w:rPr>
        <w:t xml:space="preserve">6. В Перечень вносятся сведения о движимом и недвижимом имуществе, в том числе зданиях, строениях, сооружениях, нежилых помещениях, оборудовании, машинах, механизмах, установках, транспортных средствах, инвентаре, инструментах, земельных участках, а также земельных участках, государственная собственность на которые не разграничена, полномочия по распоряжению которыми осуществляет </w:t>
      </w:r>
      <w:r>
        <w:rPr>
          <w:rFonts w:ascii="Times New Roman" w:hAnsi="Times New Roman" w:cs="Times New Roman"/>
          <w:sz w:val="24"/>
          <w:szCs w:val="24"/>
        </w:rPr>
        <w:t>администрация Зюзинского сельсовета</w:t>
      </w:r>
      <w:r w:rsidRPr="005D0A01">
        <w:rPr>
          <w:rFonts w:ascii="Times New Roman" w:hAnsi="Times New Roman" w:cs="Times New Roman"/>
          <w:sz w:val="24"/>
          <w:szCs w:val="24"/>
        </w:rPr>
        <w:t xml:space="preserve"> которое по своему назначению может быть использовано субъектами МСП и организациями, образующими инфраструктуру поддержки субъектов МСП, для осуществления их деятельности, не востребованном </w:t>
      </w:r>
      <w:r w:rsidRPr="0060747E">
        <w:rPr>
          <w:rFonts w:ascii="Times New Roman" w:hAnsi="Times New Roman" w:cs="Times New Roman"/>
          <w:sz w:val="24"/>
          <w:szCs w:val="24"/>
        </w:rPr>
        <w:t xml:space="preserve">органами муниципальной власти </w:t>
      </w:r>
      <w:r>
        <w:rPr>
          <w:rFonts w:ascii="Times New Roman" w:hAnsi="Times New Roman" w:cs="Times New Roman"/>
          <w:sz w:val="24"/>
          <w:szCs w:val="24"/>
        </w:rPr>
        <w:t xml:space="preserve"> Зюзинского сельсовета </w:t>
      </w:r>
      <w:r w:rsidRPr="005D0A01">
        <w:rPr>
          <w:rFonts w:ascii="Times New Roman" w:hAnsi="Times New Roman" w:cs="Times New Roman"/>
          <w:sz w:val="24"/>
          <w:szCs w:val="24"/>
        </w:rPr>
        <w:t>для осуществления своих полномочий, соответствующем следующим критериям: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>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МСП);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>имущество не ограничено в обороте;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>имущество не является объектом религиозного назначения;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>имущество не является объектом незавершенного строительства;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 xml:space="preserve">имущество не включено в прогнозный план (программу) приватизации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имущества Зюзинского сельсовета </w:t>
      </w:r>
      <w:r w:rsidRPr="005D0A01">
        <w:rPr>
          <w:rFonts w:ascii="Times New Roman" w:hAnsi="Times New Roman" w:cs="Times New Roman"/>
          <w:sz w:val="24"/>
          <w:szCs w:val="24"/>
        </w:rPr>
        <w:t>;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>имущество не признано аварийным и подлежащим сносу или реконструкции;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>срок службы движимого имущества составляет не менее пяти лет.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>7. При включении в Перечень сведений об имуществе, арендуемом субъектом МСП, необходимо письменное согласие арендатора на его включение в Перечень.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80"/>
      <w:bookmarkEnd w:id="6"/>
      <w:r w:rsidRPr="005D0A01">
        <w:rPr>
          <w:rFonts w:ascii="Times New Roman" w:hAnsi="Times New Roman" w:cs="Times New Roman"/>
          <w:sz w:val="24"/>
          <w:szCs w:val="24"/>
        </w:rPr>
        <w:t>8. В Перечень не может включаться следующее имущество: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 xml:space="preserve">1) находящееся во владении и (или) в пользовании субъектов МСП и организаций, образующих инфраструктуру поддержки субъектов МСП, которым в соответствии с Федеральным </w:t>
      </w:r>
      <w:hyperlink r:id="rId24" w:tooltip="Федеральный закон от 24.07.2007 N 209-ФЗ (ред. от 28.11.2018) &quot;О развитии малого и среднего предпринимательства в Российской Федерации&quot;{КонсультантПлюс}" w:history="1">
        <w:r w:rsidRPr="005D0A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от 24.07.2007 N 209-ФЗ "О развитии малого и среднего предпринимательства в Российской Федерации" не может оказываться имущественная поддержка;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>2) земельные участки, предназначенные для ведения личного подсобного хозяйства, огородничества, садоводства, индивидуального жилищного строительства;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D0A01">
        <w:rPr>
          <w:rFonts w:ascii="Times New Roman" w:hAnsi="Times New Roman" w:cs="Times New Roman"/>
          <w:sz w:val="24"/>
          <w:szCs w:val="24"/>
        </w:rPr>
        <w:t xml:space="preserve">) земельные участки, предусмотренные </w:t>
      </w:r>
      <w:hyperlink r:id="rId25" w:tooltip="&quot;Земельный кодекс Российской Федерации&quot; от 25.10.2001 N 136-ФЗ (ред. от 03.08.2018) (с изм. и доп., вступ. в силу с 01.10.2018){КонсультантПлюс}" w:history="1">
        <w:r w:rsidRPr="005D0A01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- </w:t>
      </w:r>
      <w:hyperlink r:id="rId26" w:tooltip="&quot;Земельный кодекс Российской Федерации&quot; от 25.10.2001 N 136-ФЗ (ред. от 03.08.2018) (с изм. и доп., вступ. в силу с 01.10.2018){КонсультантПлюс}" w:history="1">
        <w:r w:rsidRPr="005D0A01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tooltip="&quot;Земельный кодекс Российской Федерации&quot; от 25.10.2001 N 136-ФЗ (ред. от 03.08.2018) (с изм. и доп., вступ. в силу с 01.10.2018){КонсультантПлюс}" w:history="1">
        <w:r w:rsidRPr="005D0A01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- </w:t>
      </w:r>
      <w:hyperlink r:id="rId28" w:tooltip="&quot;Земельный кодекс Российской Федерации&quot; от 25.10.2001 N 136-ФЗ (ред. от 03.08.2018) (с изм. и доп., вступ. в силу с 01.10.2018){КонсультантПлюс}" w:history="1">
        <w:r w:rsidRPr="005D0A01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tooltip="&quot;Земельный кодекс Российской Федерации&quot; от 25.10.2001 N 136-ФЗ (ред. от 03.08.2018) (с изм. и доп., вступ. в силу с 01.10.2018){КонсультантПлюс}" w:history="1">
        <w:r w:rsidRPr="005D0A01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0" w:tooltip="&quot;Земельный кодекс Российской Федерации&quot; от 25.10.2001 N 136-ФЗ (ред. от 03.08.2018) (с изм. и доп., вступ. в силу с 01.10.2018){КонсультантПлюс}" w:history="1">
        <w:r w:rsidRPr="005D0A01">
          <w:rPr>
            <w:rFonts w:ascii="Times New Roman" w:hAnsi="Times New Roman" w:cs="Times New Roman"/>
            <w:sz w:val="24"/>
            <w:szCs w:val="24"/>
          </w:rPr>
          <w:t>19 пункта 8 статьи 39.11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 xml:space="preserve">9. </w:t>
      </w:r>
      <w:hyperlink w:anchor="Par146" w:tooltip="ПЕРЕЧЕНЬ" w:history="1">
        <w:r w:rsidRPr="005D0A01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содержит сведения об имуществе согласно приложению к настоящему Порядку и ведется уполномоченным органом на бумажных и электронных носителях.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>10. Перечень дополняется ежегодно до 1 ноября текущего года.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0"/>
      <w:bookmarkEnd w:id="7"/>
      <w:r w:rsidRPr="005D0A01">
        <w:rPr>
          <w:rFonts w:ascii="Times New Roman" w:hAnsi="Times New Roman" w:cs="Times New Roman"/>
          <w:sz w:val="24"/>
          <w:szCs w:val="24"/>
        </w:rPr>
        <w:t>11. Сведения об имуществе исключаются из Перечня по следующим основаниям: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93"/>
      <w:bookmarkEnd w:id="8"/>
      <w:r>
        <w:rPr>
          <w:rFonts w:ascii="Times New Roman" w:hAnsi="Times New Roman" w:cs="Times New Roman"/>
          <w:sz w:val="24"/>
          <w:szCs w:val="24"/>
        </w:rPr>
        <w:t>1</w:t>
      </w:r>
      <w:r w:rsidRPr="005D0A01">
        <w:rPr>
          <w:rFonts w:ascii="Times New Roman" w:hAnsi="Times New Roman" w:cs="Times New Roman"/>
          <w:sz w:val="24"/>
          <w:szCs w:val="24"/>
        </w:rPr>
        <w:t>) изменения количественных и качественных характеристик имущества, в результате которого оно становится непригодным для использования по своему первоначальному назначению;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5D0A01">
        <w:rPr>
          <w:rFonts w:ascii="Times New Roman" w:hAnsi="Times New Roman" w:cs="Times New Roman"/>
          <w:sz w:val="24"/>
          <w:szCs w:val="24"/>
        </w:rPr>
        <w:t xml:space="preserve">) прекращения права собственности </w:t>
      </w:r>
      <w:r>
        <w:rPr>
          <w:rFonts w:ascii="Times New Roman" w:hAnsi="Times New Roman" w:cs="Times New Roman"/>
          <w:sz w:val="24"/>
          <w:szCs w:val="24"/>
        </w:rPr>
        <w:t>Зюзинского сельсовета</w:t>
      </w:r>
      <w:r w:rsidRPr="005D0A01">
        <w:rPr>
          <w:rFonts w:ascii="Times New Roman" w:hAnsi="Times New Roman" w:cs="Times New Roman"/>
          <w:sz w:val="24"/>
          <w:szCs w:val="24"/>
        </w:rPr>
        <w:t xml:space="preserve"> на имущество, в том числе в связи с прекращением его существования в результате гибели или уничтожения, отчуждением по решению суда, передачей в собственность другого публично-правового образования;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D0A01">
        <w:rPr>
          <w:rFonts w:ascii="Times New Roman" w:hAnsi="Times New Roman" w:cs="Times New Roman"/>
          <w:sz w:val="24"/>
          <w:szCs w:val="24"/>
        </w:rPr>
        <w:t xml:space="preserve">) возникновения потребности в имуществе у органов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5D0A01">
        <w:rPr>
          <w:rFonts w:ascii="Times New Roman" w:hAnsi="Times New Roman" w:cs="Times New Roman"/>
          <w:sz w:val="24"/>
          <w:szCs w:val="24"/>
        </w:rPr>
        <w:t xml:space="preserve"> власти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Зюзинского сельсовета</w:t>
      </w:r>
      <w:r w:rsidRPr="00E66891">
        <w:rPr>
          <w:rFonts w:ascii="Times New Roman" w:hAnsi="Times New Roman" w:cs="Times New Roman"/>
          <w:sz w:val="24"/>
          <w:szCs w:val="24"/>
        </w:rPr>
        <w:t xml:space="preserve"> </w:t>
      </w:r>
      <w:r w:rsidRPr="005D0A01">
        <w:rPr>
          <w:rFonts w:ascii="Times New Roman" w:hAnsi="Times New Roman" w:cs="Times New Roman"/>
          <w:sz w:val="24"/>
          <w:szCs w:val="24"/>
        </w:rPr>
        <w:t>для осуществления своих полномочий;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98"/>
      <w:bookmarkEnd w:id="9"/>
      <w:r>
        <w:rPr>
          <w:rFonts w:ascii="Times New Roman" w:hAnsi="Times New Roman" w:cs="Times New Roman"/>
          <w:sz w:val="24"/>
          <w:szCs w:val="24"/>
        </w:rPr>
        <w:t>4</w:t>
      </w:r>
      <w:r w:rsidRPr="005D0A01">
        <w:rPr>
          <w:rFonts w:ascii="Times New Roman" w:hAnsi="Times New Roman" w:cs="Times New Roman"/>
          <w:sz w:val="24"/>
          <w:szCs w:val="24"/>
        </w:rPr>
        <w:t>) принятия решения о закреплении имущества на праве оперативного управления, хозяйственного ведения;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99"/>
      <w:bookmarkEnd w:id="10"/>
      <w:r>
        <w:rPr>
          <w:rFonts w:ascii="Times New Roman" w:hAnsi="Times New Roman" w:cs="Times New Roman"/>
          <w:sz w:val="24"/>
          <w:szCs w:val="24"/>
        </w:rPr>
        <w:t>5</w:t>
      </w:r>
      <w:r w:rsidRPr="005D0A01">
        <w:rPr>
          <w:rFonts w:ascii="Times New Roman" w:hAnsi="Times New Roman" w:cs="Times New Roman"/>
          <w:sz w:val="24"/>
          <w:szCs w:val="24"/>
        </w:rPr>
        <w:t>) невостребованности имущества субъектами МСП и организациями, образующими инфраструктуру поддержки субъектов МСП, в течение не менее двух лет со дня включения сведений об имуществе в Перечень и поступления заявления в отношении такого имущества о заключении концессионного соглашения, инвестиционного договора либо заявления о предоставлении такого имущества в аренду от лица, не являющегося субъектом МСП и организацией, образующей инфраструктуру поддержки субъектов МСП.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 xml:space="preserve">11.1. Исключение сведений об имуществе из Перечня по основаниям, предусмотренным </w:t>
      </w:r>
      <w:hyperlink w:anchor="Par93" w:tooltip="2) изменения количественных и качественных характеристик имущества, в результате которого оно становится непригодным для использования по своему первоначальному назначению;" w:history="1">
        <w:r w:rsidRPr="005D0A01">
          <w:rPr>
            <w:rFonts w:ascii="Times New Roman" w:hAnsi="Times New Roman" w:cs="Times New Roman"/>
            <w:sz w:val="24"/>
            <w:szCs w:val="24"/>
          </w:rPr>
          <w:t xml:space="preserve">подпунктами </w:t>
        </w:r>
        <w:r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98" w:tooltip="6) принятия решения о закреплении имущества на праве оперативного управления, хозяйственного ведения;" w:history="1"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5D0A01">
          <w:rPr>
            <w:rFonts w:ascii="Times New Roman" w:hAnsi="Times New Roman" w:cs="Times New Roman"/>
            <w:sz w:val="24"/>
            <w:szCs w:val="24"/>
          </w:rPr>
          <w:t xml:space="preserve"> пункта 11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, осуществляется не позднее 30 рабочих дней с даты внесения соответствующих изменений в Реестр </w:t>
      </w:r>
      <w:r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E66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Зюзинского сельсовета </w:t>
      </w:r>
      <w:r w:rsidRPr="005D0A01">
        <w:rPr>
          <w:rFonts w:ascii="Times New Roman" w:hAnsi="Times New Roman" w:cs="Times New Roman"/>
          <w:sz w:val="24"/>
          <w:szCs w:val="24"/>
        </w:rPr>
        <w:t>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 xml:space="preserve">11.2. В случае исключения сведений об имуществе из Перечня по основаниям, предусмотренным </w:t>
      </w:r>
      <w:hyperlink w:anchor="Par98" w:tooltip="6) принятия решения о закреплении имущества на праве оперативного управления, хозяйственного ведения;" w:history="1">
        <w:r w:rsidRPr="005D0A01">
          <w:rPr>
            <w:rFonts w:ascii="Times New Roman" w:hAnsi="Times New Roman" w:cs="Times New Roman"/>
            <w:sz w:val="24"/>
            <w:szCs w:val="24"/>
          </w:rPr>
          <w:t xml:space="preserve">подпунктами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9" w:tooltip="7) невостребованности имущества субъектами МСП и организациями, образующими инфраструктуру поддержки субъектов МСП, в течение не менее двух лет со дня включения сведений об имуществе в Перечень и поступления заявления в отношении такого имущества о заключении " w:history="1">
        <w:r>
          <w:rPr>
            <w:rFonts w:ascii="Times New Roman" w:hAnsi="Times New Roman" w:cs="Times New Roman"/>
            <w:sz w:val="24"/>
            <w:szCs w:val="24"/>
          </w:rPr>
          <w:t>5</w:t>
        </w:r>
        <w:r w:rsidRPr="005D0A01">
          <w:rPr>
            <w:rFonts w:ascii="Times New Roman" w:hAnsi="Times New Roman" w:cs="Times New Roman"/>
            <w:sz w:val="24"/>
            <w:szCs w:val="24"/>
          </w:rPr>
          <w:t xml:space="preserve"> пункта 11</w:t>
        </w:r>
      </w:hyperlink>
      <w:r w:rsidRPr="005D0A01">
        <w:rPr>
          <w:rFonts w:ascii="Times New Roman" w:hAnsi="Times New Roman" w:cs="Times New Roman"/>
          <w:sz w:val="24"/>
          <w:szCs w:val="24"/>
        </w:rPr>
        <w:t>, одновременно с решением об исключении имущества принимается решение о дополнении Перечня иным имуществом взамен исключаемого.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 xml:space="preserve">11.3. Внесение в Перечень изменений, не предусматривающих исключения из Перечня, осуществляется не позднее 30 рабочих дней с даты внесения соответствующих изменений в Реестр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Зюзинского сельсовета </w:t>
      </w:r>
      <w:r w:rsidRPr="005D0A01">
        <w:rPr>
          <w:rFonts w:ascii="Times New Roman" w:hAnsi="Times New Roman" w:cs="Times New Roman"/>
          <w:sz w:val="24"/>
          <w:szCs w:val="24"/>
        </w:rPr>
        <w:t>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07"/>
      <w:bookmarkEnd w:id="11"/>
      <w:r w:rsidRPr="005D0A01">
        <w:rPr>
          <w:rFonts w:ascii="Times New Roman" w:hAnsi="Times New Roman" w:cs="Times New Roman"/>
          <w:sz w:val="24"/>
          <w:szCs w:val="24"/>
        </w:rPr>
        <w:t xml:space="preserve">12. Внесение сведений об имуществе в Перечень (в том числе ежегодное дополнение), а также исключение сведений об имуществе из Перечня осуществляются </w:t>
      </w:r>
      <w:r>
        <w:rPr>
          <w:rFonts w:ascii="Times New Roman" w:hAnsi="Times New Roman" w:cs="Times New Roman"/>
          <w:sz w:val="24"/>
          <w:szCs w:val="24"/>
        </w:rPr>
        <w:t>постановлением администрации Зюзинского сельсовета</w:t>
      </w:r>
      <w:r w:rsidRPr="005D0A01">
        <w:rPr>
          <w:rFonts w:ascii="Times New Roman" w:hAnsi="Times New Roman" w:cs="Times New Roman"/>
          <w:sz w:val="24"/>
          <w:szCs w:val="24"/>
        </w:rPr>
        <w:t xml:space="preserve"> об утверждении Перечня или о внесении в него изменений на основе предложений федеральных органов исполнительной власти,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МСП.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 xml:space="preserve">Имущество, находящееся в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5D0A01">
        <w:rPr>
          <w:rFonts w:ascii="Times New Roman" w:hAnsi="Times New Roman" w:cs="Times New Roman"/>
          <w:sz w:val="24"/>
          <w:szCs w:val="24"/>
        </w:rPr>
        <w:t xml:space="preserve"> собственности </w:t>
      </w:r>
      <w:r>
        <w:rPr>
          <w:rFonts w:ascii="Times New Roman" w:hAnsi="Times New Roman" w:cs="Times New Roman"/>
          <w:sz w:val="24"/>
          <w:szCs w:val="24"/>
        </w:rPr>
        <w:t>Зюзинского сельсовета</w:t>
      </w:r>
      <w:r w:rsidRPr="005D0A01">
        <w:rPr>
          <w:rFonts w:ascii="Times New Roman" w:hAnsi="Times New Roman" w:cs="Times New Roman"/>
          <w:sz w:val="24"/>
          <w:szCs w:val="24"/>
        </w:rPr>
        <w:t xml:space="preserve">, закрепленное на праве хозяйственного ведения или оперативного управления за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5D0A01">
        <w:rPr>
          <w:rFonts w:ascii="Times New Roman" w:hAnsi="Times New Roman" w:cs="Times New Roman"/>
          <w:sz w:val="24"/>
          <w:szCs w:val="24"/>
        </w:rPr>
        <w:t>унитарным предприятием</w:t>
      </w:r>
      <w:r w:rsidRPr="00E66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Зюзинского сельсовета</w:t>
      </w:r>
      <w:r w:rsidRPr="005D0A01">
        <w:rPr>
          <w:rFonts w:ascii="Times New Roman" w:hAnsi="Times New Roman" w:cs="Times New Roman"/>
          <w:sz w:val="24"/>
          <w:szCs w:val="24"/>
        </w:rPr>
        <w:t xml:space="preserve"> , на праве оперативного управления за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5D0A01">
        <w:rPr>
          <w:rFonts w:ascii="Times New Roman" w:hAnsi="Times New Roman" w:cs="Times New Roman"/>
          <w:sz w:val="24"/>
          <w:szCs w:val="24"/>
        </w:rPr>
        <w:t xml:space="preserve"> учреждением </w:t>
      </w:r>
      <w:r>
        <w:rPr>
          <w:rFonts w:ascii="Times New Roman" w:hAnsi="Times New Roman" w:cs="Times New Roman"/>
          <w:sz w:val="24"/>
          <w:szCs w:val="24"/>
        </w:rPr>
        <w:t xml:space="preserve">Зюзинского сельсовета </w:t>
      </w:r>
      <w:r w:rsidRPr="005D0A01">
        <w:rPr>
          <w:rFonts w:ascii="Times New Roman" w:hAnsi="Times New Roman" w:cs="Times New Roman"/>
          <w:sz w:val="24"/>
          <w:szCs w:val="24"/>
        </w:rPr>
        <w:t>, по предложению указанных предприятия или учреждения может быть включено в Перечень в целях предоставления такого имущества во владение и (или) в пользование субъектам МСП и организациям, образующим инфраструктуру поддержки субъектов МСП.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 xml:space="preserve">12.1. Рассмотрение предложения, указанного в </w:t>
      </w:r>
      <w:hyperlink w:anchor="Par107" w:tooltip="12. Внесение сведений об имуществе в Перечень (в том числе ежегодное дополнение), а также исключение сведений об имуществе из Перечня осуществляются распоряжением Правительства Новосибирской области об утверждении Перечня или о внесении в него изменений на осн" w:history="1">
        <w:r w:rsidRPr="005D0A01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настоящего Порядка, и направление ответа лицу, представившему предложение, осуществляется </w:t>
      </w:r>
      <w:r w:rsidRPr="005D0A01">
        <w:rPr>
          <w:rFonts w:ascii="Times New Roman" w:hAnsi="Times New Roman" w:cs="Times New Roman"/>
          <w:sz w:val="24"/>
          <w:szCs w:val="24"/>
        </w:rPr>
        <w:lastRenderedPageBreak/>
        <w:t>уполномоченным органом в течение 30 календарных дней с даты его поступления.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>По результатам рассмотрения предложения уполномоченным органом принимается одно из следующих решений: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 xml:space="preserve">о включении сведений об имуществе, в отношении которого поступило предложение, в Перечень с учетом критериев, установленных </w:t>
      </w:r>
      <w:hyperlink w:anchor="Par67" w:tooltip="6. В Перечень вносятся сведения о движимом и недвижимом имуществе, в том числе зданиях, строениях, сооружениях, нежилых помещениях, оборудовании, машинах, механизмах, установках, транспортных средствах, инвентаре, инструментах, земельных участках, а также земе" w:history="1">
        <w:r w:rsidRPr="005D0A01">
          <w:rPr>
            <w:rFonts w:ascii="Times New Roman" w:hAnsi="Times New Roman" w:cs="Times New Roman"/>
            <w:sz w:val="24"/>
            <w:szCs w:val="24"/>
          </w:rPr>
          <w:t>пунктами 6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80" w:tooltip="8. В Перечень не может включаться следующее имущество:" w:history="1">
        <w:r w:rsidRPr="005D0A01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 xml:space="preserve">об исключении сведений об имуществе, в отношении которого поступило предложение, из Перечня с учетом положений </w:t>
      </w:r>
      <w:hyperlink w:anchor="Par80" w:tooltip="8. В Перечень не может включаться следующее имущество:" w:history="1">
        <w:r w:rsidRPr="005D0A01">
          <w:rPr>
            <w:rFonts w:ascii="Times New Roman" w:hAnsi="Times New Roman" w:cs="Times New Roman"/>
            <w:sz w:val="24"/>
            <w:szCs w:val="24"/>
          </w:rPr>
          <w:t>пунктов 8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0" w:tooltip="11. Сведения об имуществе исключаются из Перечня по следующим основаниям:" w:history="1">
        <w:r w:rsidRPr="005D0A01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5D0A01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>об отказе в учете предложения.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 xml:space="preserve">12.2. Проект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Зюзинского сельсовета </w:t>
      </w:r>
      <w:r w:rsidRPr="005D0A01">
        <w:rPr>
          <w:rFonts w:ascii="Times New Roman" w:hAnsi="Times New Roman" w:cs="Times New Roman"/>
          <w:sz w:val="24"/>
          <w:szCs w:val="24"/>
        </w:rPr>
        <w:t>о включении в Перечень либо об исключении из Перечня сведений об имуществе, в отношении которого поступило обращение, подготавливается уполномоченным органом в течение 3 рабочих дней с даты принятия им соответствующего решения.</w:t>
      </w:r>
    </w:p>
    <w:p w:rsidR="00B96E11" w:rsidRPr="005D0A01" w:rsidRDefault="00B96E11" w:rsidP="00B96E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>В случае принятия решения об отказе в учете указанного предложения уполномоченный орган направляет лицу, представившему предложение, мотивированный ответ о невозможности включения сведений об имуществе в Перечень или исключения сведений об имуществе из Перечня.</w:t>
      </w:r>
    </w:p>
    <w:p w:rsidR="00B96E11" w:rsidRPr="005D0A01" w:rsidRDefault="00B96E11" w:rsidP="00B96E11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B96E11" w:rsidRPr="005D0A01" w:rsidRDefault="00B96E11" w:rsidP="00B96E1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6E11" w:rsidRPr="005D0A01" w:rsidRDefault="00B96E11" w:rsidP="00B96E11">
      <w:pPr>
        <w:pStyle w:val="ConsPlusTitle"/>
        <w:jc w:val="center"/>
        <w:outlineLvl w:val="1"/>
      </w:pPr>
      <w:r w:rsidRPr="005D0A01">
        <w:t>III. Опубликование Перечня</w:t>
      </w:r>
    </w:p>
    <w:p w:rsidR="00B96E11" w:rsidRPr="005D0A01" w:rsidRDefault="00B96E11" w:rsidP="00B96E1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6E11" w:rsidRPr="005D0A01" w:rsidRDefault="00B96E11" w:rsidP="00B96E1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A01">
        <w:rPr>
          <w:rFonts w:ascii="Times New Roman" w:hAnsi="Times New Roman" w:cs="Times New Roman"/>
          <w:sz w:val="24"/>
          <w:szCs w:val="24"/>
        </w:rPr>
        <w:t>13. Перечень и изменения в него подлежат обязательному опубликованию в газете "</w:t>
      </w:r>
      <w:r>
        <w:rPr>
          <w:rFonts w:ascii="Times New Roman" w:hAnsi="Times New Roman" w:cs="Times New Roman"/>
          <w:sz w:val="24"/>
          <w:szCs w:val="24"/>
        </w:rPr>
        <w:t xml:space="preserve"> Вестник Зюзинского сельсовета</w:t>
      </w:r>
      <w:r w:rsidRPr="005D0A01">
        <w:rPr>
          <w:rFonts w:ascii="Times New Roman" w:hAnsi="Times New Roman" w:cs="Times New Roman"/>
          <w:sz w:val="24"/>
          <w:szCs w:val="24"/>
        </w:rPr>
        <w:t xml:space="preserve">", а также размещению в информационно-телекоммуникационной сети "Интернет"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  Зюзинского сельсовета Барабинского района Новосибирской области</w:t>
      </w:r>
      <w:r w:rsidRPr="005D0A01">
        <w:rPr>
          <w:rFonts w:ascii="Times New Roman" w:hAnsi="Times New Roman" w:cs="Times New Roman"/>
          <w:sz w:val="24"/>
          <w:szCs w:val="24"/>
        </w:rPr>
        <w:t xml:space="preserve"> в течение 10 рабочих дней со дня их утверждения.</w:t>
      </w:r>
    </w:p>
    <w:p w:rsidR="00B96E11" w:rsidRDefault="00B96E11" w:rsidP="00B96E11">
      <w:pPr>
        <w:pStyle w:val="ConsPlusNormal0"/>
        <w:ind w:firstLine="540"/>
        <w:jc w:val="both"/>
      </w:pPr>
    </w:p>
    <w:p w:rsidR="00B96E11" w:rsidRDefault="00B96E11" w:rsidP="00B96E11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B96E11" w:rsidRPr="009C7257" w:rsidRDefault="00B96E11" w:rsidP="00B96E11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 w:rsidRPr="009C7257">
        <w:rPr>
          <w:rFonts w:ascii="Times New Roman" w:hAnsi="Times New Roman" w:cs="Times New Roman"/>
        </w:rPr>
        <w:t>Приложение</w:t>
      </w:r>
    </w:p>
    <w:p w:rsidR="00B96E11" w:rsidRPr="009C7257" w:rsidRDefault="00B96E11" w:rsidP="00B96E11">
      <w:pPr>
        <w:pStyle w:val="ConsPlusNormal0"/>
        <w:jc w:val="right"/>
        <w:rPr>
          <w:rFonts w:ascii="Times New Roman" w:hAnsi="Times New Roman" w:cs="Times New Roman"/>
        </w:rPr>
      </w:pPr>
      <w:r w:rsidRPr="009C7257">
        <w:rPr>
          <w:rFonts w:ascii="Times New Roman" w:hAnsi="Times New Roman" w:cs="Times New Roman"/>
        </w:rPr>
        <w:t>к Порядку</w:t>
      </w:r>
    </w:p>
    <w:p w:rsidR="00B96E11" w:rsidRPr="009C7257" w:rsidRDefault="00B96E11" w:rsidP="00B96E11">
      <w:pPr>
        <w:pStyle w:val="ConsPlusNormal0"/>
        <w:jc w:val="right"/>
        <w:rPr>
          <w:rFonts w:ascii="Times New Roman" w:hAnsi="Times New Roman" w:cs="Times New Roman"/>
        </w:rPr>
      </w:pPr>
      <w:r w:rsidRPr="009C7257">
        <w:rPr>
          <w:rFonts w:ascii="Times New Roman" w:hAnsi="Times New Roman" w:cs="Times New Roman"/>
        </w:rPr>
        <w:t>формирования, ведения и обязательного</w:t>
      </w:r>
    </w:p>
    <w:p w:rsidR="00B96E11" w:rsidRPr="009C7257" w:rsidRDefault="00B96E11" w:rsidP="00B96E11">
      <w:pPr>
        <w:pStyle w:val="ConsPlusNormal0"/>
        <w:jc w:val="right"/>
        <w:rPr>
          <w:rFonts w:ascii="Times New Roman" w:hAnsi="Times New Roman" w:cs="Times New Roman"/>
        </w:rPr>
      </w:pPr>
      <w:r w:rsidRPr="009C7257">
        <w:rPr>
          <w:rFonts w:ascii="Times New Roman" w:hAnsi="Times New Roman" w:cs="Times New Roman"/>
        </w:rPr>
        <w:t>опубликования перечня Муниципального</w:t>
      </w:r>
    </w:p>
    <w:p w:rsidR="00B96E11" w:rsidRDefault="00B96E11" w:rsidP="00B96E11">
      <w:pPr>
        <w:pStyle w:val="ConsPlusNormal0"/>
        <w:jc w:val="right"/>
        <w:rPr>
          <w:rFonts w:ascii="Times New Roman" w:hAnsi="Times New Roman" w:cs="Times New Roman"/>
        </w:rPr>
      </w:pPr>
      <w:r w:rsidRPr="009C7257">
        <w:rPr>
          <w:rFonts w:ascii="Times New Roman" w:hAnsi="Times New Roman" w:cs="Times New Roman"/>
        </w:rPr>
        <w:t xml:space="preserve"> имущества </w:t>
      </w:r>
      <w:r>
        <w:rPr>
          <w:rFonts w:ascii="Times New Roman" w:hAnsi="Times New Roman" w:cs="Times New Roman"/>
        </w:rPr>
        <w:t xml:space="preserve"> Зюзинского сельсовета </w:t>
      </w:r>
      <w:r w:rsidRPr="009C7257">
        <w:rPr>
          <w:rFonts w:ascii="Times New Roman" w:hAnsi="Times New Roman" w:cs="Times New Roman"/>
        </w:rPr>
        <w:t>Барабинского района</w:t>
      </w:r>
    </w:p>
    <w:p w:rsidR="00B96E11" w:rsidRPr="009C7257" w:rsidRDefault="00B96E11" w:rsidP="00B96E11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</w:t>
      </w:r>
      <w:r w:rsidRPr="009C7257">
        <w:rPr>
          <w:rFonts w:ascii="Times New Roman" w:hAnsi="Times New Roman" w:cs="Times New Roman"/>
        </w:rPr>
        <w:t>, свободного</w:t>
      </w:r>
    </w:p>
    <w:p w:rsidR="00B96E11" w:rsidRPr="009C7257" w:rsidRDefault="00B96E11" w:rsidP="00B96E11">
      <w:pPr>
        <w:pStyle w:val="ConsPlusNormal0"/>
        <w:jc w:val="right"/>
        <w:rPr>
          <w:rFonts w:ascii="Times New Roman" w:hAnsi="Times New Roman" w:cs="Times New Roman"/>
        </w:rPr>
      </w:pPr>
      <w:r w:rsidRPr="009C7257">
        <w:rPr>
          <w:rFonts w:ascii="Times New Roman" w:hAnsi="Times New Roman" w:cs="Times New Roman"/>
        </w:rPr>
        <w:t>от прав третьих лиц (за исключением права</w:t>
      </w:r>
    </w:p>
    <w:p w:rsidR="00B96E11" w:rsidRPr="009C7257" w:rsidRDefault="00B96E11" w:rsidP="00B96E11">
      <w:pPr>
        <w:pStyle w:val="ConsPlusNormal0"/>
        <w:jc w:val="right"/>
        <w:rPr>
          <w:rFonts w:ascii="Times New Roman" w:hAnsi="Times New Roman" w:cs="Times New Roman"/>
        </w:rPr>
      </w:pPr>
      <w:r w:rsidRPr="009C7257">
        <w:rPr>
          <w:rFonts w:ascii="Times New Roman" w:hAnsi="Times New Roman" w:cs="Times New Roman"/>
        </w:rPr>
        <w:t>хозяйственного ведения, права оперативного</w:t>
      </w:r>
    </w:p>
    <w:p w:rsidR="00B96E11" w:rsidRPr="009C7257" w:rsidRDefault="00B96E11" w:rsidP="00B96E11">
      <w:pPr>
        <w:pStyle w:val="ConsPlusNormal0"/>
        <w:jc w:val="right"/>
        <w:rPr>
          <w:rFonts w:ascii="Times New Roman" w:hAnsi="Times New Roman" w:cs="Times New Roman"/>
        </w:rPr>
      </w:pPr>
      <w:r w:rsidRPr="009C7257">
        <w:rPr>
          <w:rFonts w:ascii="Times New Roman" w:hAnsi="Times New Roman" w:cs="Times New Roman"/>
        </w:rPr>
        <w:t>управления, а также имущественных прав субъектов</w:t>
      </w:r>
    </w:p>
    <w:p w:rsidR="00B96E11" w:rsidRPr="009C7257" w:rsidRDefault="00B96E11" w:rsidP="00B96E11">
      <w:pPr>
        <w:pStyle w:val="ConsPlusNormal0"/>
        <w:jc w:val="right"/>
        <w:rPr>
          <w:rFonts w:ascii="Times New Roman" w:hAnsi="Times New Roman" w:cs="Times New Roman"/>
        </w:rPr>
      </w:pPr>
      <w:r w:rsidRPr="009C7257">
        <w:rPr>
          <w:rFonts w:ascii="Times New Roman" w:hAnsi="Times New Roman" w:cs="Times New Roman"/>
        </w:rPr>
        <w:t>малого и среднего предпринимательства),</w:t>
      </w:r>
    </w:p>
    <w:p w:rsidR="00B96E11" w:rsidRPr="009C7257" w:rsidRDefault="00B96E11" w:rsidP="00B96E11">
      <w:pPr>
        <w:pStyle w:val="ConsPlusNormal0"/>
        <w:jc w:val="right"/>
        <w:rPr>
          <w:rFonts w:ascii="Times New Roman" w:hAnsi="Times New Roman" w:cs="Times New Roman"/>
        </w:rPr>
      </w:pPr>
      <w:r w:rsidRPr="009C7257">
        <w:rPr>
          <w:rFonts w:ascii="Times New Roman" w:hAnsi="Times New Roman" w:cs="Times New Roman"/>
        </w:rPr>
        <w:t>предусмотренного частью 4 статьи 18 Федерального</w:t>
      </w:r>
    </w:p>
    <w:p w:rsidR="00B96E11" w:rsidRPr="009C7257" w:rsidRDefault="00B96E11" w:rsidP="00B96E11">
      <w:pPr>
        <w:pStyle w:val="ConsPlusNormal0"/>
        <w:jc w:val="right"/>
        <w:rPr>
          <w:rFonts w:ascii="Times New Roman" w:hAnsi="Times New Roman" w:cs="Times New Roman"/>
        </w:rPr>
      </w:pPr>
      <w:r w:rsidRPr="009C7257">
        <w:rPr>
          <w:rFonts w:ascii="Times New Roman" w:hAnsi="Times New Roman" w:cs="Times New Roman"/>
        </w:rPr>
        <w:t>закона от 24.07.2007 N 209-ФЗ "О развитии малого и</w:t>
      </w:r>
    </w:p>
    <w:p w:rsidR="00B96E11" w:rsidRPr="009C7257" w:rsidRDefault="00B96E11" w:rsidP="00B96E11">
      <w:pPr>
        <w:pStyle w:val="ConsPlusNormal0"/>
        <w:jc w:val="right"/>
        <w:rPr>
          <w:rFonts w:ascii="Times New Roman" w:hAnsi="Times New Roman" w:cs="Times New Roman"/>
        </w:rPr>
      </w:pPr>
      <w:r w:rsidRPr="009C7257">
        <w:rPr>
          <w:rFonts w:ascii="Times New Roman" w:hAnsi="Times New Roman" w:cs="Times New Roman"/>
        </w:rPr>
        <w:t>среднего предпринимательства в Российской Федерации"</w:t>
      </w:r>
    </w:p>
    <w:p w:rsidR="00B96E11" w:rsidRPr="009C7257" w:rsidRDefault="00B96E11" w:rsidP="00B96E11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B96E11" w:rsidRPr="009C7257" w:rsidRDefault="00B96E11" w:rsidP="00B96E1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B96E11" w:rsidRPr="009C7257" w:rsidRDefault="00B96E11" w:rsidP="00B96E1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C7257">
        <w:rPr>
          <w:rFonts w:ascii="Times New Roman" w:hAnsi="Times New Roman" w:cs="Times New Roman"/>
          <w:sz w:val="24"/>
          <w:szCs w:val="24"/>
        </w:rPr>
        <w:t>ПЕРЕЧЕНЬ</w:t>
      </w:r>
    </w:p>
    <w:p w:rsidR="00B96E11" w:rsidRDefault="00B96E11" w:rsidP="00B96E1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9C7257">
        <w:rPr>
          <w:rFonts w:ascii="Times New Roman" w:hAnsi="Times New Roman" w:cs="Times New Roman"/>
          <w:sz w:val="24"/>
          <w:szCs w:val="24"/>
        </w:rPr>
        <w:t xml:space="preserve">униципального имущества </w:t>
      </w:r>
      <w:r>
        <w:rPr>
          <w:rFonts w:ascii="Times New Roman" w:hAnsi="Times New Roman" w:cs="Times New Roman"/>
          <w:sz w:val="24"/>
          <w:szCs w:val="24"/>
        </w:rPr>
        <w:t xml:space="preserve"> Зюзинского сельсовета</w:t>
      </w:r>
    </w:p>
    <w:p w:rsidR="00B96E11" w:rsidRPr="009C7257" w:rsidRDefault="00B96E11" w:rsidP="00B96E1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257">
        <w:rPr>
          <w:rFonts w:ascii="Times New Roman" w:hAnsi="Times New Roman" w:cs="Times New Roman"/>
          <w:sz w:val="24"/>
          <w:szCs w:val="24"/>
        </w:rPr>
        <w:t>Барабинского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Pr="009C7257">
        <w:rPr>
          <w:rFonts w:ascii="Times New Roman" w:hAnsi="Times New Roman" w:cs="Times New Roman"/>
          <w:sz w:val="24"/>
          <w:szCs w:val="24"/>
        </w:rPr>
        <w:t>, свободного</w:t>
      </w:r>
    </w:p>
    <w:p w:rsidR="00B96E11" w:rsidRPr="009C7257" w:rsidRDefault="00B96E11" w:rsidP="00B96E1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C7257">
        <w:rPr>
          <w:rFonts w:ascii="Times New Roman" w:hAnsi="Times New Roman" w:cs="Times New Roman"/>
          <w:sz w:val="24"/>
          <w:szCs w:val="24"/>
        </w:rPr>
        <w:t>от прав третьих лиц (за исключением права хозяйственного</w:t>
      </w:r>
    </w:p>
    <w:p w:rsidR="00B96E11" w:rsidRPr="009C7257" w:rsidRDefault="00B96E11" w:rsidP="00B96E1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C7257">
        <w:rPr>
          <w:rFonts w:ascii="Times New Roman" w:hAnsi="Times New Roman" w:cs="Times New Roman"/>
          <w:sz w:val="24"/>
          <w:szCs w:val="24"/>
        </w:rPr>
        <w:t>ведения, права оперативного управления, а также</w:t>
      </w:r>
    </w:p>
    <w:p w:rsidR="00B96E11" w:rsidRPr="009C7257" w:rsidRDefault="00B96E11" w:rsidP="00B96E1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C7257">
        <w:rPr>
          <w:rFonts w:ascii="Times New Roman" w:hAnsi="Times New Roman" w:cs="Times New Roman"/>
          <w:sz w:val="24"/>
          <w:szCs w:val="24"/>
        </w:rPr>
        <w:t>имущественных прав субъектов малого и среднего</w:t>
      </w:r>
    </w:p>
    <w:p w:rsidR="00B96E11" w:rsidRPr="009C7257" w:rsidRDefault="00B96E11" w:rsidP="00B96E1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C7257">
        <w:rPr>
          <w:rFonts w:ascii="Times New Roman" w:hAnsi="Times New Roman" w:cs="Times New Roman"/>
          <w:sz w:val="24"/>
          <w:szCs w:val="24"/>
        </w:rPr>
        <w:t>предпринимательства)</w:t>
      </w:r>
    </w:p>
    <w:p w:rsidR="00B96E11" w:rsidRDefault="00B96E11" w:rsidP="00B96E11">
      <w:pPr>
        <w:pStyle w:val="ConsPlusNormal0"/>
        <w:ind w:firstLine="540"/>
        <w:jc w:val="both"/>
      </w:pPr>
    </w:p>
    <w:p w:rsidR="00B96E11" w:rsidRDefault="00B96E11" w:rsidP="00B96E11">
      <w:pPr>
        <w:pStyle w:val="ConsPlusNormal0"/>
        <w:jc w:val="center"/>
      </w:pPr>
    </w:p>
    <w:tbl>
      <w:tblPr>
        <w:tblW w:w="10774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1560"/>
        <w:gridCol w:w="2410"/>
        <w:gridCol w:w="1984"/>
        <w:gridCol w:w="2268"/>
        <w:gridCol w:w="1985"/>
      </w:tblGrid>
      <w:tr w:rsidR="00B96E11" w:rsidRPr="00CA600E" w:rsidTr="00B96E1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11" w:rsidRPr="00EF71F9" w:rsidRDefault="00B96E11" w:rsidP="00B96E1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F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11" w:rsidRPr="00EF71F9" w:rsidRDefault="00B96E11" w:rsidP="00B96E1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F9">
              <w:rPr>
                <w:rFonts w:ascii="Times New Roman" w:hAnsi="Times New Roman"/>
                <w:sz w:val="24"/>
                <w:szCs w:val="24"/>
              </w:rPr>
              <w:t>Наименование имущества и его характеристики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11" w:rsidRPr="00EF71F9" w:rsidRDefault="00B96E11" w:rsidP="00B96E1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F9">
              <w:rPr>
                <w:rFonts w:ascii="Times New Roman" w:hAnsi="Times New Roman"/>
                <w:sz w:val="24"/>
                <w:szCs w:val="24"/>
              </w:rPr>
              <w:t>Адрес (местоположение, местонахождение имущества)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11" w:rsidRPr="00EF71F9" w:rsidRDefault="00B96E11" w:rsidP="00B96E1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F9">
              <w:rPr>
                <w:rFonts w:ascii="Times New Roman" w:hAnsi="Times New Roman"/>
                <w:sz w:val="24"/>
                <w:szCs w:val="24"/>
              </w:rPr>
              <w:t>Общая 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F9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F71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11" w:rsidRPr="00EF71F9" w:rsidRDefault="00B96E11" w:rsidP="00B96E1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F9">
              <w:rPr>
                <w:rFonts w:ascii="Times New Roman" w:hAnsi="Times New Roman"/>
                <w:sz w:val="24"/>
                <w:szCs w:val="24"/>
              </w:rPr>
              <w:t>Кадастровый или условный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E11" w:rsidRPr="00CA600E" w:rsidRDefault="00B96E11" w:rsidP="00B96E1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00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96E11" w:rsidRPr="00EF71F9" w:rsidTr="00B96E1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11" w:rsidRPr="00E53485" w:rsidRDefault="00B96E11" w:rsidP="00B96E1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11" w:rsidRPr="00E53485" w:rsidRDefault="00B96E11" w:rsidP="00B96E1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11" w:rsidRPr="00E53485" w:rsidRDefault="00B96E11" w:rsidP="00B96E1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11" w:rsidRPr="00E53485" w:rsidRDefault="00B96E11" w:rsidP="00B96E1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11" w:rsidRPr="00E53485" w:rsidRDefault="00B96E11" w:rsidP="00B96E1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11" w:rsidRPr="00EF71F9" w:rsidRDefault="00B96E11" w:rsidP="00B96E1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E11" w:rsidRPr="00EF71F9" w:rsidTr="00B96E1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11" w:rsidRPr="00E53485" w:rsidRDefault="00B96E11" w:rsidP="00B96E1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11" w:rsidRPr="00E53485" w:rsidRDefault="00B96E11" w:rsidP="00B96E1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11" w:rsidRPr="00E53485" w:rsidRDefault="00B96E11" w:rsidP="00B96E1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11" w:rsidRPr="00E53485" w:rsidRDefault="00B96E11" w:rsidP="00B96E1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11" w:rsidRPr="00E53485" w:rsidRDefault="00B96E11" w:rsidP="00B96E1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11" w:rsidRPr="00EF71F9" w:rsidRDefault="00B96E11" w:rsidP="00B96E1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6E11" w:rsidRDefault="00B96E11" w:rsidP="00B96E11"/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/>
    <w:p w:rsidR="00B96E11" w:rsidRDefault="00B96E11" w:rsidP="00B96E11"/>
    <w:p w:rsidR="00B96E11" w:rsidRDefault="00B96E11" w:rsidP="00B96E11"/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E11" w:rsidRDefault="00B96E11" w:rsidP="00B96E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rPr>
          <w:sz w:val="28"/>
          <w:szCs w:val="28"/>
        </w:rPr>
      </w:pPr>
    </w:p>
    <w:p w:rsidR="007459EB" w:rsidRPr="001B1F32" w:rsidRDefault="007459EB" w:rsidP="007459EB">
      <w:pPr>
        <w:rPr>
          <w:sz w:val="28"/>
          <w:szCs w:val="28"/>
        </w:rPr>
      </w:pPr>
    </w:p>
    <w:p w:rsidR="007459EB" w:rsidRDefault="007459EB" w:rsidP="007459EB">
      <w:pPr>
        <w:shd w:val="clear" w:color="auto" w:fill="FFFFFF"/>
        <w:spacing w:after="0" w:line="89" w:lineRule="atLeast"/>
        <w:ind w:left="5103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</w:pPr>
    </w:p>
    <w:p w:rsidR="007459EB" w:rsidRDefault="007459EB" w:rsidP="007459EB">
      <w:pPr>
        <w:shd w:val="clear" w:color="auto" w:fill="FFFFFF"/>
        <w:spacing w:after="0" w:line="89" w:lineRule="atLeast"/>
        <w:ind w:left="5103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</w:pPr>
    </w:p>
    <w:p w:rsidR="007459EB" w:rsidRPr="00461823" w:rsidRDefault="007459EB" w:rsidP="007459EB">
      <w:pPr>
        <w:rPr>
          <w:rFonts w:ascii="Times New Roman" w:hAnsi="Times New Roman" w:cs="Times New Roman"/>
        </w:rPr>
      </w:pP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16A0" w:rsidRPr="00720889" w:rsidRDefault="00A916A0" w:rsidP="00A916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1E78" w:rsidRPr="00C539CC" w:rsidRDefault="00961E78" w:rsidP="00961E78">
      <w:pPr>
        <w:rPr>
          <w:rFonts w:ascii="Times New Roman" w:hAnsi="Times New Roman"/>
          <w:bCs/>
          <w:sz w:val="28"/>
          <w:szCs w:val="28"/>
        </w:rPr>
      </w:pPr>
    </w:p>
    <w:p w:rsidR="00777EB2" w:rsidRPr="001D5C7B" w:rsidRDefault="00777EB2" w:rsidP="00777EB2">
      <w:pPr>
        <w:spacing w:line="240" w:lineRule="exact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sectPr w:rsidR="00777EB2" w:rsidRPr="001D5C7B" w:rsidSect="00D87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8F8" w:rsidRDefault="005528F8" w:rsidP="0035444E">
      <w:pPr>
        <w:spacing w:after="0" w:line="240" w:lineRule="auto"/>
      </w:pPr>
      <w:r>
        <w:separator/>
      </w:r>
    </w:p>
  </w:endnote>
  <w:endnote w:type="continuationSeparator" w:id="1">
    <w:p w:rsidR="005528F8" w:rsidRDefault="005528F8" w:rsidP="0035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8F8" w:rsidRDefault="005528F8" w:rsidP="0035444E">
      <w:pPr>
        <w:spacing w:after="0" w:line="240" w:lineRule="auto"/>
      </w:pPr>
      <w:r>
        <w:separator/>
      </w:r>
    </w:p>
  </w:footnote>
  <w:footnote w:type="continuationSeparator" w:id="1">
    <w:p w:rsidR="005528F8" w:rsidRDefault="005528F8" w:rsidP="00354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03E"/>
    <w:multiLevelType w:val="multilevel"/>
    <w:tmpl w:val="600C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B5408"/>
    <w:multiLevelType w:val="hybridMultilevel"/>
    <w:tmpl w:val="5260A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16F25"/>
    <w:multiLevelType w:val="hybridMultilevel"/>
    <w:tmpl w:val="3356B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E2D3D"/>
    <w:multiLevelType w:val="hybridMultilevel"/>
    <w:tmpl w:val="A706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53037"/>
    <w:multiLevelType w:val="hybridMultilevel"/>
    <w:tmpl w:val="5260A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3124E"/>
    <w:multiLevelType w:val="multilevel"/>
    <w:tmpl w:val="C7CED5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E06E54"/>
    <w:multiLevelType w:val="hybridMultilevel"/>
    <w:tmpl w:val="F892BBC6"/>
    <w:lvl w:ilvl="0" w:tplc="2B92D77C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/>
        <w:b/>
      </w:rPr>
    </w:lvl>
    <w:lvl w:ilvl="1" w:tplc="37402372">
      <w:numFmt w:val="none"/>
      <w:lvlText w:val=""/>
      <w:lvlJc w:val="left"/>
      <w:pPr>
        <w:tabs>
          <w:tab w:val="num" w:pos="360"/>
        </w:tabs>
      </w:pPr>
    </w:lvl>
    <w:lvl w:ilvl="2" w:tplc="23A021BC">
      <w:numFmt w:val="none"/>
      <w:lvlText w:val=""/>
      <w:lvlJc w:val="left"/>
      <w:pPr>
        <w:tabs>
          <w:tab w:val="num" w:pos="360"/>
        </w:tabs>
      </w:pPr>
    </w:lvl>
    <w:lvl w:ilvl="3" w:tplc="6B2C02EE">
      <w:numFmt w:val="none"/>
      <w:lvlText w:val=""/>
      <w:lvlJc w:val="left"/>
      <w:pPr>
        <w:tabs>
          <w:tab w:val="num" w:pos="360"/>
        </w:tabs>
      </w:pPr>
    </w:lvl>
    <w:lvl w:ilvl="4" w:tplc="E5E05328">
      <w:numFmt w:val="none"/>
      <w:lvlText w:val=""/>
      <w:lvlJc w:val="left"/>
      <w:pPr>
        <w:tabs>
          <w:tab w:val="num" w:pos="360"/>
        </w:tabs>
      </w:pPr>
    </w:lvl>
    <w:lvl w:ilvl="5" w:tplc="B04026FE">
      <w:numFmt w:val="none"/>
      <w:lvlText w:val=""/>
      <w:lvlJc w:val="left"/>
      <w:pPr>
        <w:tabs>
          <w:tab w:val="num" w:pos="360"/>
        </w:tabs>
      </w:pPr>
    </w:lvl>
    <w:lvl w:ilvl="6" w:tplc="394801E4">
      <w:numFmt w:val="none"/>
      <w:lvlText w:val=""/>
      <w:lvlJc w:val="left"/>
      <w:pPr>
        <w:tabs>
          <w:tab w:val="num" w:pos="360"/>
        </w:tabs>
      </w:pPr>
    </w:lvl>
    <w:lvl w:ilvl="7" w:tplc="E7204E62">
      <w:numFmt w:val="none"/>
      <w:lvlText w:val=""/>
      <w:lvlJc w:val="left"/>
      <w:pPr>
        <w:tabs>
          <w:tab w:val="num" w:pos="360"/>
        </w:tabs>
      </w:pPr>
    </w:lvl>
    <w:lvl w:ilvl="8" w:tplc="9B0813D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8637E2C"/>
    <w:multiLevelType w:val="hybridMultilevel"/>
    <w:tmpl w:val="B530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116CB"/>
    <w:multiLevelType w:val="hybridMultilevel"/>
    <w:tmpl w:val="06809C3C"/>
    <w:lvl w:ilvl="0" w:tplc="38D487A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495E71FB"/>
    <w:multiLevelType w:val="hybridMultilevel"/>
    <w:tmpl w:val="5260A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C327F"/>
    <w:multiLevelType w:val="hybridMultilevel"/>
    <w:tmpl w:val="FB80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358F2"/>
    <w:multiLevelType w:val="multilevel"/>
    <w:tmpl w:val="C7CED5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751D77"/>
    <w:multiLevelType w:val="hybridMultilevel"/>
    <w:tmpl w:val="5260A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614D5"/>
    <w:multiLevelType w:val="multilevel"/>
    <w:tmpl w:val="0282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7EB2"/>
    <w:rsid w:val="000C3617"/>
    <w:rsid w:val="001614EE"/>
    <w:rsid w:val="00241F92"/>
    <w:rsid w:val="00294F38"/>
    <w:rsid w:val="002D03A0"/>
    <w:rsid w:val="0035444E"/>
    <w:rsid w:val="004C057F"/>
    <w:rsid w:val="00503DC8"/>
    <w:rsid w:val="005528F8"/>
    <w:rsid w:val="00556CE9"/>
    <w:rsid w:val="005E1E2A"/>
    <w:rsid w:val="00682256"/>
    <w:rsid w:val="006D7F16"/>
    <w:rsid w:val="0070149E"/>
    <w:rsid w:val="007459EB"/>
    <w:rsid w:val="00777EB2"/>
    <w:rsid w:val="007B0D68"/>
    <w:rsid w:val="00961E78"/>
    <w:rsid w:val="009A7C35"/>
    <w:rsid w:val="009E2FEA"/>
    <w:rsid w:val="00A02D78"/>
    <w:rsid w:val="00A425A3"/>
    <w:rsid w:val="00A735E5"/>
    <w:rsid w:val="00A916A0"/>
    <w:rsid w:val="00AC7598"/>
    <w:rsid w:val="00AD77CF"/>
    <w:rsid w:val="00B7198E"/>
    <w:rsid w:val="00B96E11"/>
    <w:rsid w:val="00BD4E3A"/>
    <w:rsid w:val="00C11F04"/>
    <w:rsid w:val="00CB7268"/>
    <w:rsid w:val="00D20EDF"/>
    <w:rsid w:val="00D31AD5"/>
    <w:rsid w:val="00D87617"/>
    <w:rsid w:val="00DB682D"/>
    <w:rsid w:val="00DC2D56"/>
    <w:rsid w:val="00E62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17"/>
  </w:style>
  <w:style w:type="paragraph" w:styleId="2">
    <w:name w:val="heading 2"/>
    <w:basedOn w:val="a"/>
    <w:next w:val="a"/>
    <w:link w:val="20"/>
    <w:uiPriority w:val="9"/>
    <w:qFormat/>
    <w:rsid w:val="00A916A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6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7EB2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77EB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777EB2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Plain Text"/>
    <w:basedOn w:val="a"/>
    <w:link w:val="a7"/>
    <w:semiHidden/>
    <w:unhideWhenUsed/>
    <w:rsid w:val="00777EB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777EB2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777EB2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77E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777EB2"/>
  </w:style>
  <w:style w:type="paragraph" w:customStyle="1" w:styleId="a8">
    <w:name w:val="Стиль"/>
    <w:rsid w:val="00777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35444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5444E"/>
  </w:style>
  <w:style w:type="paragraph" w:styleId="a9">
    <w:name w:val="List Paragraph"/>
    <w:basedOn w:val="a"/>
    <w:uiPriority w:val="34"/>
    <w:qFormat/>
    <w:rsid w:val="0035444E"/>
    <w:pPr>
      <w:ind w:left="720"/>
      <w:contextualSpacing/>
    </w:pPr>
  </w:style>
  <w:style w:type="paragraph" w:styleId="aa">
    <w:name w:val="footnote text"/>
    <w:basedOn w:val="a"/>
    <w:link w:val="ab"/>
    <w:uiPriority w:val="99"/>
    <w:rsid w:val="003544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5444E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uiPriority w:val="99"/>
    <w:rsid w:val="0035444E"/>
    <w:rPr>
      <w:rFonts w:cs="Times New Roman"/>
      <w:vertAlign w:val="superscript"/>
    </w:rPr>
  </w:style>
  <w:style w:type="paragraph" w:styleId="ad">
    <w:name w:val="No Spacing"/>
    <w:qFormat/>
    <w:rsid w:val="0035444E"/>
    <w:pPr>
      <w:spacing w:after="0" w:line="240" w:lineRule="auto"/>
    </w:pPr>
    <w:rPr>
      <w:rFonts w:eastAsiaTheme="minorHAnsi"/>
      <w:lang w:eastAsia="en-US"/>
    </w:rPr>
  </w:style>
  <w:style w:type="table" w:styleId="ae">
    <w:name w:val="Table Grid"/>
    <w:basedOn w:val="a1"/>
    <w:uiPriority w:val="59"/>
    <w:unhideWhenUsed/>
    <w:rsid w:val="003544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D2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uiPriority w:val="22"/>
    <w:qFormat/>
    <w:rsid w:val="00D20EDF"/>
    <w:rPr>
      <w:b/>
      <w:bCs/>
    </w:rPr>
  </w:style>
  <w:style w:type="character" w:customStyle="1" w:styleId="af1">
    <w:name w:val="Основной текст_"/>
    <w:link w:val="1"/>
    <w:rsid w:val="00D20EDF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1"/>
    <w:rsid w:val="00D20EDF"/>
    <w:pPr>
      <w:widowControl w:val="0"/>
      <w:shd w:val="clear" w:color="auto" w:fill="FFFFFF"/>
      <w:spacing w:after="0" w:line="0" w:lineRule="atLeast"/>
    </w:pPr>
    <w:rPr>
      <w:sz w:val="28"/>
      <w:szCs w:val="28"/>
      <w:shd w:val="clear" w:color="auto" w:fill="FFFFFF"/>
    </w:rPr>
  </w:style>
  <w:style w:type="character" w:customStyle="1" w:styleId="fontstyle01">
    <w:name w:val="fontstyle01"/>
    <w:basedOn w:val="a0"/>
    <w:rsid w:val="00A916A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916A0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A916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A916A0"/>
    <w:rPr>
      <w:rFonts w:cs="Times New Roman"/>
    </w:rPr>
  </w:style>
  <w:style w:type="paragraph" w:customStyle="1" w:styleId="ConsTitle">
    <w:name w:val="ConsTitle"/>
    <w:rsid w:val="00A916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rmattexttopleveltext">
    <w:name w:val="formattext topleveltext"/>
    <w:basedOn w:val="a"/>
    <w:rsid w:val="00A91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91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45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3">
    <w:name w:val="Основной текст (2)_"/>
    <w:link w:val="24"/>
    <w:rsid w:val="00B96E11"/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96E1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-10"/>
      <w:sz w:val="25"/>
      <w:szCs w:val="25"/>
    </w:rPr>
  </w:style>
  <w:style w:type="paragraph" w:customStyle="1" w:styleId="10">
    <w:name w:val="Без интервала1"/>
    <w:rsid w:val="00B96E11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consultantplus://offline/ref=C617F850DC9666A9DB468A30D5462920F2099B607308AE558B4208F9E2BCB255A95D4A46A8AEE63A79FB8FB0440EBBB8CFA2FF3B88D11BBE78F51CDCG6dBJ" TargetMode="External"/><Relationship Id="rId18" Type="http://schemas.openxmlformats.org/officeDocument/2006/relationships/hyperlink" Target="consultantplus://offline/ref=C617F850DC9666A9DB46943DC32A7729F802C469760BA101D7110EAEBDECB400E91D4C13EEE2EB302DAAC8E44107EEF78AF5EC3B89CEG1d2J" TargetMode="External"/><Relationship Id="rId26" Type="http://schemas.openxmlformats.org/officeDocument/2006/relationships/hyperlink" Target="consultantplus://offline/ref=C617F850DC9666A9DB46943DC32A7729F802C469760BA101D7110EAEBDECB400E91D4C14E8EAE06F28BFD9BC4E04F1E889E9F03988GCd7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17F850DC9666A9DB46943DC32A7729F802C469760BA101D7110EAEBDECB400E91D4C16EFE9E06F28BFD9BC4E04F1E889E9F03988GCd7J" TargetMode="External"/><Relationship Id="rId7" Type="http://schemas.openxmlformats.org/officeDocument/2006/relationships/hyperlink" Target="http://docs.cntd.ru/document/901834086" TargetMode="External"/><Relationship Id="rId12" Type="http://schemas.openxmlformats.org/officeDocument/2006/relationships/hyperlink" Target="consultantplus://offline/ref=C617F850DC9666A9DB46943DC32A7729F803C76F7301A101D7110EAEBDECB400E91D4C13EBEAE93C7AF0D8E00850E2EB8AE9F33B97CD1ABDG6dEJ" TargetMode="External"/><Relationship Id="rId17" Type="http://schemas.openxmlformats.org/officeDocument/2006/relationships/hyperlink" Target="consultantplus://offline/ref=C617F850DC9666A9DB46943DC32A7729F802C469760BA101D7110EAEBDECB400E91D4C16EFE9E06F28BFD9BC4E04F1E889E9F03988GCd7J" TargetMode="External"/><Relationship Id="rId25" Type="http://schemas.openxmlformats.org/officeDocument/2006/relationships/hyperlink" Target="consultantplus://offline/ref=C617F850DC9666A9DB46943DC32A7729F802C469760BA101D7110EAEBDECB400E91D4C13EDEAEA302DAAC8E44107EEF78AF5EC3B89CEG1d2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17F850DC9666A9DB46943DC32A7729F802C469760BA101D7110EAEBDECB400E91D4C16EFEBE06F28BFD9BC4E04F1E889E9F03988GCd7J" TargetMode="External"/><Relationship Id="rId20" Type="http://schemas.openxmlformats.org/officeDocument/2006/relationships/hyperlink" Target="consultantplus://offline/ref=C617F850DC9666A9DB46943DC32A7729F802C469760BA101D7110EAEBDECB400E91D4C16EFEBE06F28BFD9BC4E04F1E889E9F03988GCd7J" TargetMode="External"/><Relationship Id="rId29" Type="http://schemas.openxmlformats.org/officeDocument/2006/relationships/hyperlink" Target="consultantplus://offline/ref=C617F850DC9666A9DB46943DC32A7729F802C469760BA101D7110EAEBDECB400E91D4C14E8E2E06F28BFD9BC4E04F1E889E9F03988GCd7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17F850DC9666A9DB468A30D5462920F2099B607308AE558B4208F9E2BCB255A95D4A46A8AEE63A79FB8FB0440EBBB8CFA2FF3B88D11BBE78F51CDCG6dBJ" TargetMode="External"/><Relationship Id="rId24" Type="http://schemas.openxmlformats.org/officeDocument/2006/relationships/hyperlink" Target="consultantplus://offline/ref=C617F850DC9666A9DB46943DC32A7729F803C76F7301A101D7110EAEBDECB400FB1D141FE9EBF53A7BE58EB14DG0dDJ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17F850DC9666A9DB46943DC32A7729F802C46B7709A101D7110EAEBDECB400FB1D141FE9EBF53A7BE58EB14DG0dDJ" TargetMode="External"/><Relationship Id="rId23" Type="http://schemas.openxmlformats.org/officeDocument/2006/relationships/hyperlink" Target="consultantplus://offline/ref=C617F850DC9666A9DB46943DC32A7729F90BC46F7A08A101D7110EAEBDECB400E91D4C11ECEBE06F28BFD9BC4E04F1E889E9F03988GCd7J" TargetMode="External"/><Relationship Id="rId28" Type="http://schemas.openxmlformats.org/officeDocument/2006/relationships/hyperlink" Target="consultantplus://offline/ref=C617F850DC9666A9DB46943DC32A7729F802C469760BA101D7110EAEBDECB400E91D4C14E8EFE06F28BFD9BC4E04F1E889E9F03988GCd7J" TargetMode="External"/><Relationship Id="rId10" Type="http://schemas.openxmlformats.org/officeDocument/2006/relationships/hyperlink" Target="consultantplus://offline/ref=C617F850DC9666A9DB46943DC32A7729F902CD6F7300A101D7110EAEBDECB400E91D4C13EBEAEB3971F0D8E00850E2EB8AE9F33B97CD1ABDG6dEJ" TargetMode="External"/><Relationship Id="rId19" Type="http://schemas.openxmlformats.org/officeDocument/2006/relationships/hyperlink" Target="consultantplus://offline/ref=C617F850DC9666A9DB46943DC32A7729F802C46B7709A101D7110EAEBDECB400FB1D141FE9EBF53A7BE58EB14DG0dDJ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17F850DC9666A9DB46943DC32A7729F803C76F7301A101D7110EAEBDECB400E91D4C13EBEAE93C7AF0D8E00850E2EB8AE9F33B97CD1ABDG6dEJ" TargetMode="External"/><Relationship Id="rId14" Type="http://schemas.openxmlformats.org/officeDocument/2006/relationships/hyperlink" Target="consultantplus://offline/ref=C617F850DC9666A9DB46943DC32A7729F803C76F7301A101D7110EAEBDECB400E91D4C13EBEAE83F7FF0D8E00850E2EB8AE9F33B97CD1ABDG6dEJ" TargetMode="External"/><Relationship Id="rId22" Type="http://schemas.openxmlformats.org/officeDocument/2006/relationships/hyperlink" Target="consultantplus://offline/ref=C617F850DC9666A9DB46943DC32A7729F802C469760BA101D7110EAEBDECB400E91D4C13EEE2EB302DAAC8E44107EEF78AF5EC3B89CEG1d2J" TargetMode="External"/><Relationship Id="rId27" Type="http://schemas.openxmlformats.org/officeDocument/2006/relationships/hyperlink" Target="consultantplus://offline/ref=C617F850DC9666A9DB46943DC32A7729F802C469760BA101D7110EAEBDECB400E91D4C14E8E9E06F28BFD9BC4E04F1E889E9F03988GCd7J" TargetMode="External"/><Relationship Id="rId30" Type="http://schemas.openxmlformats.org/officeDocument/2006/relationships/hyperlink" Target="consultantplus://offline/ref=C617F850DC9666A9DB46943DC32A7729F802C469760BA101D7110EAEBDECB400E91D4C14E8E3E06F28BFD9BC4E04F1E889E9F03988GCd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79</Pages>
  <Words>21306</Words>
  <Characters>121448</Characters>
  <Application>Microsoft Office Word</Application>
  <DocSecurity>0</DocSecurity>
  <Lines>1012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7</cp:revision>
  <dcterms:created xsi:type="dcterms:W3CDTF">2019-04-17T02:11:00Z</dcterms:created>
  <dcterms:modified xsi:type="dcterms:W3CDTF">2019-04-17T03:10:00Z</dcterms:modified>
</cp:coreProperties>
</file>