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3" w:rsidRDefault="00FB24A4" w:rsidP="00AB4BD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313EC3" wp14:editId="7B0E1824">
            <wp:extent cx="5938542" cy="3951514"/>
            <wp:effectExtent l="0" t="0" r="5080" b="0"/>
            <wp:docPr id="2" name="Рисунок 2" descr="https://static.mchs.ru/uploads/resize_cache/news/2020-09-10/o-bezopasnosti-na-vode-v-osenniy-period_15997153722887951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mchs.ru/uploads/resize_cache/news/2020-09-10/o-bezopasnosti-na-vode-v-osenniy-period_159971537228879516__2000x2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D3" w:rsidRPr="00AB4BD3" w:rsidRDefault="00FB24A4" w:rsidP="001B6799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1B6799">
        <w:rPr>
          <w:rFonts w:ascii="Arial" w:hAnsi="Arial" w:cs="Arial"/>
          <w:color w:val="3B4256"/>
          <w:sz w:val="28"/>
          <w:szCs w:val="28"/>
        </w:rPr>
        <w:t xml:space="preserve">    </w:t>
      </w:r>
      <w:r w:rsidRPr="001B6799">
        <w:rPr>
          <w:rFonts w:ascii="Arial" w:hAnsi="Arial" w:cs="Arial"/>
          <w:color w:val="3B4256"/>
          <w:sz w:val="28"/>
          <w:szCs w:val="28"/>
        </w:rPr>
        <w:t>Осенью отдых у водоемов и на воде не так активен, как летом, однако о безопасности забывать нельзя, чтобы исключить несчастные случаи.</w:t>
      </w:r>
      <w:r w:rsidRPr="001B6799">
        <w:rPr>
          <w:rFonts w:ascii="Arial" w:hAnsi="Arial" w:cs="Arial"/>
          <w:color w:val="3B4256"/>
          <w:sz w:val="28"/>
          <w:szCs w:val="28"/>
        </w:rPr>
        <w:t xml:space="preserve">                           </w:t>
      </w:r>
      <w:r w:rsidR="001B6799">
        <w:rPr>
          <w:rFonts w:ascii="Arial" w:hAnsi="Arial" w:cs="Arial"/>
          <w:color w:val="3B4256"/>
          <w:sz w:val="28"/>
          <w:szCs w:val="28"/>
        </w:rPr>
        <w:t xml:space="preserve">                                                                        </w:t>
      </w:r>
      <w:r w:rsidRPr="001B6799">
        <w:rPr>
          <w:rFonts w:ascii="Arial" w:hAnsi="Arial" w:cs="Arial"/>
          <w:color w:val="3B4256"/>
          <w:sz w:val="28"/>
          <w:szCs w:val="28"/>
        </w:rPr>
        <w:t>Традиционно осенние месяцы принято считать лучшими для рыбной ловли. Осенняя рыбалка практически всегда радует хорошим уловом. Однако</w:t>
      </w:r>
      <w:proofErr w:type="gramStart"/>
      <w:r w:rsidRPr="001B6799">
        <w:rPr>
          <w:rFonts w:ascii="Arial" w:hAnsi="Arial" w:cs="Arial"/>
          <w:color w:val="3B4256"/>
          <w:sz w:val="28"/>
          <w:szCs w:val="28"/>
        </w:rPr>
        <w:t>,</w:t>
      </w:r>
      <w:proofErr w:type="gramEnd"/>
      <w:r w:rsidRPr="001B6799">
        <w:rPr>
          <w:rFonts w:ascii="Arial" w:hAnsi="Arial" w:cs="Arial"/>
          <w:color w:val="3B4256"/>
          <w:sz w:val="28"/>
          <w:szCs w:val="28"/>
        </w:rPr>
        <w:t xml:space="preserve"> чтобы им насладиться, важно знать и соблюдать основные правила ловли.</w:t>
      </w:r>
      <w:r w:rsidRPr="001B6799">
        <w:rPr>
          <w:rFonts w:ascii="Arial" w:hAnsi="Arial" w:cs="Arial"/>
          <w:color w:val="3B4256"/>
          <w:sz w:val="28"/>
          <w:szCs w:val="28"/>
        </w:rPr>
        <w:t xml:space="preserve"> </w:t>
      </w:r>
      <w:r w:rsidRPr="001B6799">
        <w:rPr>
          <w:rFonts w:ascii="Arial" w:hAnsi="Arial" w:cs="Arial"/>
          <w:color w:val="3B4256"/>
          <w:sz w:val="28"/>
          <w:szCs w:val="28"/>
        </w:rPr>
        <w:t>Чтобы такой отдых не обернулся бедой, рыболовам-любителям необходимо строго соблюдат</w:t>
      </w:r>
      <w:r w:rsidR="001B6799">
        <w:rPr>
          <w:rFonts w:ascii="Arial" w:hAnsi="Arial" w:cs="Arial"/>
          <w:color w:val="3B4256"/>
          <w:sz w:val="28"/>
          <w:szCs w:val="28"/>
        </w:rPr>
        <w:t xml:space="preserve">ь правила безопасного поведения </w:t>
      </w:r>
      <w:r w:rsidRPr="001B6799">
        <w:rPr>
          <w:rFonts w:ascii="Arial" w:hAnsi="Arial" w:cs="Arial"/>
          <w:color w:val="3B4256"/>
          <w:sz w:val="28"/>
          <w:szCs w:val="28"/>
        </w:rPr>
        <w:t>на воде.</w:t>
      </w:r>
      <w:r w:rsidRPr="001B6799">
        <w:rPr>
          <w:rFonts w:ascii="Arial" w:hAnsi="Arial" w:cs="Arial"/>
          <w:color w:val="3B4256"/>
          <w:sz w:val="28"/>
          <w:szCs w:val="28"/>
        </w:rPr>
        <w:t xml:space="preserve">           </w:t>
      </w:r>
      <w:r w:rsidR="001B6799">
        <w:rPr>
          <w:rFonts w:ascii="Arial" w:hAnsi="Arial" w:cs="Arial"/>
          <w:color w:val="3B4256"/>
          <w:sz w:val="28"/>
          <w:szCs w:val="28"/>
        </w:rPr>
        <w:t xml:space="preserve">                                                                                  </w:t>
      </w:r>
      <w:r w:rsidR="00AB4BD3" w:rsidRPr="00AB4BD3">
        <w:rPr>
          <w:rFonts w:ascii="Arial" w:hAnsi="Arial" w:cs="Arial"/>
          <w:color w:val="3B4256"/>
          <w:sz w:val="28"/>
          <w:szCs w:val="28"/>
        </w:rPr>
        <w:t>Осенью температура воды составляет всего 7-8 градусов, поэтому опасность представляет па</w:t>
      </w:r>
      <w:r w:rsidRPr="001B6799">
        <w:rPr>
          <w:rFonts w:ascii="Arial" w:hAnsi="Arial" w:cs="Arial"/>
          <w:color w:val="3B4256"/>
          <w:sz w:val="28"/>
          <w:szCs w:val="28"/>
        </w:rPr>
        <w:t>дение в холодную воду. Е</w:t>
      </w:r>
      <w:r w:rsidR="00AB4BD3" w:rsidRPr="00AB4BD3">
        <w:rPr>
          <w:rFonts w:ascii="Arial" w:hAnsi="Arial" w:cs="Arial"/>
          <w:color w:val="3B4256"/>
          <w:sz w:val="28"/>
          <w:szCs w:val="28"/>
        </w:rPr>
        <w:t>сли лодка перевернется, 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  <w:r w:rsidR="001B6799">
        <w:rPr>
          <w:rFonts w:ascii="Arial" w:hAnsi="Arial" w:cs="Arial"/>
          <w:color w:val="3B4256"/>
          <w:sz w:val="28"/>
          <w:szCs w:val="28"/>
        </w:rPr>
        <w:t xml:space="preserve">                                        </w:t>
      </w:r>
      <w:r w:rsidR="00AB4BD3" w:rsidRPr="00AB4BD3">
        <w:rPr>
          <w:rFonts w:ascii="Arial" w:hAnsi="Arial" w:cs="Arial"/>
          <w:color w:val="3B4256"/>
          <w:sz w:val="28"/>
          <w:szCs w:val="28"/>
        </w:rPr>
        <w:t>Во и</w:t>
      </w:r>
      <w:r w:rsidR="00AB4BD3" w:rsidRPr="001B6799">
        <w:rPr>
          <w:rFonts w:ascii="Arial" w:hAnsi="Arial" w:cs="Arial"/>
          <w:color w:val="3B4256"/>
          <w:sz w:val="28"/>
          <w:szCs w:val="28"/>
        </w:rPr>
        <w:t>збежание несчастных случаев необходимо соблюдать</w:t>
      </w:r>
      <w:r w:rsidR="00AB4BD3" w:rsidRPr="00AB4BD3">
        <w:rPr>
          <w:rFonts w:ascii="Arial" w:hAnsi="Arial" w:cs="Arial"/>
          <w:color w:val="3B4256"/>
          <w:sz w:val="28"/>
          <w:szCs w:val="28"/>
        </w:rPr>
        <w:t xml:space="preserve"> простые правила поведения на воде в осенний период:</w:t>
      </w:r>
      <w:r w:rsidR="001B6799">
        <w:rPr>
          <w:rFonts w:ascii="Arial" w:hAnsi="Arial" w:cs="Arial"/>
          <w:color w:val="3B4256"/>
          <w:sz w:val="28"/>
          <w:szCs w:val="28"/>
        </w:rPr>
        <w:t xml:space="preserve">                                      </w:t>
      </w:r>
      <w:r w:rsidR="00AB4BD3" w:rsidRPr="00AB4BD3">
        <w:rPr>
          <w:rFonts w:ascii="Arial" w:hAnsi="Arial" w:cs="Arial"/>
          <w:color w:val="3B4256"/>
          <w:sz w:val="28"/>
          <w:szCs w:val="28"/>
          <w:u w:val="single"/>
        </w:rPr>
        <w:t>Владельцы маломерных судов не выходите на водоем</w:t>
      </w:r>
      <w:r w:rsidR="00AB4BD3" w:rsidRPr="00AB4BD3">
        <w:rPr>
          <w:rFonts w:ascii="Arial" w:hAnsi="Arial" w:cs="Arial"/>
          <w:color w:val="3B4256"/>
          <w:sz w:val="28"/>
          <w:szCs w:val="28"/>
        </w:rPr>
        <w:t>: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 ветреную погоду;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 нетрезвом состоянии;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на неисправном плавательном средстве;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без спасательных средств (жилет, нагрудник и так далее);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 темное время суток;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не перегружайте плавательное средство;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не берите с собой подростков и детей;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lastRenderedPageBreak/>
        <w:t>не пренебрегайте спасательным жилетом (оденьте его, а не положите в лодку);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берите всегда с собой мобильный телефон;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сообщайте родным и близким, куда вы направляетесь;</w:t>
      </w:r>
    </w:p>
    <w:p w:rsidR="00AB4BD3" w:rsidRPr="00AB4BD3" w:rsidRDefault="00AB4BD3" w:rsidP="00AB4BD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 случае чрезвычайного происшествия звоните по телефону «112».</w:t>
      </w:r>
    </w:p>
    <w:p w:rsidR="00AB4BD3" w:rsidRPr="00AB4BD3" w:rsidRDefault="00AB4BD3" w:rsidP="00AB4BD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b/>
          <w:color w:val="3B4256"/>
          <w:sz w:val="28"/>
          <w:szCs w:val="28"/>
          <w:lang w:eastAsia="ru-RU"/>
        </w:rPr>
      </w:pPr>
      <w:r w:rsidRPr="00AB4BD3">
        <w:rPr>
          <w:rFonts w:ascii="Arial" w:eastAsia="Times New Roman" w:hAnsi="Arial" w:cs="Arial"/>
          <w:b/>
          <w:color w:val="3B4256"/>
          <w:sz w:val="28"/>
          <w:szCs w:val="28"/>
          <w:lang w:eastAsia="ru-RU"/>
        </w:rPr>
        <w:t>Соблюдайте безопасность на воде! Берегите свою жизнь и жизни родных и близких!</w:t>
      </w:r>
    </w:p>
    <w:p w:rsidR="00C52C57" w:rsidRDefault="00C52C57">
      <w:bookmarkStart w:id="0" w:name="_GoBack"/>
      <w:bookmarkEnd w:id="0"/>
    </w:p>
    <w:sectPr w:rsidR="00C52C57" w:rsidSect="00FB24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7F77"/>
    <w:multiLevelType w:val="multilevel"/>
    <w:tmpl w:val="B906D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FA"/>
    <w:rsid w:val="001B6799"/>
    <w:rsid w:val="00AB4BD3"/>
    <w:rsid w:val="00C52C57"/>
    <w:rsid w:val="00DE31FA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2</cp:revision>
  <dcterms:created xsi:type="dcterms:W3CDTF">2021-10-20T08:35:00Z</dcterms:created>
  <dcterms:modified xsi:type="dcterms:W3CDTF">2021-10-20T09:07:00Z</dcterms:modified>
</cp:coreProperties>
</file>