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59" w:rsidRPr="009B6C87" w:rsidRDefault="009B6C87" w:rsidP="006B4659">
      <w:pPr>
        <w:pStyle w:val="rtecenter"/>
        <w:shd w:val="clear" w:color="auto" w:fill="FFFFFF"/>
        <w:spacing w:before="0" w:beforeAutospacing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ПАМЯТКА ПО МЕРАМ БЕЗОПАСНОСТИ ПРИ КУПАНИИ В ВОДОЁМАХ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6B4659">
        <w:rPr>
          <w:color w:val="101010"/>
          <w:sz w:val="28"/>
          <w:szCs w:val="28"/>
        </w:rPr>
        <w:t>     На водоемах запрещается: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proofErr w:type="gramStart"/>
      <w:r w:rsidRPr="006B4659">
        <w:rPr>
          <w:color w:val="101010"/>
          <w:sz w:val="28"/>
          <w:szCs w:val="28"/>
        </w:rPr>
        <w:t>•    купание в местах, где выставлены щиты (аншлаги) с предупреждениями и запрещающими надписями;</w:t>
      </w:r>
      <w:r w:rsidRPr="006B4659">
        <w:rPr>
          <w:color w:val="101010"/>
          <w:sz w:val="28"/>
          <w:szCs w:val="28"/>
        </w:rPr>
        <w:br/>
        <w:t>•    купание в необорудованных, незнакомых местах;</w:t>
      </w:r>
      <w:r w:rsidRPr="006B4659">
        <w:rPr>
          <w:color w:val="101010"/>
          <w:sz w:val="28"/>
          <w:szCs w:val="28"/>
        </w:rPr>
        <w:br/>
        <w:t>•    заплывать за буйки, обозначающие границы плавания;</w:t>
      </w:r>
      <w:r w:rsidRPr="006B4659">
        <w:rPr>
          <w:color w:val="101010"/>
          <w:sz w:val="28"/>
          <w:szCs w:val="28"/>
        </w:rPr>
        <w:br/>
        <w:t xml:space="preserve">•    подплывать к моторным, парусным судам, весельным лодкам и к другим </w:t>
      </w:r>
      <w:proofErr w:type="spellStart"/>
      <w:r w:rsidRPr="006B4659">
        <w:rPr>
          <w:color w:val="101010"/>
          <w:sz w:val="28"/>
          <w:szCs w:val="28"/>
        </w:rPr>
        <w:t>плавсредствам</w:t>
      </w:r>
      <w:proofErr w:type="spellEnd"/>
      <w:r w:rsidRPr="006B4659">
        <w:rPr>
          <w:color w:val="101010"/>
          <w:sz w:val="28"/>
          <w:szCs w:val="28"/>
        </w:rPr>
        <w:t>;</w:t>
      </w:r>
      <w:r w:rsidRPr="006B4659">
        <w:rPr>
          <w:color w:val="101010"/>
          <w:sz w:val="28"/>
          <w:szCs w:val="28"/>
        </w:rPr>
        <w:br/>
        <w:t>•    прыгать в воду с катеров, лодок, причалов, а также сооружений, не приспособленных для этих целей;</w:t>
      </w:r>
      <w:r w:rsidRPr="006B4659">
        <w:rPr>
          <w:color w:val="101010"/>
          <w:sz w:val="28"/>
          <w:szCs w:val="28"/>
        </w:rPr>
        <w:br/>
        <w:t>•    купаться в состоянии алкогольного опьянения;</w:t>
      </w:r>
      <w:proofErr w:type="gramEnd"/>
      <w:r w:rsidRPr="006B4659">
        <w:rPr>
          <w:color w:val="101010"/>
          <w:sz w:val="28"/>
          <w:szCs w:val="28"/>
        </w:rPr>
        <w:br/>
        <w:t xml:space="preserve">•    </w:t>
      </w:r>
      <w:proofErr w:type="gramStart"/>
      <w:r w:rsidRPr="006B4659">
        <w:rPr>
          <w:color w:val="101010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  <w:r w:rsidRPr="006B4659">
        <w:rPr>
          <w:color w:val="101010"/>
          <w:sz w:val="28"/>
          <w:szCs w:val="28"/>
        </w:rPr>
        <w:br/>
        <w:t>•    подавать крики ложной тревоги;</w:t>
      </w:r>
      <w:r w:rsidRPr="006B4659">
        <w:rPr>
          <w:color w:val="101010"/>
          <w:sz w:val="28"/>
          <w:szCs w:val="28"/>
        </w:rPr>
        <w:br/>
        <w:t>•    плавать на досках, бревнах, лежаках, автомобильных камерах, надувных матрацах.</w:t>
      </w:r>
      <w:proofErr w:type="gramEnd"/>
    </w:p>
    <w:p w:rsidR="006B4659" w:rsidRPr="006B4659" w:rsidRDefault="006B4659" w:rsidP="006B4659">
      <w:pPr>
        <w:pStyle w:val="rtecenter"/>
        <w:shd w:val="clear" w:color="auto" w:fill="FFFFFF"/>
        <w:spacing w:before="0" w:beforeAutospacing="0"/>
        <w:jc w:val="center"/>
        <w:rPr>
          <w:color w:val="101010"/>
          <w:sz w:val="28"/>
          <w:szCs w:val="28"/>
        </w:rPr>
      </w:pPr>
      <w:r w:rsidRPr="006B4659">
        <w:rPr>
          <w:color w:val="101010"/>
          <w:sz w:val="28"/>
          <w:szCs w:val="28"/>
        </w:rPr>
        <w:t>Меры обеспечения безопасности детей на воде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6B4659">
        <w:rPr>
          <w:color w:val="101010"/>
          <w:sz w:val="28"/>
          <w:szCs w:val="28"/>
        </w:rPr>
        <w:t>   Взрослые обязаны не допускать: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6B4659">
        <w:rPr>
          <w:color w:val="101010"/>
          <w:sz w:val="28"/>
          <w:szCs w:val="28"/>
        </w:rPr>
        <w:t>•    одиночное купание детей без присмотра;</w:t>
      </w:r>
      <w:r w:rsidRPr="006B4659">
        <w:rPr>
          <w:color w:val="101010"/>
          <w:sz w:val="28"/>
          <w:szCs w:val="28"/>
        </w:rPr>
        <w:br/>
        <w:t>•    купание в неустановленных местах;</w:t>
      </w:r>
      <w:r w:rsidRPr="006B4659">
        <w:rPr>
          <w:color w:val="101010"/>
          <w:sz w:val="28"/>
          <w:szCs w:val="28"/>
        </w:rPr>
        <w:br/>
        <w:t>•    катание на неприспособленных для этого средствах, предметах.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6B4659">
        <w:rPr>
          <w:color w:val="101010"/>
          <w:sz w:val="28"/>
          <w:szCs w:val="28"/>
        </w:rPr>
        <w:t>Все дети должны помнить правила: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proofErr w:type="gramStart"/>
      <w:r w:rsidRPr="006B4659">
        <w:rPr>
          <w:color w:val="101010"/>
          <w:sz w:val="28"/>
          <w:szCs w:val="28"/>
        </w:rPr>
        <w:t>•    купаться только в специально отведенных местах;</w:t>
      </w:r>
      <w:r w:rsidRPr="006B4659">
        <w:rPr>
          <w:color w:val="101010"/>
          <w:sz w:val="28"/>
          <w:szCs w:val="28"/>
        </w:rPr>
        <w:br/>
        <w:t>•    не подплывать к близко идущим судам, лодкам и не допускать шалостей на воде;</w:t>
      </w:r>
      <w:r w:rsidRPr="006B4659">
        <w:rPr>
          <w:color w:val="101010"/>
          <w:sz w:val="28"/>
          <w:szCs w:val="28"/>
        </w:rPr>
        <w:br/>
        <w:t>•    если вас подхватило течение, двигайтесь по диагонали к ближайшему берегу;</w:t>
      </w:r>
      <w:r w:rsidRPr="006B4659">
        <w:rPr>
          <w:color w:val="101010"/>
          <w:sz w:val="28"/>
          <w:szCs w:val="28"/>
        </w:rPr>
        <w:br/>
        <w:t>•    не подавай ложных сигналов тревоги, не плавай на надувных матрацах, камерах, досках;</w:t>
      </w:r>
      <w:r w:rsidRPr="006B4659">
        <w:rPr>
          <w:color w:val="101010"/>
          <w:sz w:val="28"/>
          <w:szCs w:val="28"/>
        </w:rPr>
        <w:br/>
        <w:t>•    никогда не играй в игры с удерживанием "противника" под водой - он может захлебнуться;</w:t>
      </w:r>
      <w:proofErr w:type="gramEnd"/>
      <w:r w:rsidRPr="006B4659">
        <w:rPr>
          <w:color w:val="101010"/>
          <w:sz w:val="28"/>
          <w:szCs w:val="28"/>
        </w:rPr>
        <w:br/>
        <w:t>•    не нырять в воду в незнакомых местах, с лодок, крутых берегов, причалов;</w:t>
      </w:r>
      <w:r w:rsidRPr="006B4659">
        <w:rPr>
          <w:color w:val="101010"/>
          <w:sz w:val="28"/>
          <w:szCs w:val="28"/>
        </w:rPr>
        <w:br/>
        <w:t>•   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  <w:r w:rsidRPr="006B4659">
        <w:rPr>
          <w:color w:val="101010"/>
          <w:sz w:val="28"/>
          <w:szCs w:val="28"/>
        </w:rPr>
        <w:br/>
      </w:r>
      <w:r w:rsidRPr="006B4659">
        <w:rPr>
          <w:color w:val="101010"/>
          <w:sz w:val="28"/>
          <w:szCs w:val="28"/>
        </w:rPr>
        <w:lastRenderedPageBreak/>
        <w:t>•    не купаться в воде при температуре ниже +18</w:t>
      </w:r>
      <w:proofErr w:type="gramStart"/>
      <w:r w:rsidRPr="006B4659">
        <w:rPr>
          <w:color w:val="101010"/>
          <w:sz w:val="28"/>
          <w:szCs w:val="28"/>
        </w:rPr>
        <w:t>°С</w:t>
      </w:r>
      <w:proofErr w:type="gramEnd"/>
      <w:r w:rsidRPr="006B4659">
        <w:rPr>
          <w:color w:val="101010"/>
          <w:sz w:val="28"/>
          <w:szCs w:val="28"/>
        </w:rPr>
        <w:t>;</w:t>
      </w:r>
      <w:r w:rsidRPr="006B4659">
        <w:rPr>
          <w:color w:val="101010"/>
          <w:sz w:val="28"/>
          <w:szCs w:val="28"/>
        </w:rPr>
        <w:br/>
        <w:t>•    не бросать в воду банки, стекло и другие предметы, опасные для купающихся;</w:t>
      </w:r>
      <w:r w:rsidRPr="006B4659">
        <w:rPr>
          <w:color w:val="101010"/>
          <w:sz w:val="28"/>
          <w:szCs w:val="28"/>
        </w:rPr>
        <w:br/>
        <w:t>•    купаться только в присутствии старших.</w:t>
      </w:r>
    </w:p>
    <w:p w:rsidR="006B4659" w:rsidRPr="006B4659" w:rsidRDefault="006B4659" w:rsidP="006B4659">
      <w:pPr>
        <w:pStyle w:val="a3"/>
        <w:shd w:val="clear" w:color="auto" w:fill="FFFFFF"/>
        <w:spacing w:before="0" w:beforeAutospacing="0"/>
        <w:rPr>
          <w:color w:val="101010"/>
          <w:sz w:val="28"/>
          <w:szCs w:val="28"/>
        </w:rPr>
      </w:pPr>
      <w:r w:rsidRPr="006B4659">
        <w:rPr>
          <w:rStyle w:val="a4"/>
          <w:color w:val="101010"/>
          <w:sz w:val="28"/>
          <w:szCs w:val="28"/>
        </w:rPr>
        <w:t>КАТЕГОРИЧЕСКИ ЗАПРЕЩАЕТСЯ  купание на водных объектах, оборудованных предупреждающими аншлагами «КУПАНИЕ ЗАПРЕЩЕНО!»</w:t>
      </w:r>
      <w:r w:rsidRPr="006B4659">
        <w:rPr>
          <w:b/>
          <w:bCs/>
          <w:color w:val="101010"/>
          <w:sz w:val="28"/>
          <w:szCs w:val="28"/>
        </w:rPr>
        <w:br/>
      </w:r>
      <w:r w:rsidRPr="006B4659">
        <w:rPr>
          <w:rStyle w:val="a4"/>
          <w:color w:val="101010"/>
          <w:sz w:val="28"/>
          <w:szCs w:val="28"/>
        </w:rPr>
        <w:t>Помните! Только неукоснительное соблюдение мер безопасного поведения на воде может предупредить беду.</w:t>
      </w:r>
    </w:p>
    <w:p w:rsidR="00344890" w:rsidRPr="006B4659" w:rsidRDefault="003448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4890" w:rsidRPr="006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344890"/>
    <w:rsid w:val="006B4659"/>
    <w:rsid w:val="009B6C87"/>
    <w:rsid w:val="00E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3</cp:revision>
  <dcterms:created xsi:type="dcterms:W3CDTF">2025-06-30T03:47:00Z</dcterms:created>
  <dcterms:modified xsi:type="dcterms:W3CDTF">2025-06-30T03:51:00Z</dcterms:modified>
</cp:coreProperties>
</file>