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E2D" w:rsidRPr="00942E2D" w:rsidRDefault="00942E2D" w:rsidP="00942E2D">
      <w:pPr>
        <w:pStyle w:val="a5"/>
        <w:rPr>
          <w:sz w:val="28"/>
          <w:szCs w:val="28"/>
        </w:rPr>
      </w:pPr>
      <w:r w:rsidRPr="00942E2D">
        <w:rPr>
          <w:sz w:val="28"/>
          <w:szCs w:val="28"/>
        </w:rPr>
        <w:t>ПРОЕКТ</w:t>
      </w:r>
    </w:p>
    <w:p w:rsidR="00942E2D" w:rsidRPr="00942E2D" w:rsidRDefault="00942E2D" w:rsidP="00942E2D">
      <w:pPr>
        <w:pStyle w:val="a5"/>
        <w:rPr>
          <w:sz w:val="28"/>
          <w:szCs w:val="28"/>
        </w:rPr>
      </w:pPr>
      <w:r w:rsidRPr="00942E2D">
        <w:rPr>
          <w:sz w:val="28"/>
          <w:szCs w:val="28"/>
        </w:rPr>
        <w:t>АДМИНИСТРАЦИЯ</w:t>
      </w:r>
      <w:r w:rsidR="0003253C">
        <w:rPr>
          <w:sz w:val="28"/>
          <w:szCs w:val="28"/>
        </w:rPr>
        <w:t xml:space="preserve"> </w:t>
      </w:r>
      <w:r w:rsidRPr="00942E2D">
        <w:rPr>
          <w:sz w:val="28"/>
          <w:szCs w:val="28"/>
        </w:rPr>
        <w:t>З</w:t>
      </w:r>
      <w:r w:rsidR="00062677">
        <w:rPr>
          <w:sz w:val="28"/>
          <w:szCs w:val="28"/>
        </w:rPr>
        <w:t>ЮЗИНСКОГО</w:t>
      </w:r>
      <w:r w:rsidRPr="00942E2D">
        <w:rPr>
          <w:sz w:val="28"/>
          <w:szCs w:val="28"/>
        </w:rPr>
        <w:t xml:space="preserve">  СЕЛЬСОВЕТА</w:t>
      </w:r>
    </w:p>
    <w:p w:rsidR="00942E2D" w:rsidRPr="00942E2D" w:rsidRDefault="00942E2D" w:rsidP="00942E2D">
      <w:pPr>
        <w:pStyle w:val="a5"/>
        <w:rPr>
          <w:sz w:val="28"/>
          <w:szCs w:val="28"/>
        </w:rPr>
      </w:pPr>
      <w:r w:rsidRPr="00942E2D">
        <w:rPr>
          <w:sz w:val="28"/>
          <w:szCs w:val="28"/>
        </w:rPr>
        <w:t>БАРАБИНСКОГО  РАЙОНА  НОВОСИБИРСКОЙ ОБЛАСТИ</w:t>
      </w:r>
    </w:p>
    <w:p w:rsidR="00942E2D" w:rsidRPr="00942E2D" w:rsidRDefault="00942E2D" w:rsidP="00942E2D">
      <w:pPr>
        <w:pStyle w:val="1"/>
        <w:jc w:val="center"/>
        <w:rPr>
          <w:rFonts w:ascii="Times New Roman" w:hAnsi="Times New Roman" w:cs="Times New Roman"/>
          <w:sz w:val="28"/>
          <w:szCs w:val="28"/>
        </w:rPr>
      </w:pPr>
      <w:r w:rsidRPr="00942E2D">
        <w:rPr>
          <w:rFonts w:ascii="Times New Roman" w:hAnsi="Times New Roman" w:cs="Times New Roman"/>
          <w:sz w:val="28"/>
          <w:szCs w:val="28"/>
        </w:rPr>
        <w:t>ПОСТАНОВЛЕНИЕ</w:t>
      </w:r>
    </w:p>
    <w:p w:rsidR="00942E2D" w:rsidRPr="00942E2D" w:rsidRDefault="00942E2D" w:rsidP="00942E2D">
      <w:pPr>
        <w:pStyle w:val="a5"/>
        <w:jc w:val="left"/>
        <w:rPr>
          <w:b w:val="0"/>
          <w:noProof/>
          <w:sz w:val="28"/>
          <w:szCs w:val="28"/>
        </w:rPr>
      </w:pPr>
      <w:r w:rsidRPr="00942E2D">
        <w:rPr>
          <w:b w:val="0"/>
          <w:noProof/>
          <w:sz w:val="28"/>
          <w:szCs w:val="28"/>
        </w:rPr>
        <w:t xml:space="preserve">от                                                                                                                   № </w:t>
      </w:r>
    </w:p>
    <w:p w:rsidR="00942E2D" w:rsidRPr="00942E2D" w:rsidRDefault="00942E2D" w:rsidP="00942E2D">
      <w:pPr>
        <w:pStyle w:val="a5"/>
        <w:jc w:val="left"/>
        <w:rPr>
          <w:b w:val="0"/>
          <w:sz w:val="28"/>
          <w:szCs w:val="28"/>
        </w:rPr>
      </w:pPr>
    </w:p>
    <w:p w:rsidR="00942E2D" w:rsidRPr="00942E2D" w:rsidRDefault="00942E2D" w:rsidP="00942E2D">
      <w:pPr>
        <w:jc w:val="center"/>
        <w:rPr>
          <w:rFonts w:ascii="Times New Roman" w:hAnsi="Times New Roman" w:cs="Times New Roman"/>
          <w:sz w:val="28"/>
          <w:szCs w:val="28"/>
        </w:rPr>
      </w:pPr>
      <w:r w:rsidRPr="00942E2D">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в безвозмездное пользование имущества </w:t>
      </w:r>
    </w:p>
    <w:p w:rsidR="00942E2D" w:rsidRPr="00942E2D" w:rsidRDefault="00942E2D" w:rsidP="00942E2D">
      <w:pPr>
        <w:jc w:val="center"/>
        <w:rPr>
          <w:rFonts w:ascii="Times New Roman" w:hAnsi="Times New Roman" w:cs="Times New Roman"/>
          <w:sz w:val="28"/>
          <w:szCs w:val="28"/>
        </w:rPr>
      </w:pPr>
      <w:r w:rsidRPr="00942E2D">
        <w:rPr>
          <w:rFonts w:ascii="Times New Roman" w:hAnsi="Times New Roman" w:cs="Times New Roman"/>
          <w:sz w:val="28"/>
          <w:szCs w:val="28"/>
        </w:rPr>
        <w:t>муниципальной казны без проведения торгов»</w:t>
      </w:r>
    </w:p>
    <w:p w:rsidR="00942E2D" w:rsidRPr="00942E2D" w:rsidRDefault="00942E2D" w:rsidP="00942E2D">
      <w:pPr>
        <w:rPr>
          <w:rFonts w:ascii="Times New Roman" w:hAnsi="Times New Roman" w:cs="Times New Roman"/>
          <w:sz w:val="28"/>
          <w:szCs w:val="28"/>
        </w:rPr>
      </w:pPr>
    </w:p>
    <w:p w:rsidR="00942E2D" w:rsidRPr="00942E2D" w:rsidRDefault="00942E2D" w:rsidP="00942E2D">
      <w:pPr>
        <w:pStyle w:val="a7"/>
        <w:tabs>
          <w:tab w:val="left" w:pos="709"/>
        </w:tabs>
        <w:spacing w:before="0" w:beforeAutospacing="0" w:after="0"/>
        <w:ind w:firstLine="547"/>
        <w:jc w:val="both"/>
        <w:rPr>
          <w:sz w:val="28"/>
          <w:szCs w:val="28"/>
        </w:rPr>
      </w:pPr>
      <w:r w:rsidRPr="00942E2D">
        <w:rPr>
          <w:color w:val="auto"/>
          <w:sz w:val="28"/>
          <w:szCs w:val="28"/>
        </w:rPr>
        <w:tab/>
      </w:r>
      <w:proofErr w:type="gramStart"/>
      <w:r w:rsidRPr="00942E2D">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w:t>
      </w:r>
      <w:proofErr w:type="spellStart"/>
      <w:r w:rsidRPr="00942E2D">
        <w:rPr>
          <w:sz w:val="28"/>
          <w:szCs w:val="28"/>
        </w:rPr>
        <w:t>Зюзинского</w:t>
      </w:r>
      <w:proofErr w:type="spellEnd"/>
      <w:r w:rsidRPr="00942E2D">
        <w:rPr>
          <w:sz w:val="28"/>
          <w:szCs w:val="28"/>
        </w:rPr>
        <w:t xml:space="preserve"> сельсовета </w:t>
      </w:r>
      <w:proofErr w:type="spellStart"/>
      <w:r w:rsidRPr="00942E2D">
        <w:rPr>
          <w:sz w:val="28"/>
          <w:szCs w:val="28"/>
        </w:rPr>
        <w:t>Барабинского</w:t>
      </w:r>
      <w:proofErr w:type="spellEnd"/>
      <w:r w:rsidRPr="00942E2D">
        <w:rPr>
          <w:sz w:val="28"/>
          <w:szCs w:val="28"/>
        </w:rPr>
        <w:t xml:space="preserve"> района Новосибирской области от </w:t>
      </w:r>
      <w:r w:rsidR="00D80D82">
        <w:rPr>
          <w:sz w:val="28"/>
          <w:szCs w:val="28"/>
        </w:rPr>
        <w:t>13.02</w:t>
      </w:r>
      <w:r w:rsidRPr="00942E2D">
        <w:rPr>
          <w:sz w:val="28"/>
          <w:szCs w:val="28"/>
        </w:rPr>
        <w:t>.201</w:t>
      </w:r>
      <w:r w:rsidR="00EF6A6F">
        <w:rPr>
          <w:sz w:val="28"/>
          <w:szCs w:val="28"/>
        </w:rPr>
        <w:t>7</w:t>
      </w:r>
      <w:r w:rsidRPr="00942E2D">
        <w:rPr>
          <w:sz w:val="28"/>
          <w:szCs w:val="28"/>
        </w:rPr>
        <w:t xml:space="preserve"> № </w:t>
      </w:r>
      <w:r w:rsidR="00D80D82">
        <w:rPr>
          <w:sz w:val="28"/>
          <w:szCs w:val="28"/>
        </w:rPr>
        <w:t>10</w:t>
      </w:r>
      <w:r w:rsidRPr="00942E2D">
        <w:rPr>
          <w:sz w:val="28"/>
          <w:szCs w:val="28"/>
        </w:rPr>
        <w:t xml:space="preserve"> «Об утверждении Перечня муниципальных услуг, предоставляемых администрацией </w:t>
      </w:r>
      <w:proofErr w:type="spellStart"/>
      <w:r w:rsidRPr="00942E2D">
        <w:rPr>
          <w:sz w:val="28"/>
          <w:szCs w:val="28"/>
        </w:rPr>
        <w:t>Зюзинского</w:t>
      </w:r>
      <w:proofErr w:type="spellEnd"/>
      <w:r w:rsidRPr="00942E2D">
        <w:rPr>
          <w:sz w:val="28"/>
          <w:szCs w:val="28"/>
        </w:rPr>
        <w:t xml:space="preserve"> сельсовета </w:t>
      </w:r>
      <w:proofErr w:type="spellStart"/>
      <w:r w:rsidRPr="00942E2D">
        <w:rPr>
          <w:sz w:val="28"/>
          <w:szCs w:val="28"/>
        </w:rPr>
        <w:t>Барабинского</w:t>
      </w:r>
      <w:proofErr w:type="spellEnd"/>
      <w:r w:rsidRPr="00942E2D">
        <w:rPr>
          <w:sz w:val="28"/>
          <w:szCs w:val="28"/>
        </w:rPr>
        <w:t xml:space="preserve">  района Новосибирской области», </w:t>
      </w:r>
      <w:proofErr w:type="gramEnd"/>
    </w:p>
    <w:p w:rsidR="00942E2D" w:rsidRPr="00942E2D" w:rsidRDefault="00942E2D" w:rsidP="00942E2D">
      <w:pPr>
        <w:pStyle w:val="a7"/>
        <w:tabs>
          <w:tab w:val="left" w:pos="709"/>
        </w:tabs>
        <w:spacing w:before="0" w:beforeAutospacing="0" w:after="0"/>
        <w:jc w:val="both"/>
        <w:rPr>
          <w:color w:val="auto"/>
          <w:sz w:val="28"/>
          <w:szCs w:val="28"/>
        </w:rPr>
      </w:pPr>
      <w:r w:rsidRPr="00942E2D">
        <w:rPr>
          <w:b/>
          <w:color w:val="auto"/>
          <w:sz w:val="28"/>
          <w:szCs w:val="28"/>
        </w:rPr>
        <w:t>ПОСТАНОВЛЯЮ:</w:t>
      </w:r>
    </w:p>
    <w:p w:rsidR="00942E2D" w:rsidRPr="00942E2D" w:rsidRDefault="00942E2D" w:rsidP="00942E2D">
      <w:pPr>
        <w:jc w:val="both"/>
        <w:rPr>
          <w:rFonts w:ascii="Times New Roman" w:hAnsi="Times New Roman" w:cs="Times New Roman"/>
          <w:sz w:val="28"/>
          <w:szCs w:val="28"/>
        </w:rPr>
      </w:pPr>
      <w:r w:rsidRPr="00942E2D">
        <w:rPr>
          <w:rFonts w:ascii="Times New Roman" w:hAnsi="Times New Roman" w:cs="Times New Roman"/>
          <w:sz w:val="28"/>
          <w:szCs w:val="28"/>
        </w:rPr>
        <w:t>1. Утвердить прилагаемый административный регламент предоставления муниципальной услуги «Предоставление в безвозмездное пользование имущества муниципальной казны без проведения торгов» (далее - Административный регламент).</w:t>
      </w:r>
    </w:p>
    <w:p w:rsidR="00942E2D" w:rsidRPr="00942E2D" w:rsidRDefault="00942E2D" w:rsidP="00942E2D">
      <w:pPr>
        <w:tabs>
          <w:tab w:val="left" w:pos="993"/>
        </w:tabs>
        <w:jc w:val="both"/>
        <w:rPr>
          <w:rFonts w:ascii="Times New Roman" w:hAnsi="Times New Roman" w:cs="Times New Roman"/>
          <w:sz w:val="28"/>
          <w:szCs w:val="28"/>
        </w:rPr>
      </w:pPr>
      <w:r w:rsidRPr="00942E2D">
        <w:rPr>
          <w:rFonts w:ascii="Times New Roman" w:hAnsi="Times New Roman" w:cs="Times New Roman"/>
          <w:bCs/>
          <w:sz w:val="28"/>
          <w:szCs w:val="28"/>
        </w:rPr>
        <w:t xml:space="preserve">2. </w:t>
      </w:r>
      <w:r w:rsidRPr="00942E2D">
        <w:rPr>
          <w:rFonts w:ascii="Times New Roman" w:hAnsi="Times New Roman" w:cs="Times New Roman"/>
          <w:sz w:val="28"/>
          <w:szCs w:val="28"/>
        </w:rPr>
        <w:t>Признать утратившими силу:</w:t>
      </w:r>
    </w:p>
    <w:p w:rsidR="00942E2D" w:rsidRPr="00942E2D" w:rsidRDefault="00942E2D" w:rsidP="00942E2D">
      <w:pPr>
        <w:jc w:val="both"/>
        <w:rPr>
          <w:rFonts w:ascii="Times New Roman" w:hAnsi="Times New Roman" w:cs="Times New Roman"/>
          <w:bCs/>
          <w:sz w:val="28"/>
          <w:szCs w:val="28"/>
        </w:rPr>
      </w:pPr>
      <w:r w:rsidRPr="00942E2D">
        <w:rPr>
          <w:rFonts w:ascii="Times New Roman" w:hAnsi="Times New Roman" w:cs="Times New Roman"/>
          <w:sz w:val="28"/>
          <w:szCs w:val="28"/>
        </w:rPr>
        <w:t xml:space="preserve">- постановление администрации </w:t>
      </w:r>
      <w:proofErr w:type="spellStart"/>
      <w:r w:rsidRPr="00942E2D">
        <w:rPr>
          <w:rFonts w:ascii="Times New Roman" w:hAnsi="Times New Roman" w:cs="Times New Roman"/>
          <w:sz w:val="28"/>
          <w:szCs w:val="28"/>
        </w:rPr>
        <w:t>Зюзинского</w:t>
      </w:r>
      <w:proofErr w:type="spellEnd"/>
      <w:r w:rsidRPr="00942E2D">
        <w:rPr>
          <w:rFonts w:ascii="Times New Roman" w:hAnsi="Times New Roman" w:cs="Times New Roman"/>
          <w:sz w:val="28"/>
          <w:szCs w:val="28"/>
        </w:rPr>
        <w:t xml:space="preserve"> сельсовета </w:t>
      </w:r>
      <w:proofErr w:type="spellStart"/>
      <w:r w:rsidRPr="00942E2D">
        <w:rPr>
          <w:rFonts w:ascii="Times New Roman" w:hAnsi="Times New Roman" w:cs="Times New Roman"/>
          <w:sz w:val="28"/>
          <w:szCs w:val="28"/>
        </w:rPr>
        <w:t>Барабинского</w:t>
      </w:r>
      <w:proofErr w:type="spellEnd"/>
      <w:r w:rsidRPr="00942E2D">
        <w:rPr>
          <w:rFonts w:ascii="Times New Roman" w:hAnsi="Times New Roman" w:cs="Times New Roman"/>
          <w:sz w:val="28"/>
          <w:szCs w:val="28"/>
        </w:rPr>
        <w:t xml:space="preserve"> района Новосибирской области от 2</w:t>
      </w:r>
      <w:r w:rsidR="00D80D82">
        <w:rPr>
          <w:rFonts w:ascii="Times New Roman" w:hAnsi="Times New Roman" w:cs="Times New Roman"/>
          <w:sz w:val="28"/>
          <w:szCs w:val="28"/>
        </w:rPr>
        <w:t>9</w:t>
      </w:r>
      <w:r w:rsidRPr="00942E2D">
        <w:rPr>
          <w:rFonts w:ascii="Times New Roman" w:hAnsi="Times New Roman" w:cs="Times New Roman"/>
          <w:sz w:val="28"/>
          <w:szCs w:val="28"/>
        </w:rPr>
        <w:t>.</w:t>
      </w:r>
      <w:r w:rsidR="00D80D82">
        <w:rPr>
          <w:rFonts w:ascii="Times New Roman" w:hAnsi="Times New Roman" w:cs="Times New Roman"/>
          <w:sz w:val="28"/>
          <w:szCs w:val="28"/>
        </w:rPr>
        <w:t>12</w:t>
      </w:r>
      <w:r w:rsidRPr="00942E2D">
        <w:rPr>
          <w:rFonts w:ascii="Times New Roman" w:hAnsi="Times New Roman" w:cs="Times New Roman"/>
          <w:sz w:val="28"/>
          <w:szCs w:val="28"/>
        </w:rPr>
        <w:t xml:space="preserve">.2012 № </w:t>
      </w:r>
      <w:r w:rsidR="00D80D82">
        <w:rPr>
          <w:rFonts w:ascii="Times New Roman" w:hAnsi="Times New Roman" w:cs="Times New Roman"/>
          <w:sz w:val="28"/>
          <w:szCs w:val="28"/>
        </w:rPr>
        <w:t>5</w:t>
      </w:r>
      <w:r w:rsidRPr="00942E2D">
        <w:rPr>
          <w:rFonts w:ascii="Times New Roman" w:hAnsi="Times New Roman" w:cs="Times New Roman"/>
          <w:sz w:val="28"/>
          <w:szCs w:val="28"/>
        </w:rPr>
        <w:t xml:space="preserve"> 9 «Об утверждении административн</w:t>
      </w:r>
      <w:r w:rsidR="00D80D82">
        <w:rPr>
          <w:rFonts w:ascii="Times New Roman" w:hAnsi="Times New Roman" w:cs="Times New Roman"/>
          <w:sz w:val="28"/>
          <w:szCs w:val="28"/>
        </w:rPr>
        <w:t>ых</w:t>
      </w:r>
      <w:r w:rsidRPr="00942E2D">
        <w:rPr>
          <w:rFonts w:ascii="Times New Roman" w:hAnsi="Times New Roman" w:cs="Times New Roman"/>
          <w:sz w:val="28"/>
          <w:szCs w:val="28"/>
        </w:rPr>
        <w:t xml:space="preserve"> регламент</w:t>
      </w:r>
      <w:r w:rsidR="00D80D82">
        <w:rPr>
          <w:rFonts w:ascii="Times New Roman" w:hAnsi="Times New Roman" w:cs="Times New Roman"/>
          <w:sz w:val="28"/>
          <w:szCs w:val="28"/>
        </w:rPr>
        <w:t>ов»</w:t>
      </w:r>
      <w:r w:rsidRPr="00942E2D">
        <w:rPr>
          <w:rFonts w:ascii="Times New Roman" w:hAnsi="Times New Roman" w:cs="Times New Roman"/>
          <w:bCs/>
          <w:sz w:val="28"/>
          <w:szCs w:val="28"/>
        </w:rPr>
        <w:t>;</w:t>
      </w:r>
    </w:p>
    <w:p w:rsidR="00942E2D" w:rsidRPr="00942E2D" w:rsidRDefault="00942E2D" w:rsidP="00942E2D">
      <w:pPr>
        <w:pStyle w:val="a4"/>
        <w:tabs>
          <w:tab w:val="left" w:pos="851"/>
          <w:tab w:val="left" w:pos="993"/>
        </w:tabs>
        <w:ind w:left="0"/>
        <w:contextualSpacing/>
        <w:jc w:val="both"/>
      </w:pPr>
      <w:r w:rsidRPr="00942E2D">
        <w:rPr>
          <w:color w:val="auto"/>
        </w:rPr>
        <w:t>3.</w:t>
      </w:r>
      <w:r w:rsidRPr="00942E2D">
        <w:t xml:space="preserve">Администрации </w:t>
      </w:r>
      <w:proofErr w:type="spellStart"/>
      <w:r w:rsidRPr="00942E2D">
        <w:t>Зюзинского</w:t>
      </w:r>
      <w:proofErr w:type="spellEnd"/>
      <w:r w:rsidRPr="00942E2D">
        <w:t xml:space="preserve"> сельсовета </w:t>
      </w:r>
      <w:proofErr w:type="spellStart"/>
      <w:r w:rsidRPr="00942E2D">
        <w:t>Барабинского</w:t>
      </w:r>
      <w:proofErr w:type="spellEnd"/>
      <w:r w:rsidRPr="00942E2D">
        <w:t xml:space="preserve"> района Новосибирской области  обеспечить организацию предоставления муниципальной услуги в соответствии с Административным регламентом.        </w:t>
      </w:r>
    </w:p>
    <w:p w:rsidR="00942E2D" w:rsidRPr="00942E2D" w:rsidRDefault="00942E2D" w:rsidP="00942E2D">
      <w:pPr>
        <w:jc w:val="both"/>
        <w:rPr>
          <w:rFonts w:ascii="Times New Roman" w:hAnsi="Times New Roman" w:cs="Times New Roman"/>
          <w:sz w:val="28"/>
          <w:szCs w:val="28"/>
        </w:rPr>
      </w:pPr>
      <w:r w:rsidRPr="00942E2D">
        <w:rPr>
          <w:rFonts w:ascii="Times New Roman" w:hAnsi="Times New Roman" w:cs="Times New Roman"/>
          <w:sz w:val="28"/>
          <w:szCs w:val="28"/>
        </w:rPr>
        <w:t xml:space="preserve">4.Опубликовать постановление в «Вестнике </w:t>
      </w:r>
      <w:proofErr w:type="spellStart"/>
      <w:r w:rsidRPr="00942E2D">
        <w:rPr>
          <w:rFonts w:ascii="Times New Roman" w:hAnsi="Times New Roman" w:cs="Times New Roman"/>
          <w:sz w:val="28"/>
          <w:szCs w:val="28"/>
        </w:rPr>
        <w:t>Зюзинского</w:t>
      </w:r>
      <w:proofErr w:type="spellEnd"/>
      <w:r w:rsidRPr="00942E2D">
        <w:rPr>
          <w:rFonts w:ascii="Times New Roman" w:hAnsi="Times New Roman" w:cs="Times New Roman"/>
          <w:sz w:val="28"/>
          <w:szCs w:val="28"/>
        </w:rPr>
        <w:t xml:space="preserve"> сельсовета», а также разместить на  официальном сайте администрации </w:t>
      </w:r>
      <w:proofErr w:type="spellStart"/>
      <w:r w:rsidRPr="00942E2D">
        <w:rPr>
          <w:rFonts w:ascii="Times New Roman" w:hAnsi="Times New Roman" w:cs="Times New Roman"/>
          <w:sz w:val="28"/>
          <w:szCs w:val="28"/>
        </w:rPr>
        <w:t>Зюзинского</w:t>
      </w:r>
      <w:proofErr w:type="spellEnd"/>
      <w:r w:rsidRPr="00942E2D">
        <w:rPr>
          <w:rFonts w:ascii="Times New Roman" w:hAnsi="Times New Roman" w:cs="Times New Roman"/>
          <w:sz w:val="28"/>
          <w:szCs w:val="28"/>
        </w:rPr>
        <w:t xml:space="preserve"> сельсовета </w:t>
      </w:r>
      <w:proofErr w:type="spellStart"/>
      <w:r w:rsidRPr="00942E2D">
        <w:rPr>
          <w:rFonts w:ascii="Times New Roman" w:hAnsi="Times New Roman" w:cs="Times New Roman"/>
          <w:sz w:val="28"/>
          <w:szCs w:val="28"/>
        </w:rPr>
        <w:t>Барабинского</w:t>
      </w:r>
      <w:proofErr w:type="spellEnd"/>
      <w:r w:rsidRPr="00942E2D">
        <w:rPr>
          <w:rFonts w:ascii="Times New Roman" w:hAnsi="Times New Roman" w:cs="Times New Roman"/>
          <w:sz w:val="28"/>
          <w:szCs w:val="28"/>
        </w:rPr>
        <w:t xml:space="preserve"> района Новосибирской области.             </w:t>
      </w:r>
    </w:p>
    <w:p w:rsidR="00942E2D" w:rsidRPr="00942E2D" w:rsidRDefault="00942E2D" w:rsidP="00942E2D">
      <w:pPr>
        <w:pStyle w:val="a4"/>
        <w:tabs>
          <w:tab w:val="left" w:pos="709"/>
          <w:tab w:val="left" w:pos="851"/>
          <w:tab w:val="left" w:pos="993"/>
        </w:tabs>
        <w:ind w:left="0"/>
        <w:jc w:val="both"/>
      </w:pPr>
      <w:r w:rsidRPr="00942E2D">
        <w:t xml:space="preserve">5. </w:t>
      </w:r>
      <w:proofErr w:type="gramStart"/>
      <w:r w:rsidRPr="00942E2D">
        <w:t>Контроль за</w:t>
      </w:r>
      <w:proofErr w:type="gramEnd"/>
      <w:r w:rsidRPr="00942E2D">
        <w:t xml:space="preserve"> исполнением постановления оставляю за собой.</w:t>
      </w:r>
    </w:p>
    <w:p w:rsidR="00942E2D" w:rsidRPr="00942E2D" w:rsidRDefault="00942E2D" w:rsidP="00942E2D">
      <w:pPr>
        <w:jc w:val="both"/>
        <w:rPr>
          <w:rFonts w:ascii="Times New Roman" w:hAnsi="Times New Roman" w:cs="Times New Roman"/>
          <w:sz w:val="28"/>
          <w:szCs w:val="28"/>
        </w:rPr>
      </w:pPr>
    </w:p>
    <w:p w:rsidR="00062677" w:rsidRDefault="00062677" w:rsidP="00942E2D">
      <w:pPr>
        <w:jc w:val="both"/>
        <w:rPr>
          <w:rFonts w:ascii="Times New Roman" w:hAnsi="Times New Roman" w:cs="Times New Roman"/>
          <w:sz w:val="28"/>
          <w:szCs w:val="28"/>
        </w:rPr>
      </w:pPr>
    </w:p>
    <w:p w:rsidR="00942E2D" w:rsidRPr="00942E2D" w:rsidRDefault="00942E2D" w:rsidP="00942E2D">
      <w:pPr>
        <w:jc w:val="both"/>
        <w:rPr>
          <w:rFonts w:ascii="Times New Roman" w:hAnsi="Times New Roman" w:cs="Times New Roman"/>
          <w:sz w:val="28"/>
          <w:szCs w:val="28"/>
        </w:rPr>
      </w:pPr>
      <w:r w:rsidRPr="00942E2D">
        <w:rPr>
          <w:rFonts w:ascii="Times New Roman" w:hAnsi="Times New Roman" w:cs="Times New Roman"/>
          <w:sz w:val="28"/>
          <w:szCs w:val="28"/>
        </w:rPr>
        <w:t xml:space="preserve">Глава </w:t>
      </w:r>
      <w:proofErr w:type="spellStart"/>
      <w:r w:rsidRPr="00942E2D">
        <w:rPr>
          <w:rFonts w:ascii="Times New Roman" w:hAnsi="Times New Roman" w:cs="Times New Roman"/>
          <w:sz w:val="28"/>
          <w:szCs w:val="28"/>
        </w:rPr>
        <w:t>Зюзинского</w:t>
      </w:r>
      <w:proofErr w:type="spellEnd"/>
      <w:r w:rsidRPr="00942E2D">
        <w:rPr>
          <w:rFonts w:ascii="Times New Roman" w:hAnsi="Times New Roman" w:cs="Times New Roman"/>
          <w:sz w:val="28"/>
          <w:szCs w:val="28"/>
        </w:rPr>
        <w:t xml:space="preserve"> сельсовета</w:t>
      </w:r>
    </w:p>
    <w:p w:rsidR="00942E2D" w:rsidRPr="00942E2D" w:rsidRDefault="00942E2D" w:rsidP="00942E2D">
      <w:pPr>
        <w:jc w:val="both"/>
        <w:rPr>
          <w:rFonts w:ascii="Times New Roman" w:hAnsi="Times New Roman" w:cs="Times New Roman"/>
          <w:sz w:val="28"/>
          <w:szCs w:val="28"/>
        </w:rPr>
      </w:pPr>
      <w:proofErr w:type="spellStart"/>
      <w:r w:rsidRPr="00942E2D">
        <w:rPr>
          <w:rFonts w:ascii="Times New Roman" w:hAnsi="Times New Roman" w:cs="Times New Roman"/>
          <w:sz w:val="28"/>
          <w:szCs w:val="28"/>
        </w:rPr>
        <w:lastRenderedPageBreak/>
        <w:t>Барабинского</w:t>
      </w:r>
      <w:proofErr w:type="spellEnd"/>
      <w:r w:rsidRPr="00942E2D">
        <w:rPr>
          <w:rFonts w:ascii="Times New Roman" w:hAnsi="Times New Roman" w:cs="Times New Roman"/>
          <w:sz w:val="28"/>
          <w:szCs w:val="28"/>
        </w:rPr>
        <w:t xml:space="preserve">  района </w:t>
      </w:r>
    </w:p>
    <w:p w:rsidR="00942E2D" w:rsidRPr="00942E2D" w:rsidRDefault="00942E2D" w:rsidP="00942E2D">
      <w:pPr>
        <w:jc w:val="both"/>
        <w:rPr>
          <w:rFonts w:ascii="Times New Roman" w:hAnsi="Times New Roman" w:cs="Times New Roman"/>
          <w:sz w:val="28"/>
          <w:szCs w:val="28"/>
        </w:rPr>
      </w:pPr>
      <w:r w:rsidRPr="00942E2D">
        <w:rPr>
          <w:rFonts w:ascii="Times New Roman" w:hAnsi="Times New Roman" w:cs="Times New Roman"/>
          <w:sz w:val="28"/>
          <w:szCs w:val="28"/>
        </w:rPr>
        <w:t xml:space="preserve">Новосибирской области                                                        </w:t>
      </w:r>
      <w:proofErr w:type="spellStart"/>
      <w:r w:rsidRPr="00942E2D">
        <w:rPr>
          <w:rFonts w:ascii="Times New Roman" w:hAnsi="Times New Roman" w:cs="Times New Roman"/>
          <w:sz w:val="28"/>
          <w:szCs w:val="28"/>
        </w:rPr>
        <w:t>А.В.Чурсин</w:t>
      </w:r>
      <w:proofErr w:type="spellEnd"/>
    </w:p>
    <w:p w:rsidR="00942E2D" w:rsidRPr="00942E2D" w:rsidRDefault="00942E2D" w:rsidP="00942E2D">
      <w:pPr>
        <w:jc w:val="both"/>
        <w:rPr>
          <w:rFonts w:ascii="Times New Roman" w:hAnsi="Times New Roman" w:cs="Times New Roman"/>
          <w:sz w:val="28"/>
          <w:szCs w:val="28"/>
        </w:rPr>
      </w:pPr>
    </w:p>
    <w:p w:rsidR="00942E2D" w:rsidRPr="00942E2D" w:rsidRDefault="00942E2D" w:rsidP="00942E2D">
      <w:pPr>
        <w:jc w:val="both"/>
        <w:rPr>
          <w:rFonts w:ascii="Times New Roman" w:hAnsi="Times New Roman" w:cs="Times New Roman"/>
          <w:sz w:val="28"/>
          <w:szCs w:val="28"/>
        </w:rPr>
      </w:pPr>
    </w:p>
    <w:p w:rsidR="00942E2D" w:rsidRPr="00942E2D" w:rsidRDefault="00942E2D" w:rsidP="00942E2D">
      <w:pPr>
        <w:jc w:val="both"/>
        <w:rPr>
          <w:rFonts w:ascii="Times New Roman" w:hAnsi="Times New Roman" w:cs="Times New Roman"/>
          <w:sz w:val="28"/>
          <w:szCs w:val="28"/>
        </w:rPr>
      </w:pPr>
    </w:p>
    <w:p w:rsidR="00942E2D" w:rsidRPr="00942E2D" w:rsidRDefault="00942E2D" w:rsidP="00942E2D">
      <w:pPr>
        <w:jc w:val="both"/>
        <w:rPr>
          <w:rFonts w:ascii="Times New Roman" w:hAnsi="Times New Roman" w:cs="Times New Roman"/>
          <w:sz w:val="28"/>
          <w:szCs w:val="28"/>
        </w:rPr>
      </w:pPr>
    </w:p>
    <w:p w:rsidR="00942E2D" w:rsidRPr="00942E2D" w:rsidRDefault="00942E2D" w:rsidP="00942E2D">
      <w:pPr>
        <w:ind w:left="6379"/>
        <w:jc w:val="center"/>
        <w:rPr>
          <w:rFonts w:ascii="Times New Roman" w:hAnsi="Times New Roman" w:cs="Times New Roman"/>
          <w:sz w:val="28"/>
          <w:szCs w:val="28"/>
        </w:rPr>
      </w:pPr>
      <w:r w:rsidRPr="00942E2D">
        <w:rPr>
          <w:rFonts w:ascii="Times New Roman" w:hAnsi="Times New Roman" w:cs="Times New Roman"/>
          <w:sz w:val="28"/>
          <w:szCs w:val="28"/>
        </w:rPr>
        <w:t xml:space="preserve">                         УТВЕРЖДЕН</w:t>
      </w:r>
    </w:p>
    <w:p w:rsidR="00942E2D" w:rsidRPr="00942E2D" w:rsidRDefault="00942E2D" w:rsidP="00942E2D">
      <w:pPr>
        <w:ind w:left="6379"/>
        <w:jc w:val="right"/>
        <w:rPr>
          <w:rFonts w:ascii="Times New Roman" w:hAnsi="Times New Roman" w:cs="Times New Roman"/>
          <w:sz w:val="28"/>
          <w:szCs w:val="28"/>
        </w:rPr>
      </w:pPr>
      <w:r w:rsidRPr="00942E2D">
        <w:rPr>
          <w:rFonts w:ascii="Times New Roman" w:hAnsi="Times New Roman" w:cs="Times New Roman"/>
          <w:sz w:val="28"/>
          <w:szCs w:val="28"/>
        </w:rPr>
        <w:t>постановлением администрации</w:t>
      </w:r>
    </w:p>
    <w:p w:rsidR="00942E2D" w:rsidRPr="00942E2D" w:rsidRDefault="00942E2D" w:rsidP="00942E2D">
      <w:pPr>
        <w:ind w:left="6379"/>
        <w:jc w:val="right"/>
        <w:rPr>
          <w:rFonts w:ascii="Times New Roman" w:hAnsi="Times New Roman" w:cs="Times New Roman"/>
          <w:sz w:val="28"/>
          <w:szCs w:val="28"/>
        </w:rPr>
      </w:pPr>
      <w:proofErr w:type="spellStart"/>
      <w:r w:rsidRPr="00942E2D">
        <w:rPr>
          <w:rFonts w:ascii="Times New Roman" w:hAnsi="Times New Roman" w:cs="Times New Roman"/>
          <w:sz w:val="28"/>
          <w:szCs w:val="28"/>
        </w:rPr>
        <w:t>Зюзинского</w:t>
      </w:r>
      <w:proofErr w:type="spellEnd"/>
      <w:r w:rsidRPr="00942E2D">
        <w:rPr>
          <w:rFonts w:ascii="Times New Roman" w:hAnsi="Times New Roman" w:cs="Times New Roman"/>
          <w:sz w:val="28"/>
          <w:szCs w:val="28"/>
        </w:rPr>
        <w:t xml:space="preserve"> сельсовета</w:t>
      </w:r>
    </w:p>
    <w:p w:rsidR="00942E2D" w:rsidRPr="00942E2D" w:rsidRDefault="00942E2D" w:rsidP="00942E2D">
      <w:pPr>
        <w:ind w:left="6379"/>
        <w:jc w:val="right"/>
        <w:rPr>
          <w:rFonts w:ascii="Times New Roman" w:hAnsi="Times New Roman" w:cs="Times New Roman"/>
          <w:sz w:val="28"/>
          <w:szCs w:val="28"/>
        </w:rPr>
      </w:pPr>
      <w:proofErr w:type="spellStart"/>
      <w:r w:rsidRPr="00942E2D">
        <w:rPr>
          <w:rFonts w:ascii="Times New Roman" w:hAnsi="Times New Roman" w:cs="Times New Roman"/>
          <w:sz w:val="28"/>
          <w:szCs w:val="28"/>
        </w:rPr>
        <w:t>Барабинского</w:t>
      </w:r>
      <w:proofErr w:type="spellEnd"/>
      <w:r w:rsidRPr="00942E2D">
        <w:rPr>
          <w:rFonts w:ascii="Times New Roman" w:hAnsi="Times New Roman" w:cs="Times New Roman"/>
          <w:sz w:val="28"/>
          <w:szCs w:val="28"/>
        </w:rPr>
        <w:t xml:space="preserve">  района</w:t>
      </w:r>
    </w:p>
    <w:p w:rsidR="00942E2D" w:rsidRPr="00942E2D" w:rsidRDefault="00942E2D" w:rsidP="00942E2D">
      <w:pPr>
        <w:ind w:left="6379"/>
        <w:jc w:val="right"/>
        <w:rPr>
          <w:rFonts w:ascii="Times New Roman" w:hAnsi="Times New Roman" w:cs="Times New Roman"/>
          <w:sz w:val="28"/>
          <w:szCs w:val="28"/>
        </w:rPr>
      </w:pPr>
      <w:r w:rsidRPr="00942E2D">
        <w:rPr>
          <w:rFonts w:ascii="Times New Roman" w:hAnsi="Times New Roman" w:cs="Times New Roman"/>
          <w:sz w:val="28"/>
          <w:szCs w:val="28"/>
        </w:rPr>
        <w:t>Новосибирской области</w:t>
      </w:r>
    </w:p>
    <w:p w:rsidR="00942E2D" w:rsidRPr="00942E2D" w:rsidRDefault="00942E2D" w:rsidP="00942E2D">
      <w:pPr>
        <w:ind w:left="6379"/>
        <w:jc w:val="right"/>
        <w:rPr>
          <w:rFonts w:ascii="Times New Roman" w:hAnsi="Times New Roman" w:cs="Times New Roman"/>
          <w:sz w:val="28"/>
          <w:szCs w:val="28"/>
        </w:rPr>
      </w:pPr>
      <w:r w:rsidRPr="00942E2D">
        <w:rPr>
          <w:rFonts w:ascii="Times New Roman" w:hAnsi="Times New Roman" w:cs="Times New Roman"/>
          <w:sz w:val="28"/>
          <w:szCs w:val="28"/>
        </w:rPr>
        <w:t xml:space="preserve">от            №  </w:t>
      </w:r>
    </w:p>
    <w:p w:rsidR="00942E2D" w:rsidRPr="00942E2D" w:rsidRDefault="00942E2D" w:rsidP="00942E2D">
      <w:pPr>
        <w:ind w:firstLine="426"/>
        <w:jc w:val="center"/>
        <w:rPr>
          <w:rFonts w:ascii="Times New Roman" w:hAnsi="Times New Roman" w:cs="Times New Roman"/>
          <w:sz w:val="28"/>
          <w:szCs w:val="28"/>
        </w:rPr>
      </w:pPr>
    </w:p>
    <w:p w:rsidR="00942E2D" w:rsidRPr="00942E2D" w:rsidRDefault="00942E2D" w:rsidP="00942E2D">
      <w:pPr>
        <w:pStyle w:val="a7"/>
        <w:spacing w:before="0" w:beforeAutospacing="0" w:after="0"/>
        <w:jc w:val="center"/>
        <w:rPr>
          <w:bCs/>
          <w:color w:val="auto"/>
          <w:sz w:val="28"/>
          <w:szCs w:val="28"/>
        </w:rPr>
      </w:pPr>
      <w:r w:rsidRPr="00942E2D">
        <w:rPr>
          <w:bCs/>
          <w:color w:val="auto"/>
          <w:sz w:val="28"/>
          <w:szCs w:val="28"/>
        </w:rPr>
        <w:t>Административный регламент предоставления муниципальной услуги</w:t>
      </w:r>
    </w:p>
    <w:p w:rsidR="00942E2D" w:rsidRPr="00942E2D" w:rsidRDefault="00942E2D" w:rsidP="00942E2D">
      <w:pPr>
        <w:jc w:val="center"/>
        <w:rPr>
          <w:rFonts w:ascii="Times New Roman" w:hAnsi="Times New Roman" w:cs="Times New Roman"/>
          <w:sz w:val="28"/>
          <w:szCs w:val="28"/>
        </w:rPr>
      </w:pPr>
      <w:r w:rsidRPr="00942E2D">
        <w:rPr>
          <w:rFonts w:ascii="Times New Roman" w:hAnsi="Times New Roman" w:cs="Times New Roman"/>
          <w:sz w:val="28"/>
          <w:szCs w:val="28"/>
        </w:rPr>
        <w:t>«Предоставление в безвозмездное пользование имущества муниципальной казны без проведения торгов»</w:t>
      </w:r>
    </w:p>
    <w:p w:rsidR="00942E2D" w:rsidRPr="00942E2D" w:rsidRDefault="00942E2D" w:rsidP="00942E2D">
      <w:pPr>
        <w:ind w:firstLine="426"/>
        <w:jc w:val="center"/>
        <w:rPr>
          <w:rFonts w:ascii="Times New Roman" w:hAnsi="Times New Roman" w:cs="Times New Roman"/>
          <w:bCs/>
          <w:sz w:val="28"/>
          <w:szCs w:val="28"/>
        </w:rPr>
      </w:pPr>
    </w:p>
    <w:p w:rsidR="00942E2D" w:rsidRPr="00942E2D" w:rsidRDefault="00942E2D" w:rsidP="00942E2D">
      <w:pPr>
        <w:numPr>
          <w:ilvl w:val="0"/>
          <w:numId w:val="1"/>
        </w:numPr>
        <w:spacing w:after="0" w:line="240" w:lineRule="auto"/>
        <w:jc w:val="center"/>
        <w:rPr>
          <w:rFonts w:ascii="Times New Roman" w:hAnsi="Times New Roman" w:cs="Times New Roman"/>
          <w:b/>
          <w:sz w:val="28"/>
          <w:szCs w:val="28"/>
        </w:rPr>
      </w:pPr>
      <w:r w:rsidRPr="00942E2D">
        <w:rPr>
          <w:rFonts w:ascii="Times New Roman" w:hAnsi="Times New Roman" w:cs="Times New Roman"/>
          <w:b/>
          <w:sz w:val="28"/>
          <w:szCs w:val="28"/>
        </w:rPr>
        <w:t>Общие положения</w:t>
      </w:r>
    </w:p>
    <w:p w:rsidR="00942E2D" w:rsidRPr="00942E2D" w:rsidRDefault="00942E2D" w:rsidP="00942E2D">
      <w:pPr>
        <w:ind w:left="1146"/>
        <w:jc w:val="center"/>
        <w:rPr>
          <w:rFonts w:ascii="Times New Roman" w:hAnsi="Times New Roman" w:cs="Times New Roman"/>
          <w:sz w:val="28"/>
          <w:szCs w:val="28"/>
        </w:rPr>
      </w:pPr>
    </w:p>
    <w:p w:rsidR="00942E2D" w:rsidRPr="00942E2D" w:rsidRDefault="00942E2D" w:rsidP="00942E2D">
      <w:pPr>
        <w:tabs>
          <w:tab w:val="left" w:pos="709"/>
        </w:tabs>
        <w:autoSpaceDE w:val="0"/>
        <w:autoSpaceDN w:val="0"/>
        <w:adjustRightInd w:val="0"/>
        <w:jc w:val="both"/>
        <w:rPr>
          <w:rFonts w:ascii="Times New Roman" w:hAnsi="Times New Roman" w:cs="Times New Roman"/>
          <w:bCs/>
          <w:sz w:val="28"/>
          <w:szCs w:val="28"/>
        </w:rPr>
      </w:pPr>
      <w:r w:rsidRPr="00942E2D">
        <w:rPr>
          <w:rFonts w:ascii="Times New Roman" w:hAnsi="Times New Roman" w:cs="Times New Roman"/>
          <w:sz w:val="28"/>
          <w:szCs w:val="28"/>
        </w:rPr>
        <w:tab/>
        <w:t xml:space="preserve">1.1. Административный регламент предоставления муниципальной услуги «Предоставление в безвозмездное пользование имущества муниципальной казны без проведения торгов» (далее – административный регламент) устанавливает порядок и стандарт предоставления администрацией </w:t>
      </w:r>
      <w:proofErr w:type="spellStart"/>
      <w:r w:rsidRPr="00942E2D">
        <w:rPr>
          <w:rFonts w:ascii="Times New Roman" w:hAnsi="Times New Roman" w:cs="Times New Roman"/>
          <w:sz w:val="28"/>
          <w:szCs w:val="28"/>
        </w:rPr>
        <w:t>Зюзинского</w:t>
      </w:r>
      <w:proofErr w:type="spellEnd"/>
      <w:r w:rsidRPr="00942E2D">
        <w:rPr>
          <w:rFonts w:ascii="Times New Roman" w:hAnsi="Times New Roman" w:cs="Times New Roman"/>
          <w:sz w:val="28"/>
          <w:szCs w:val="28"/>
        </w:rPr>
        <w:t xml:space="preserve"> сельсовета </w:t>
      </w:r>
      <w:proofErr w:type="spellStart"/>
      <w:r w:rsidRPr="00942E2D">
        <w:rPr>
          <w:rFonts w:ascii="Times New Roman" w:hAnsi="Times New Roman" w:cs="Times New Roman"/>
          <w:sz w:val="28"/>
          <w:szCs w:val="28"/>
        </w:rPr>
        <w:t>Барабинского</w:t>
      </w:r>
      <w:proofErr w:type="spellEnd"/>
      <w:r w:rsidRPr="00942E2D">
        <w:rPr>
          <w:rFonts w:ascii="Times New Roman" w:hAnsi="Times New Roman" w:cs="Times New Roman"/>
          <w:sz w:val="28"/>
          <w:szCs w:val="28"/>
        </w:rPr>
        <w:t xml:space="preserve"> района Новосибирской области  (далее – администрация) муниципальной услуги </w:t>
      </w:r>
      <w:r w:rsidRPr="00942E2D">
        <w:rPr>
          <w:rFonts w:ascii="Times New Roman" w:hAnsi="Times New Roman" w:cs="Times New Roman"/>
          <w:bCs/>
          <w:sz w:val="28"/>
          <w:szCs w:val="28"/>
        </w:rPr>
        <w:t>по предоставлению</w:t>
      </w:r>
      <w:r w:rsidRPr="00942E2D">
        <w:rPr>
          <w:rFonts w:ascii="Times New Roman" w:hAnsi="Times New Roman" w:cs="Times New Roman"/>
          <w:sz w:val="28"/>
          <w:szCs w:val="28"/>
        </w:rPr>
        <w:t xml:space="preserve"> в безвозмездное пользование имущества муниципальной казны без проведения торгов</w:t>
      </w:r>
      <w:r w:rsidRPr="00942E2D">
        <w:rPr>
          <w:rFonts w:ascii="Times New Roman" w:hAnsi="Times New Roman" w:cs="Times New Roman"/>
          <w:bCs/>
          <w:sz w:val="28"/>
          <w:szCs w:val="28"/>
        </w:rPr>
        <w:t xml:space="preserve"> (далее - муниципальная услуга).</w:t>
      </w:r>
    </w:p>
    <w:p w:rsidR="00942E2D" w:rsidRPr="00942E2D" w:rsidRDefault="00942E2D" w:rsidP="00942E2D">
      <w:pPr>
        <w:autoSpaceDE w:val="0"/>
        <w:autoSpaceDN w:val="0"/>
        <w:adjustRightInd w:val="0"/>
        <w:jc w:val="both"/>
        <w:rPr>
          <w:rFonts w:ascii="Times New Roman" w:hAnsi="Times New Roman" w:cs="Times New Roman"/>
          <w:sz w:val="28"/>
          <w:szCs w:val="28"/>
        </w:rPr>
      </w:pPr>
      <w:r w:rsidRPr="00942E2D">
        <w:rPr>
          <w:rFonts w:ascii="Times New Roman" w:hAnsi="Times New Roman" w:cs="Times New Roman"/>
          <w:bCs/>
          <w:sz w:val="28"/>
          <w:szCs w:val="28"/>
        </w:rPr>
        <w:t xml:space="preserve">         Предметом регулирования административного регламента являются отношения, возникающие между администрацией и юридическими, физическими лицами,</w:t>
      </w:r>
      <w:r w:rsidRPr="00942E2D">
        <w:rPr>
          <w:rFonts w:ascii="Times New Roman" w:hAnsi="Times New Roman" w:cs="Times New Roman"/>
          <w:sz w:val="28"/>
          <w:szCs w:val="28"/>
        </w:rPr>
        <w:t xml:space="preserve"> в том числе индивидуальным предпринимателям (далее - заявитель) </w:t>
      </w:r>
      <w:r w:rsidRPr="00942E2D">
        <w:rPr>
          <w:rFonts w:ascii="Times New Roman" w:hAnsi="Times New Roman" w:cs="Times New Roman"/>
          <w:bCs/>
          <w:sz w:val="28"/>
          <w:szCs w:val="28"/>
        </w:rPr>
        <w:t>обратившимися за муниципальной услугой.</w:t>
      </w:r>
    </w:p>
    <w:p w:rsidR="00942E2D" w:rsidRPr="00942E2D" w:rsidRDefault="00942E2D" w:rsidP="00942E2D">
      <w:pPr>
        <w:shd w:val="clear" w:color="auto" w:fill="FFFFFF"/>
        <w:spacing w:line="290" w:lineRule="atLeast"/>
        <w:ind w:firstLine="547"/>
        <w:jc w:val="both"/>
        <w:rPr>
          <w:rFonts w:ascii="Times New Roman" w:hAnsi="Times New Roman" w:cs="Times New Roman"/>
          <w:spacing w:val="2"/>
          <w:sz w:val="28"/>
          <w:szCs w:val="28"/>
          <w:shd w:val="clear" w:color="auto" w:fill="FFFFFF"/>
        </w:rPr>
      </w:pPr>
      <w:r w:rsidRPr="00942E2D">
        <w:rPr>
          <w:rFonts w:ascii="Times New Roman" w:hAnsi="Times New Roman" w:cs="Times New Roman"/>
          <w:sz w:val="28"/>
          <w:szCs w:val="28"/>
        </w:rPr>
        <w:lastRenderedPageBreak/>
        <w:t xml:space="preserve">   1.2. </w:t>
      </w:r>
      <w:r w:rsidRPr="00942E2D">
        <w:rPr>
          <w:rFonts w:ascii="Times New Roman" w:hAnsi="Times New Roman" w:cs="Times New Roman"/>
          <w:spacing w:val="2"/>
          <w:sz w:val="28"/>
          <w:szCs w:val="28"/>
          <w:shd w:val="clear" w:color="auto" w:fill="FFFFFF"/>
        </w:rPr>
        <w:t>Муниципальная услуга предоставляется по заявлениям следующих юридических лиц либо их уполномоченных представителей (далее - заявитель):</w:t>
      </w:r>
    </w:p>
    <w:p w:rsidR="00942E2D" w:rsidRPr="00942E2D" w:rsidRDefault="00942E2D" w:rsidP="00942E2D">
      <w:pPr>
        <w:shd w:val="clear" w:color="auto" w:fill="FDFEFF"/>
        <w:jc w:val="both"/>
        <w:rPr>
          <w:rFonts w:ascii="Times New Roman" w:hAnsi="Times New Roman" w:cs="Times New Roman"/>
          <w:sz w:val="28"/>
          <w:szCs w:val="28"/>
        </w:rPr>
      </w:pPr>
      <w:r w:rsidRPr="00942E2D">
        <w:rPr>
          <w:rFonts w:ascii="Times New Roman" w:hAnsi="Times New Roman" w:cs="Times New Roman"/>
          <w:sz w:val="28"/>
          <w:szCs w:val="28"/>
        </w:rPr>
        <w:t>- государственные органы, органы местного самоуправления, а также государственные внебюджетные фонды, Центральный банк Российской Федерации;</w:t>
      </w:r>
    </w:p>
    <w:p w:rsidR="00942E2D" w:rsidRPr="00942E2D" w:rsidRDefault="00942E2D" w:rsidP="00942E2D">
      <w:pPr>
        <w:shd w:val="clear" w:color="auto" w:fill="FDFEFF"/>
        <w:jc w:val="both"/>
        <w:rPr>
          <w:rFonts w:ascii="Times New Roman" w:hAnsi="Times New Roman" w:cs="Times New Roman"/>
          <w:sz w:val="28"/>
          <w:szCs w:val="28"/>
        </w:rPr>
      </w:pPr>
      <w:r w:rsidRPr="00942E2D">
        <w:rPr>
          <w:rFonts w:ascii="Times New Roman" w:hAnsi="Times New Roman" w:cs="Times New Roman"/>
          <w:sz w:val="28"/>
          <w:szCs w:val="28"/>
        </w:rPr>
        <w:t>- государственные и муниципальные учреждения, государственные корпорации, государственные компании;</w:t>
      </w:r>
    </w:p>
    <w:p w:rsidR="00942E2D" w:rsidRPr="00942E2D" w:rsidRDefault="00942E2D" w:rsidP="00942E2D">
      <w:pPr>
        <w:shd w:val="clear" w:color="auto" w:fill="FDFEFF"/>
        <w:jc w:val="both"/>
        <w:rPr>
          <w:rFonts w:ascii="Times New Roman" w:hAnsi="Times New Roman" w:cs="Times New Roman"/>
          <w:sz w:val="28"/>
          <w:szCs w:val="28"/>
        </w:rPr>
      </w:pPr>
      <w:proofErr w:type="gramStart"/>
      <w:r w:rsidRPr="00942E2D">
        <w:rPr>
          <w:rFonts w:ascii="Times New Roman" w:hAnsi="Times New Roman" w:cs="Times New Roman"/>
          <w:sz w:val="28"/>
          <w:szCs w:val="28"/>
        </w:rPr>
        <w:t>- 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p>
    <w:p w:rsidR="00942E2D" w:rsidRPr="00942E2D" w:rsidRDefault="00942E2D" w:rsidP="00942E2D">
      <w:pPr>
        <w:shd w:val="clear" w:color="auto" w:fill="FDFEFF"/>
        <w:jc w:val="both"/>
        <w:rPr>
          <w:rFonts w:ascii="Times New Roman" w:hAnsi="Times New Roman" w:cs="Times New Roman"/>
          <w:sz w:val="28"/>
          <w:szCs w:val="28"/>
        </w:rPr>
      </w:pPr>
      <w:r w:rsidRPr="00942E2D">
        <w:rPr>
          <w:rFonts w:ascii="Times New Roman" w:hAnsi="Times New Roman" w:cs="Times New Roman"/>
          <w:sz w:val="28"/>
          <w:szCs w:val="28"/>
        </w:rPr>
        <w:t>- адвокатские, нотариальные, торгово-промышленные палаты;</w:t>
      </w:r>
    </w:p>
    <w:p w:rsidR="00942E2D" w:rsidRPr="00942E2D" w:rsidRDefault="00942E2D" w:rsidP="00942E2D">
      <w:pPr>
        <w:shd w:val="clear" w:color="auto" w:fill="FDFEFF"/>
        <w:jc w:val="both"/>
        <w:rPr>
          <w:rFonts w:ascii="Times New Roman" w:hAnsi="Times New Roman" w:cs="Times New Roman"/>
          <w:sz w:val="28"/>
          <w:szCs w:val="28"/>
        </w:rPr>
      </w:pPr>
      <w:r w:rsidRPr="00942E2D">
        <w:rPr>
          <w:rFonts w:ascii="Times New Roman" w:hAnsi="Times New Roman" w:cs="Times New Roman"/>
          <w:sz w:val="28"/>
          <w:szCs w:val="28"/>
        </w:rPr>
        <w:t>- образовательные учреждения независимо от их организационно-правовых форм;</w:t>
      </w:r>
    </w:p>
    <w:p w:rsidR="00942E2D" w:rsidRPr="00942E2D" w:rsidRDefault="00942E2D" w:rsidP="00942E2D">
      <w:pPr>
        <w:shd w:val="clear" w:color="auto" w:fill="FDFEFF"/>
        <w:jc w:val="both"/>
        <w:rPr>
          <w:rFonts w:ascii="Times New Roman" w:hAnsi="Times New Roman" w:cs="Times New Roman"/>
          <w:sz w:val="28"/>
          <w:szCs w:val="28"/>
        </w:rPr>
      </w:pPr>
      <w:r w:rsidRPr="00942E2D">
        <w:rPr>
          <w:rFonts w:ascii="Times New Roman" w:hAnsi="Times New Roman" w:cs="Times New Roman"/>
          <w:sz w:val="28"/>
          <w:szCs w:val="28"/>
        </w:rPr>
        <w:t>- лица, обладающие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942E2D" w:rsidRPr="00942E2D" w:rsidRDefault="00942E2D" w:rsidP="00942E2D">
      <w:pPr>
        <w:shd w:val="clear" w:color="auto" w:fill="FDFEFF"/>
        <w:jc w:val="both"/>
        <w:rPr>
          <w:rFonts w:ascii="Times New Roman" w:hAnsi="Times New Roman" w:cs="Times New Roman"/>
          <w:sz w:val="28"/>
          <w:szCs w:val="28"/>
        </w:rPr>
      </w:pPr>
      <w:r w:rsidRPr="00942E2D">
        <w:rPr>
          <w:rFonts w:ascii="Times New Roman" w:hAnsi="Times New Roman" w:cs="Times New Roman"/>
          <w:sz w:val="28"/>
          <w:szCs w:val="28"/>
        </w:rPr>
        <w:t>- лицо, с которым заключен государственный или муниципальный контракт по  результатам конкурса или аукциона,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942E2D" w:rsidRPr="00942E2D" w:rsidRDefault="00942E2D" w:rsidP="00942E2D">
      <w:pPr>
        <w:shd w:val="clear" w:color="auto" w:fill="FDFEFF"/>
        <w:jc w:val="both"/>
        <w:rPr>
          <w:rFonts w:ascii="Times New Roman" w:hAnsi="Times New Roman" w:cs="Times New Roman"/>
          <w:sz w:val="28"/>
          <w:szCs w:val="28"/>
        </w:rPr>
      </w:pPr>
      <w:proofErr w:type="gramStart"/>
      <w:r w:rsidRPr="00942E2D">
        <w:rPr>
          <w:rFonts w:ascii="Times New Roman" w:hAnsi="Times New Roman" w:cs="Times New Roman"/>
          <w:sz w:val="28"/>
          <w:szCs w:val="28"/>
        </w:rPr>
        <w:t>- правопреемник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942E2D" w:rsidRPr="00942E2D" w:rsidRDefault="00942E2D" w:rsidP="00942E2D">
      <w:pPr>
        <w:pStyle w:val="a7"/>
        <w:spacing w:before="0" w:beforeAutospacing="0" w:after="0"/>
        <w:ind w:firstLine="709"/>
        <w:jc w:val="both"/>
        <w:rPr>
          <w:sz w:val="28"/>
          <w:szCs w:val="28"/>
        </w:rPr>
      </w:pPr>
      <w:r w:rsidRPr="00942E2D">
        <w:rPr>
          <w:sz w:val="28"/>
          <w:szCs w:val="28"/>
        </w:rPr>
        <w:lastRenderedPageBreak/>
        <w:t>1.3. Порядок информирования о правилах предоставления муниципальной услуги.</w:t>
      </w:r>
    </w:p>
    <w:p w:rsidR="00942E2D" w:rsidRPr="00942E2D" w:rsidRDefault="00942E2D" w:rsidP="00942E2D">
      <w:pPr>
        <w:autoSpaceDE w:val="0"/>
        <w:autoSpaceDN w:val="0"/>
        <w:adjustRightInd w:val="0"/>
        <w:ind w:firstLine="709"/>
        <w:jc w:val="both"/>
        <w:rPr>
          <w:rFonts w:ascii="Times New Roman" w:hAnsi="Times New Roman" w:cs="Times New Roman"/>
          <w:sz w:val="28"/>
          <w:szCs w:val="28"/>
        </w:rPr>
      </w:pPr>
      <w:r w:rsidRPr="00942E2D">
        <w:rPr>
          <w:rFonts w:ascii="Times New Roman" w:hAnsi="Times New Roman" w:cs="Times New Roman"/>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942E2D" w:rsidRPr="00942E2D" w:rsidRDefault="00942E2D" w:rsidP="00942E2D">
      <w:pPr>
        <w:autoSpaceDE w:val="0"/>
        <w:autoSpaceDN w:val="0"/>
        <w:adjustRightInd w:val="0"/>
        <w:ind w:firstLine="709"/>
        <w:jc w:val="both"/>
        <w:rPr>
          <w:rFonts w:ascii="Times New Roman" w:hAnsi="Times New Roman" w:cs="Times New Roman"/>
          <w:sz w:val="28"/>
          <w:szCs w:val="28"/>
        </w:rPr>
      </w:pPr>
      <w:r w:rsidRPr="00942E2D">
        <w:rPr>
          <w:rFonts w:ascii="Times New Roman" w:hAnsi="Times New Roman" w:cs="Times New Roman"/>
          <w:sz w:val="28"/>
          <w:szCs w:val="28"/>
        </w:rPr>
        <w:t xml:space="preserve">- на информационных стендах непосредственно в администрации </w:t>
      </w:r>
      <w:proofErr w:type="spellStart"/>
      <w:r w:rsidRPr="00942E2D">
        <w:rPr>
          <w:rFonts w:ascii="Times New Roman" w:hAnsi="Times New Roman" w:cs="Times New Roman"/>
          <w:sz w:val="28"/>
          <w:szCs w:val="28"/>
        </w:rPr>
        <w:t>Зюзинского</w:t>
      </w:r>
      <w:proofErr w:type="spellEnd"/>
      <w:r w:rsidRPr="00942E2D">
        <w:rPr>
          <w:rFonts w:ascii="Times New Roman" w:hAnsi="Times New Roman" w:cs="Times New Roman"/>
          <w:sz w:val="28"/>
          <w:szCs w:val="28"/>
        </w:rPr>
        <w:t xml:space="preserve"> сельсовета </w:t>
      </w:r>
      <w:proofErr w:type="spellStart"/>
      <w:r w:rsidRPr="00942E2D">
        <w:rPr>
          <w:rFonts w:ascii="Times New Roman" w:hAnsi="Times New Roman" w:cs="Times New Roman"/>
          <w:sz w:val="28"/>
          <w:szCs w:val="28"/>
        </w:rPr>
        <w:t>Барабинского</w:t>
      </w:r>
      <w:proofErr w:type="spellEnd"/>
      <w:r w:rsidRPr="00942E2D">
        <w:rPr>
          <w:rFonts w:ascii="Times New Roman" w:hAnsi="Times New Roman" w:cs="Times New Roman"/>
          <w:sz w:val="28"/>
          <w:szCs w:val="28"/>
        </w:rPr>
        <w:t xml:space="preserve">  района Новосибирской области (далее – администрация);</w:t>
      </w:r>
    </w:p>
    <w:p w:rsidR="00942E2D" w:rsidRPr="00942E2D" w:rsidRDefault="00942E2D" w:rsidP="00942E2D">
      <w:pPr>
        <w:autoSpaceDE w:val="0"/>
        <w:autoSpaceDN w:val="0"/>
        <w:adjustRightInd w:val="0"/>
        <w:ind w:firstLine="709"/>
        <w:jc w:val="both"/>
        <w:rPr>
          <w:rFonts w:ascii="Times New Roman" w:hAnsi="Times New Roman" w:cs="Times New Roman"/>
          <w:sz w:val="28"/>
          <w:szCs w:val="28"/>
        </w:rPr>
      </w:pPr>
      <w:r w:rsidRPr="00942E2D">
        <w:rPr>
          <w:rFonts w:ascii="Times New Roman" w:hAnsi="Times New Roman" w:cs="Times New Roman"/>
          <w:sz w:val="28"/>
          <w:szCs w:val="28"/>
        </w:rPr>
        <w:t>-  в информационно-телекоммуникационной сети «Интернет», в том числе на официальном сайте администрации: http://ziuzia.nso.ru/</w:t>
      </w:r>
    </w:p>
    <w:p w:rsidR="00942E2D" w:rsidRPr="00942E2D" w:rsidRDefault="00942E2D" w:rsidP="00942E2D">
      <w:pPr>
        <w:autoSpaceDE w:val="0"/>
        <w:autoSpaceDN w:val="0"/>
        <w:adjustRightInd w:val="0"/>
        <w:ind w:firstLine="709"/>
        <w:jc w:val="both"/>
        <w:rPr>
          <w:rFonts w:ascii="Times New Roman" w:hAnsi="Times New Roman" w:cs="Times New Roman"/>
          <w:sz w:val="28"/>
          <w:szCs w:val="28"/>
        </w:rPr>
      </w:pPr>
      <w:r w:rsidRPr="00942E2D">
        <w:rPr>
          <w:rFonts w:ascii="Times New Roman" w:hAnsi="Times New Roman" w:cs="Times New Roman"/>
          <w:sz w:val="28"/>
          <w:szCs w:val="28"/>
        </w:rPr>
        <w:t>-   в средствах массовой информации;</w:t>
      </w:r>
    </w:p>
    <w:p w:rsidR="00942E2D" w:rsidRPr="00942E2D" w:rsidRDefault="00942E2D" w:rsidP="00942E2D">
      <w:pPr>
        <w:shd w:val="clear" w:color="auto" w:fill="FFFFFF"/>
        <w:autoSpaceDE w:val="0"/>
        <w:autoSpaceDN w:val="0"/>
        <w:adjustRightInd w:val="0"/>
        <w:ind w:firstLine="709"/>
        <w:jc w:val="both"/>
        <w:rPr>
          <w:rFonts w:ascii="Times New Roman" w:hAnsi="Times New Roman" w:cs="Times New Roman"/>
          <w:sz w:val="28"/>
          <w:szCs w:val="28"/>
        </w:rPr>
      </w:pPr>
      <w:r w:rsidRPr="00942E2D">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(далее – ЕПГУ) (</w:t>
      </w:r>
      <w:hyperlink r:id="rId6" w:history="1">
        <w:r w:rsidRPr="00942E2D">
          <w:rPr>
            <w:rStyle w:val="a3"/>
            <w:rFonts w:ascii="Times New Roman" w:hAnsi="Times New Roman" w:cs="Times New Roman"/>
            <w:sz w:val="28"/>
            <w:szCs w:val="28"/>
          </w:rPr>
          <w:t>www.gosuslugi.ru</w:t>
        </w:r>
      </w:hyperlink>
      <w:r w:rsidRPr="00942E2D">
        <w:rPr>
          <w:rFonts w:ascii="Times New Roman" w:hAnsi="Times New Roman" w:cs="Times New Roman"/>
          <w:sz w:val="28"/>
          <w:szCs w:val="28"/>
        </w:rPr>
        <w:t>).</w:t>
      </w:r>
    </w:p>
    <w:p w:rsidR="00942E2D" w:rsidRPr="00942E2D" w:rsidRDefault="00942E2D" w:rsidP="00942E2D">
      <w:pPr>
        <w:shd w:val="clear" w:color="auto" w:fill="FFFFFF"/>
        <w:autoSpaceDE w:val="0"/>
        <w:autoSpaceDN w:val="0"/>
        <w:adjustRightInd w:val="0"/>
        <w:ind w:firstLine="709"/>
        <w:jc w:val="both"/>
        <w:rPr>
          <w:rFonts w:ascii="Times New Roman" w:eastAsia="Calibri" w:hAnsi="Times New Roman" w:cs="Times New Roman"/>
          <w:sz w:val="28"/>
          <w:szCs w:val="28"/>
          <w:lang w:eastAsia="en-US"/>
        </w:rPr>
      </w:pPr>
      <w:r w:rsidRPr="00942E2D">
        <w:rPr>
          <w:rFonts w:ascii="Times New Roman" w:hAnsi="Times New Roman" w:cs="Times New Roman"/>
          <w:sz w:val="28"/>
          <w:szCs w:val="28"/>
        </w:rPr>
        <w:t xml:space="preserve"> </w:t>
      </w:r>
      <w:r w:rsidRPr="00942E2D">
        <w:rPr>
          <w:rFonts w:ascii="Times New Roman" w:eastAsia="Calibri" w:hAnsi="Times New Roman" w:cs="Times New Roman"/>
          <w:sz w:val="28"/>
          <w:szCs w:val="28"/>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proofErr w:type="spellStart"/>
      <w:r w:rsidRPr="00942E2D">
        <w:rPr>
          <w:rFonts w:ascii="Times New Roman" w:eastAsia="Calibri" w:hAnsi="Times New Roman" w:cs="Times New Roman"/>
          <w:sz w:val="28"/>
          <w:szCs w:val="28"/>
          <w:lang w:eastAsia="en-US"/>
        </w:rPr>
        <w:t>Зюзинского</w:t>
      </w:r>
      <w:proofErr w:type="spellEnd"/>
      <w:r w:rsidRPr="00942E2D">
        <w:rPr>
          <w:rFonts w:ascii="Times New Roman" w:eastAsia="Calibri" w:hAnsi="Times New Roman" w:cs="Times New Roman"/>
          <w:sz w:val="28"/>
          <w:szCs w:val="28"/>
          <w:lang w:eastAsia="en-US"/>
        </w:rPr>
        <w:t xml:space="preserve"> сельсовета </w:t>
      </w:r>
      <w:proofErr w:type="spellStart"/>
      <w:r w:rsidRPr="00942E2D">
        <w:rPr>
          <w:rFonts w:ascii="Times New Roman" w:eastAsia="Calibri" w:hAnsi="Times New Roman" w:cs="Times New Roman"/>
          <w:sz w:val="28"/>
          <w:szCs w:val="28"/>
          <w:lang w:eastAsia="en-US"/>
        </w:rPr>
        <w:t>Барабинского</w:t>
      </w:r>
      <w:proofErr w:type="spellEnd"/>
      <w:r w:rsidRPr="00942E2D">
        <w:rPr>
          <w:rFonts w:ascii="Times New Roman" w:eastAsia="Calibri" w:hAnsi="Times New Roman" w:cs="Times New Roman"/>
          <w:sz w:val="28"/>
          <w:szCs w:val="28"/>
          <w:lang w:eastAsia="en-US"/>
        </w:rPr>
        <w:t xml:space="preserve"> района Новосибирской области.</w:t>
      </w:r>
    </w:p>
    <w:p w:rsidR="00942E2D" w:rsidRPr="00942E2D" w:rsidRDefault="00942E2D" w:rsidP="00942E2D">
      <w:pPr>
        <w:pStyle w:val="a7"/>
        <w:spacing w:before="0" w:beforeAutospacing="0" w:after="0"/>
        <w:ind w:firstLine="709"/>
        <w:jc w:val="both"/>
        <w:rPr>
          <w:sz w:val="28"/>
          <w:szCs w:val="28"/>
        </w:rPr>
      </w:pPr>
      <w:r w:rsidRPr="00942E2D">
        <w:rPr>
          <w:rFonts w:eastAsia="Calibri"/>
          <w:sz w:val="28"/>
          <w:szCs w:val="28"/>
          <w:lang w:eastAsia="en-US"/>
        </w:rPr>
        <w:t xml:space="preserve"> </w:t>
      </w:r>
      <w:r w:rsidRPr="00942E2D">
        <w:rPr>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sidRPr="00942E2D">
        <w:rPr>
          <w:rFonts w:eastAsia="Calibri"/>
          <w:sz w:val="28"/>
          <w:szCs w:val="28"/>
          <w:lang w:eastAsia="en-US"/>
        </w:rPr>
        <w:t xml:space="preserve"> администрации </w:t>
      </w:r>
      <w:proofErr w:type="spellStart"/>
      <w:r w:rsidRPr="00942E2D">
        <w:rPr>
          <w:rFonts w:eastAsia="Calibri"/>
          <w:sz w:val="28"/>
          <w:szCs w:val="28"/>
          <w:lang w:eastAsia="en-US"/>
        </w:rPr>
        <w:t>Зюзинского</w:t>
      </w:r>
      <w:proofErr w:type="spellEnd"/>
      <w:r w:rsidRPr="00942E2D">
        <w:rPr>
          <w:rFonts w:eastAsia="Calibri"/>
          <w:sz w:val="28"/>
          <w:szCs w:val="28"/>
          <w:lang w:eastAsia="en-US"/>
        </w:rPr>
        <w:t xml:space="preserve"> сельсовета </w:t>
      </w:r>
      <w:proofErr w:type="spellStart"/>
      <w:r w:rsidRPr="00942E2D">
        <w:rPr>
          <w:rFonts w:eastAsia="Calibri"/>
          <w:sz w:val="28"/>
          <w:szCs w:val="28"/>
          <w:lang w:eastAsia="en-US"/>
        </w:rPr>
        <w:t>Барабинского</w:t>
      </w:r>
      <w:proofErr w:type="spellEnd"/>
      <w:r w:rsidRPr="00942E2D">
        <w:rPr>
          <w:rFonts w:eastAsia="Calibri"/>
          <w:sz w:val="28"/>
          <w:szCs w:val="28"/>
          <w:lang w:eastAsia="en-US"/>
        </w:rPr>
        <w:t xml:space="preserve"> района Новосибирской области.</w:t>
      </w:r>
      <w:r w:rsidRPr="00942E2D">
        <w:rPr>
          <w:sz w:val="28"/>
          <w:szCs w:val="28"/>
        </w:rPr>
        <w:t xml:space="preserve"> </w:t>
      </w:r>
    </w:p>
    <w:p w:rsidR="00942E2D" w:rsidRPr="00942E2D" w:rsidRDefault="00942E2D" w:rsidP="00942E2D">
      <w:pPr>
        <w:pStyle w:val="a7"/>
        <w:spacing w:before="0" w:beforeAutospacing="0" w:after="0"/>
        <w:ind w:firstLine="709"/>
        <w:jc w:val="both"/>
        <w:rPr>
          <w:sz w:val="28"/>
          <w:szCs w:val="28"/>
        </w:rPr>
      </w:pPr>
      <w:r w:rsidRPr="00942E2D">
        <w:rPr>
          <w:sz w:val="28"/>
          <w:szCs w:val="28"/>
        </w:rPr>
        <w:t xml:space="preserve">Почтовый адрес администрации: 632322, Новосибирская область, </w:t>
      </w:r>
      <w:proofErr w:type="spellStart"/>
      <w:r w:rsidRPr="00942E2D">
        <w:rPr>
          <w:sz w:val="28"/>
          <w:szCs w:val="28"/>
        </w:rPr>
        <w:t>Барабинский</w:t>
      </w:r>
      <w:proofErr w:type="spellEnd"/>
      <w:r w:rsidRPr="00942E2D">
        <w:rPr>
          <w:sz w:val="28"/>
          <w:szCs w:val="28"/>
        </w:rPr>
        <w:t xml:space="preserve"> район, село Зюзя, улица Молодежная, 14. Тел. (38361) 93-124.</w:t>
      </w:r>
    </w:p>
    <w:p w:rsidR="00942E2D" w:rsidRPr="00942E2D" w:rsidRDefault="00942E2D" w:rsidP="00942E2D">
      <w:pPr>
        <w:pStyle w:val="a7"/>
        <w:spacing w:before="0" w:beforeAutospacing="0" w:after="0"/>
        <w:ind w:firstLine="709"/>
        <w:jc w:val="both"/>
        <w:rPr>
          <w:sz w:val="28"/>
          <w:szCs w:val="28"/>
        </w:rPr>
      </w:pPr>
      <w:r w:rsidRPr="00942E2D">
        <w:rPr>
          <w:sz w:val="28"/>
          <w:szCs w:val="28"/>
        </w:rPr>
        <w:t>Прием заявителей по вопросам предоставления муниципальной услуги осуществляется в соответствии со следующим графиком:</w:t>
      </w:r>
    </w:p>
    <w:p w:rsidR="00942E2D" w:rsidRPr="00942E2D" w:rsidRDefault="00942E2D" w:rsidP="00942E2D">
      <w:pPr>
        <w:pStyle w:val="a7"/>
        <w:spacing w:before="0" w:beforeAutospacing="0" w:after="0"/>
        <w:ind w:firstLine="1134"/>
        <w:jc w:val="both"/>
        <w:rPr>
          <w:sz w:val="28"/>
          <w:szCs w:val="28"/>
        </w:rPr>
      </w:pPr>
      <w:r w:rsidRPr="00942E2D">
        <w:rPr>
          <w:sz w:val="28"/>
          <w:szCs w:val="28"/>
        </w:rPr>
        <w:t>понедельник      9.00 – 13.00, 14.00 – 17.00;</w:t>
      </w:r>
    </w:p>
    <w:p w:rsidR="00942E2D" w:rsidRPr="00942E2D" w:rsidRDefault="00942E2D" w:rsidP="00942E2D">
      <w:pPr>
        <w:pStyle w:val="a7"/>
        <w:spacing w:before="0" w:beforeAutospacing="0" w:after="0"/>
        <w:ind w:firstLine="1134"/>
        <w:jc w:val="both"/>
        <w:rPr>
          <w:sz w:val="28"/>
          <w:szCs w:val="28"/>
        </w:rPr>
      </w:pPr>
      <w:r w:rsidRPr="00942E2D">
        <w:rPr>
          <w:sz w:val="28"/>
          <w:szCs w:val="28"/>
        </w:rPr>
        <w:t>вторник               9.00 – 13.00, 14.00 – 17.00;</w:t>
      </w:r>
    </w:p>
    <w:p w:rsidR="00942E2D" w:rsidRPr="00942E2D" w:rsidRDefault="00942E2D" w:rsidP="00942E2D">
      <w:pPr>
        <w:pStyle w:val="a7"/>
        <w:spacing w:before="0" w:beforeAutospacing="0" w:after="0"/>
        <w:ind w:firstLine="1134"/>
        <w:jc w:val="both"/>
        <w:rPr>
          <w:sz w:val="28"/>
          <w:szCs w:val="28"/>
        </w:rPr>
      </w:pPr>
      <w:r w:rsidRPr="00942E2D">
        <w:rPr>
          <w:sz w:val="28"/>
          <w:szCs w:val="28"/>
        </w:rPr>
        <w:t>среда                   9.00 – 13.00, 14.00 – 17.00;</w:t>
      </w:r>
    </w:p>
    <w:p w:rsidR="00942E2D" w:rsidRPr="00942E2D" w:rsidRDefault="00942E2D" w:rsidP="00942E2D">
      <w:pPr>
        <w:pStyle w:val="a7"/>
        <w:spacing w:before="0" w:beforeAutospacing="0" w:after="0"/>
        <w:ind w:firstLine="1134"/>
        <w:jc w:val="both"/>
        <w:rPr>
          <w:sz w:val="28"/>
          <w:szCs w:val="28"/>
        </w:rPr>
      </w:pPr>
      <w:r w:rsidRPr="00942E2D">
        <w:rPr>
          <w:sz w:val="28"/>
          <w:szCs w:val="28"/>
        </w:rPr>
        <w:t>четверг                9.00 – 13.00, 14.00 – 17.00;</w:t>
      </w:r>
    </w:p>
    <w:p w:rsidR="00942E2D" w:rsidRPr="00942E2D" w:rsidRDefault="00942E2D" w:rsidP="00942E2D">
      <w:pPr>
        <w:pStyle w:val="a7"/>
        <w:spacing w:before="0" w:beforeAutospacing="0" w:after="0"/>
        <w:ind w:firstLine="1134"/>
        <w:jc w:val="both"/>
        <w:rPr>
          <w:sz w:val="28"/>
          <w:szCs w:val="28"/>
        </w:rPr>
      </w:pPr>
      <w:r w:rsidRPr="00942E2D">
        <w:rPr>
          <w:sz w:val="28"/>
          <w:szCs w:val="28"/>
        </w:rPr>
        <w:t>пятница               9.00 – 13.00, 14.00 – 17.00.</w:t>
      </w:r>
    </w:p>
    <w:p w:rsidR="00942E2D" w:rsidRPr="00942E2D" w:rsidRDefault="00942E2D" w:rsidP="00942E2D">
      <w:pPr>
        <w:pStyle w:val="a7"/>
        <w:spacing w:before="0" w:beforeAutospacing="0" w:after="0"/>
        <w:jc w:val="both"/>
        <w:rPr>
          <w:sz w:val="28"/>
          <w:szCs w:val="28"/>
        </w:rPr>
      </w:pPr>
      <w:r w:rsidRPr="00942E2D">
        <w:rPr>
          <w:sz w:val="28"/>
          <w:szCs w:val="28"/>
        </w:rPr>
        <w:t>Выходные дни – суббота, воскресенье.</w:t>
      </w:r>
    </w:p>
    <w:p w:rsidR="00942E2D" w:rsidRPr="00942E2D" w:rsidRDefault="00942E2D" w:rsidP="00942E2D">
      <w:pPr>
        <w:pStyle w:val="a7"/>
        <w:spacing w:before="0" w:beforeAutospacing="0" w:after="0"/>
        <w:ind w:firstLine="1134"/>
        <w:jc w:val="both"/>
        <w:rPr>
          <w:sz w:val="28"/>
          <w:szCs w:val="28"/>
        </w:rPr>
      </w:pPr>
      <w:r w:rsidRPr="00942E2D">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942E2D" w:rsidRPr="00942E2D" w:rsidRDefault="00942E2D" w:rsidP="00942E2D">
      <w:pPr>
        <w:pStyle w:val="a7"/>
        <w:spacing w:before="0" w:beforeAutospacing="0" w:after="0"/>
        <w:ind w:firstLine="709"/>
        <w:jc w:val="both"/>
        <w:rPr>
          <w:sz w:val="28"/>
          <w:szCs w:val="28"/>
        </w:rPr>
      </w:pPr>
      <w:r w:rsidRPr="00942E2D">
        <w:rPr>
          <w:sz w:val="28"/>
          <w:szCs w:val="28"/>
        </w:rPr>
        <w:t xml:space="preserve">Телефон для справок (консультаций) о порядке получения информации, направления запроса: (838361) 93-124. </w:t>
      </w:r>
    </w:p>
    <w:p w:rsidR="00942E2D" w:rsidRPr="00942E2D" w:rsidRDefault="00942E2D" w:rsidP="00942E2D">
      <w:pPr>
        <w:pStyle w:val="a7"/>
        <w:spacing w:before="0" w:beforeAutospacing="0" w:after="0"/>
        <w:ind w:firstLine="709"/>
        <w:jc w:val="both"/>
        <w:rPr>
          <w:sz w:val="28"/>
          <w:szCs w:val="28"/>
        </w:rPr>
      </w:pPr>
      <w:r w:rsidRPr="00942E2D">
        <w:rPr>
          <w:sz w:val="28"/>
          <w:szCs w:val="28"/>
        </w:rPr>
        <w:t>Телефон для справок (консультаций) о порядке предоставления муниципальной услуги: (838361) 93-124.</w:t>
      </w:r>
    </w:p>
    <w:p w:rsidR="00942E2D" w:rsidRDefault="00942E2D" w:rsidP="0039577B">
      <w:pPr>
        <w:spacing w:after="0"/>
        <w:rPr>
          <w:rFonts w:ascii="Times New Roman" w:hAnsi="Times New Roman" w:cs="Times New Roman"/>
          <w:sz w:val="28"/>
          <w:szCs w:val="28"/>
        </w:rPr>
      </w:pPr>
      <w:r w:rsidRPr="00942E2D">
        <w:rPr>
          <w:rFonts w:ascii="Times New Roman" w:hAnsi="Times New Roman" w:cs="Times New Roman"/>
          <w:sz w:val="28"/>
          <w:szCs w:val="28"/>
        </w:rPr>
        <w:t xml:space="preserve">  Адрес электронной почты: </w:t>
      </w:r>
      <w:hyperlink r:id="rId7" w:history="1">
        <w:r w:rsidR="0039577B" w:rsidRPr="00B12FB2">
          <w:rPr>
            <w:rStyle w:val="a3"/>
            <w:rFonts w:ascii="Times New Roman" w:hAnsi="Times New Roman" w:cs="Times New Roman"/>
            <w:sz w:val="28"/>
            <w:szCs w:val="28"/>
          </w:rPr>
          <w:t>adm.zyuzinsky@yandex.ru</w:t>
        </w:r>
      </w:hyperlink>
    </w:p>
    <w:p w:rsidR="0039577B" w:rsidRDefault="0039577B" w:rsidP="0039577B">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Адрес официального сайта:  http://ziuzia.nso.ru/</w:t>
      </w:r>
    </w:p>
    <w:p w:rsidR="0039577B" w:rsidRPr="00942E2D" w:rsidRDefault="0039577B" w:rsidP="0039577B">
      <w:pPr>
        <w:spacing w:after="0"/>
        <w:rPr>
          <w:sz w:val="28"/>
          <w:szCs w:val="28"/>
        </w:rPr>
      </w:pPr>
    </w:p>
    <w:p w:rsidR="00942E2D" w:rsidRPr="00942E2D" w:rsidRDefault="00942E2D" w:rsidP="00942E2D">
      <w:pPr>
        <w:shd w:val="clear" w:color="auto" w:fill="FFFFFF"/>
        <w:autoSpaceDE w:val="0"/>
        <w:autoSpaceDN w:val="0"/>
        <w:adjustRightInd w:val="0"/>
        <w:ind w:firstLine="709"/>
        <w:jc w:val="both"/>
        <w:rPr>
          <w:rFonts w:ascii="Times New Roman" w:hAnsi="Times New Roman" w:cs="Times New Roman"/>
          <w:sz w:val="28"/>
          <w:szCs w:val="28"/>
        </w:rPr>
      </w:pPr>
      <w:r w:rsidRPr="00942E2D">
        <w:rPr>
          <w:rFonts w:ascii="Times New Roman" w:hAnsi="Times New Roman" w:cs="Times New Roman"/>
          <w:sz w:val="28"/>
          <w:szCs w:val="28"/>
        </w:rPr>
        <w:t xml:space="preserve">Информация по вопросам предоставления муниципальной услуги предоставляется </w:t>
      </w:r>
      <w:proofErr w:type="gramStart"/>
      <w:r w:rsidRPr="00942E2D">
        <w:rPr>
          <w:rFonts w:ascii="Times New Roman" w:hAnsi="Times New Roman" w:cs="Times New Roman"/>
          <w:sz w:val="28"/>
          <w:szCs w:val="28"/>
        </w:rPr>
        <w:t>в</w:t>
      </w:r>
      <w:proofErr w:type="gramEnd"/>
      <w:r w:rsidRPr="00942E2D">
        <w:rPr>
          <w:rFonts w:ascii="Times New Roman" w:hAnsi="Times New Roman" w:cs="Times New Roman"/>
          <w:sz w:val="28"/>
          <w:szCs w:val="28"/>
        </w:rPr>
        <w:t>:</w:t>
      </w:r>
    </w:p>
    <w:p w:rsidR="00942E2D" w:rsidRPr="00942E2D" w:rsidRDefault="00942E2D" w:rsidP="00942E2D">
      <w:pPr>
        <w:shd w:val="clear" w:color="auto" w:fill="FFFFFF"/>
        <w:autoSpaceDE w:val="0"/>
        <w:autoSpaceDN w:val="0"/>
        <w:adjustRightInd w:val="0"/>
        <w:ind w:firstLine="709"/>
        <w:jc w:val="both"/>
        <w:rPr>
          <w:rFonts w:ascii="Times New Roman" w:hAnsi="Times New Roman" w:cs="Times New Roman"/>
          <w:sz w:val="28"/>
          <w:szCs w:val="28"/>
        </w:rPr>
      </w:pPr>
      <w:r w:rsidRPr="00942E2D">
        <w:rPr>
          <w:rFonts w:ascii="Times New Roman" w:hAnsi="Times New Roman" w:cs="Times New Roman"/>
          <w:sz w:val="28"/>
          <w:szCs w:val="28"/>
        </w:rPr>
        <w:t>устной форме (лично или по телефону в соответствии с графиком приема заявителей);</w:t>
      </w:r>
    </w:p>
    <w:p w:rsidR="00942E2D" w:rsidRPr="00942E2D" w:rsidRDefault="00942E2D" w:rsidP="00942E2D">
      <w:pPr>
        <w:shd w:val="clear" w:color="auto" w:fill="FFFFFF"/>
        <w:autoSpaceDE w:val="0"/>
        <w:autoSpaceDN w:val="0"/>
        <w:adjustRightInd w:val="0"/>
        <w:ind w:firstLine="709"/>
        <w:jc w:val="both"/>
        <w:rPr>
          <w:rFonts w:ascii="Times New Roman" w:hAnsi="Times New Roman" w:cs="Times New Roman"/>
          <w:sz w:val="28"/>
          <w:szCs w:val="28"/>
        </w:rPr>
      </w:pPr>
      <w:r w:rsidRPr="00942E2D">
        <w:rPr>
          <w:rFonts w:ascii="Times New Roman" w:hAnsi="Times New Roman" w:cs="Times New Roman"/>
          <w:sz w:val="28"/>
          <w:szCs w:val="28"/>
        </w:rPr>
        <w:t>письменной форме (лично или почтовым сообщением);</w:t>
      </w:r>
    </w:p>
    <w:p w:rsidR="00942E2D" w:rsidRPr="00942E2D" w:rsidRDefault="00942E2D" w:rsidP="00942E2D">
      <w:pPr>
        <w:shd w:val="clear" w:color="auto" w:fill="FFFFFF"/>
        <w:autoSpaceDE w:val="0"/>
        <w:autoSpaceDN w:val="0"/>
        <w:adjustRightInd w:val="0"/>
        <w:ind w:firstLine="709"/>
        <w:jc w:val="both"/>
        <w:rPr>
          <w:rFonts w:ascii="Times New Roman" w:hAnsi="Times New Roman" w:cs="Times New Roman"/>
          <w:sz w:val="28"/>
          <w:szCs w:val="28"/>
        </w:rPr>
      </w:pPr>
      <w:r w:rsidRPr="00942E2D">
        <w:rPr>
          <w:rFonts w:ascii="Times New Roman" w:hAnsi="Times New Roman" w:cs="Times New Roman"/>
          <w:sz w:val="28"/>
          <w:szCs w:val="28"/>
        </w:rPr>
        <w:t>электронной форме, в том числе через ЕПГУ.</w:t>
      </w:r>
    </w:p>
    <w:p w:rsidR="00942E2D" w:rsidRPr="00942E2D" w:rsidRDefault="00942E2D" w:rsidP="00942E2D">
      <w:pPr>
        <w:autoSpaceDE w:val="0"/>
        <w:autoSpaceDN w:val="0"/>
        <w:adjustRightInd w:val="0"/>
        <w:ind w:firstLine="709"/>
        <w:jc w:val="both"/>
        <w:rPr>
          <w:rFonts w:ascii="Times New Roman" w:hAnsi="Times New Roman" w:cs="Times New Roman"/>
          <w:sz w:val="28"/>
          <w:szCs w:val="28"/>
        </w:rPr>
      </w:pPr>
      <w:r w:rsidRPr="00942E2D">
        <w:rPr>
          <w:rFonts w:ascii="Times New Roman" w:hAnsi="Times New Roman" w:cs="Times New Roman"/>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942E2D" w:rsidRPr="00942E2D" w:rsidRDefault="00942E2D" w:rsidP="00942E2D">
      <w:pPr>
        <w:widowControl w:val="0"/>
        <w:autoSpaceDE w:val="0"/>
        <w:autoSpaceDN w:val="0"/>
        <w:adjustRightInd w:val="0"/>
        <w:ind w:firstLine="709"/>
        <w:jc w:val="both"/>
        <w:rPr>
          <w:rFonts w:ascii="Times New Roman" w:hAnsi="Times New Roman" w:cs="Times New Roman"/>
          <w:sz w:val="28"/>
          <w:szCs w:val="28"/>
        </w:rPr>
      </w:pPr>
      <w:r w:rsidRPr="00942E2D">
        <w:rPr>
          <w:rFonts w:ascii="Times New Roman" w:hAnsi="Times New Roman" w:cs="Times New Roman"/>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proofErr w:type="spellStart"/>
      <w:r w:rsidRPr="00942E2D">
        <w:rPr>
          <w:rFonts w:ascii="Times New Roman" w:hAnsi="Times New Roman" w:cs="Times New Roman"/>
          <w:sz w:val="28"/>
          <w:szCs w:val="28"/>
        </w:rPr>
        <w:t>Зюзинского</w:t>
      </w:r>
      <w:proofErr w:type="spellEnd"/>
      <w:r w:rsidRPr="00942E2D">
        <w:rPr>
          <w:rFonts w:ascii="Times New Roman" w:hAnsi="Times New Roman" w:cs="Times New Roman"/>
          <w:sz w:val="28"/>
          <w:szCs w:val="28"/>
        </w:rPr>
        <w:t xml:space="preserve"> сельсовета </w:t>
      </w:r>
      <w:proofErr w:type="spellStart"/>
      <w:r w:rsidRPr="00942E2D">
        <w:rPr>
          <w:rFonts w:ascii="Times New Roman" w:hAnsi="Times New Roman" w:cs="Times New Roman"/>
          <w:sz w:val="28"/>
          <w:szCs w:val="28"/>
        </w:rPr>
        <w:t>Барабинского</w:t>
      </w:r>
      <w:proofErr w:type="spellEnd"/>
      <w:r w:rsidRPr="00942E2D">
        <w:rPr>
          <w:rFonts w:ascii="Times New Roman" w:hAnsi="Times New Roman" w:cs="Times New Roman"/>
          <w:sz w:val="28"/>
          <w:szCs w:val="28"/>
        </w:rPr>
        <w:t xml:space="preserve">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942E2D" w:rsidRPr="00942E2D" w:rsidRDefault="00942E2D" w:rsidP="00942E2D">
      <w:pPr>
        <w:autoSpaceDE w:val="0"/>
        <w:autoSpaceDN w:val="0"/>
        <w:adjustRightInd w:val="0"/>
        <w:ind w:firstLine="709"/>
        <w:jc w:val="both"/>
        <w:rPr>
          <w:rFonts w:ascii="Times New Roman" w:hAnsi="Times New Roman" w:cs="Times New Roman"/>
          <w:sz w:val="28"/>
          <w:szCs w:val="28"/>
        </w:rPr>
      </w:pPr>
      <w:r w:rsidRPr="00942E2D">
        <w:rPr>
          <w:rFonts w:ascii="Times New Roman" w:hAnsi="Times New Roman" w:cs="Times New Roman"/>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942E2D" w:rsidRPr="00942E2D" w:rsidRDefault="00942E2D" w:rsidP="00942E2D">
      <w:pPr>
        <w:tabs>
          <w:tab w:val="num" w:pos="0"/>
          <w:tab w:val="left" w:pos="567"/>
        </w:tabs>
        <w:ind w:firstLine="426"/>
        <w:jc w:val="both"/>
        <w:rPr>
          <w:rFonts w:ascii="Times New Roman" w:hAnsi="Times New Roman" w:cs="Times New Roman"/>
          <w:sz w:val="28"/>
          <w:szCs w:val="28"/>
        </w:rPr>
      </w:pPr>
      <w:r w:rsidRPr="00942E2D">
        <w:rPr>
          <w:rFonts w:ascii="Times New Roman" w:hAnsi="Times New Roman" w:cs="Times New Roman"/>
          <w:sz w:val="28"/>
          <w:szCs w:val="28"/>
        </w:rPr>
        <w:tab/>
      </w:r>
      <w:r w:rsidRPr="00942E2D">
        <w:rPr>
          <w:rFonts w:ascii="Times New Roman" w:hAnsi="Times New Roman" w:cs="Times New Roman"/>
          <w:sz w:val="28"/>
          <w:szCs w:val="28"/>
        </w:rPr>
        <w:tab/>
      </w:r>
    </w:p>
    <w:p w:rsidR="00942E2D" w:rsidRPr="00942E2D" w:rsidRDefault="00942E2D" w:rsidP="00942E2D">
      <w:pPr>
        <w:tabs>
          <w:tab w:val="num" w:pos="0"/>
          <w:tab w:val="left" w:pos="567"/>
        </w:tabs>
        <w:ind w:firstLine="426"/>
        <w:jc w:val="center"/>
        <w:rPr>
          <w:rFonts w:ascii="Times New Roman" w:hAnsi="Times New Roman" w:cs="Times New Roman"/>
          <w:b/>
          <w:sz w:val="28"/>
          <w:szCs w:val="28"/>
        </w:rPr>
      </w:pPr>
      <w:r w:rsidRPr="00942E2D">
        <w:rPr>
          <w:rFonts w:ascii="Times New Roman" w:hAnsi="Times New Roman" w:cs="Times New Roman"/>
          <w:b/>
          <w:sz w:val="28"/>
          <w:szCs w:val="28"/>
          <w:lang w:val="en-US"/>
        </w:rPr>
        <w:t>II</w:t>
      </w:r>
      <w:r w:rsidRPr="00942E2D">
        <w:rPr>
          <w:rFonts w:ascii="Times New Roman" w:hAnsi="Times New Roman" w:cs="Times New Roman"/>
          <w:b/>
          <w:sz w:val="28"/>
          <w:szCs w:val="28"/>
        </w:rPr>
        <w:t>. Стандарт предоставления муниципальной услуги</w:t>
      </w:r>
    </w:p>
    <w:p w:rsidR="00942E2D" w:rsidRPr="00942E2D" w:rsidRDefault="00942E2D" w:rsidP="00942E2D">
      <w:pPr>
        <w:tabs>
          <w:tab w:val="num" w:pos="0"/>
          <w:tab w:val="left" w:pos="567"/>
        </w:tabs>
        <w:ind w:firstLine="426"/>
        <w:jc w:val="both"/>
        <w:rPr>
          <w:rFonts w:ascii="Times New Roman" w:hAnsi="Times New Roman" w:cs="Times New Roman"/>
          <w:b/>
          <w:sz w:val="28"/>
          <w:szCs w:val="28"/>
        </w:rPr>
      </w:pPr>
    </w:p>
    <w:p w:rsidR="00942E2D" w:rsidRPr="00942E2D" w:rsidRDefault="00942E2D" w:rsidP="00942E2D">
      <w:pPr>
        <w:autoSpaceDE w:val="0"/>
        <w:autoSpaceDN w:val="0"/>
        <w:adjustRightInd w:val="0"/>
        <w:jc w:val="both"/>
        <w:rPr>
          <w:rFonts w:ascii="Times New Roman" w:hAnsi="Times New Roman" w:cs="Times New Roman"/>
          <w:sz w:val="28"/>
          <w:szCs w:val="28"/>
        </w:rPr>
      </w:pPr>
      <w:r w:rsidRPr="00942E2D">
        <w:rPr>
          <w:rFonts w:ascii="Times New Roman" w:hAnsi="Times New Roman" w:cs="Times New Roman"/>
          <w:sz w:val="28"/>
          <w:szCs w:val="28"/>
        </w:rPr>
        <w:tab/>
        <w:t>2.1. Наименование муниципальной услуги: "Предоставление в безвозмездное пользование имущества муниципальной казны без проведения торгов".</w:t>
      </w:r>
    </w:p>
    <w:p w:rsidR="00942E2D" w:rsidRPr="00942E2D" w:rsidRDefault="00942E2D" w:rsidP="00942E2D">
      <w:pPr>
        <w:ind w:firstLine="426"/>
        <w:jc w:val="both"/>
        <w:rPr>
          <w:rFonts w:ascii="Times New Roman" w:hAnsi="Times New Roman" w:cs="Times New Roman"/>
          <w:sz w:val="28"/>
          <w:szCs w:val="28"/>
        </w:rPr>
      </w:pPr>
      <w:r w:rsidRPr="00942E2D">
        <w:rPr>
          <w:rFonts w:ascii="Times New Roman" w:hAnsi="Times New Roman" w:cs="Times New Roman"/>
          <w:sz w:val="28"/>
          <w:szCs w:val="28"/>
        </w:rPr>
        <w:lastRenderedPageBreak/>
        <w:t xml:space="preserve">2.2. Муниципальная услуга предоставляется администрацией </w:t>
      </w:r>
      <w:proofErr w:type="spellStart"/>
      <w:r w:rsidRPr="00942E2D">
        <w:rPr>
          <w:rFonts w:ascii="Times New Roman" w:hAnsi="Times New Roman" w:cs="Times New Roman"/>
          <w:sz w:val="28"/>
          <w:szCs w:val="28"/>
        </w:rPr>
        <w:t>Зюзинского</w:t>
      </w:r>
      <w:proofErr w:type="spellEnd"/>
      <w:r w:rsidRPr="00942E2D">
        <w:rPr>
          <w:rFonts w:ascii="Times New Roman" w:hAnsi="Times New Roman" w:cs="Times New Roman"/>
          <w:sz w:val="28"/>
          <w:szCs w:val="28"/>
        </w:rPr>
        <w:t xml:space="preserve"> сельсовета </w:t>
      </w:r>
      <w:proofErr w:type="spellStart"/>
      <w:r w:rsidRPr="00942E2D">
        <w:rPr>
          <w:rFonts w:ascii="Times New Roman" w:hAnsi="Times New Roman" w:cs="Times New Roman"/>
          <w:sz w:val="28"/>
          <w:szCs w:val="28"/>
        </w:rPr>
        <w:t>Барабинского</w:t>
      </w:r>
      <w:proofErr w:type="spellEnd"/>
      <w:r w:rsidRPr="00942E2D">
        <w:rPr>
          <w:rFonts w:ascii="Times New Roman" w:hAnsi="Times New Roman" w:cs="Times New Roman"/>
          <w:sz w:val="28"/>
          <w:szCs w:val="28"/>
        </w:rPr>
        <w:t xml:space="preserve"> района Новосибирской области.</w:t>
      </w:r>
    </w:p>
    <w:p w:rsidR="00942E2D" w:rsidRPr="00942E2D" w:rsidRDefault="00942E2D" w:rsidP="00942E2D">
      <w:pPr>
        <w:tabs>
          <w:tab w:val="left" w:pos="567"/>
        </w:tabs>
        <w:autoSpaceDE w:val="0"/>
        <w:autoSpaceDN w:val="0"/>
        <w:adjustRightInd w:val="0"/>
        <w:jc w:val="both"/>
        <w:rPr>
          <w:rFonts w:ascii="Times New Roman" w:hAnsi="Times New Roman" w:cs="Times New Roman"/>
          <w:sz w:val="28"/>
          <w:szCs w:val="28"/>
        </w:rPr>
      </w:pPr>
      <w:r w:rsidRPr="00942E2D">
        <w:rPr>
          <w:rFonts w:ascii="Times New Roman" w:hAnsi="Times New Roman" w:cs="Times New Roman"/>
          <w:sz w:val="28"/>
          <w:szCs w:val="28"/>
        </w:rPr>
        <w:t xml:space="preserve">      2.3. Результатом предоставления муниципальной услуги является направление (выдача) одного из следующих документов:</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 договора безвозмездного пользования муниципальным имуществом (далее - договор безвозмездного пользования);</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 решения об отказе в предоставлении муниципальной услуги с указанием причин отказа (далее - решение об отказе).</w:t>
      </w:r>
    </w:p>
    <w:p w:rsidR="00942E2D" w:rsidRPr="00942E2D" w:rsidRDefault="00942E2D" w:rsidP="00942E2D">
      <w:pPr>
        <w:autoSpaceDE w:val="0"/>
        <w:autoSpaceDN w:val="0"/>
        <w:adjustRightInd w:val="0"/>
        <w:jc w:val="both"/>
        <w:rPr>
          <w:rFonts w:ascii="Times New Roman" w:hAnsi="Times New Roman" w:cs="Times New Roman"/>
          <w:sz w:val="28"/>
          <w:szCs w:val="28"/>
        </w:rPr>
      </w:pPr>
      <w:r w:rsidRPr="00942E2D">
        <w:rPr>
          <w:rFonts w:ascii="Times New Roman" w:hAnsi="Times New Roman" w:cs="Times New Roman"/>
          <w:sz w:val="28"/>
          <w:szCs w:val="28"/>
        </w:rPr>
        <w:t xml:space="preserve">       2.4. Срок предоставления муниципальной услуги составляет не более 30 (тридцати) дней со дня поступления заявления о предоставлении в безвозмездное пользование имущества муниципальной казны без проведения торгов (далее - заявление).</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2.5. 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942E2D" w:rsidRPr="00942E2D" w:rsidRDefault="00942E2D" w:rsidP="00942E2D">
      <w:pPr>
        <w:ind w:firstLine="426"/>
        <w:jc w:val="both"/>
        <w:rPr>
          <w:rFonts w:ascii="Times New Roman" w:hAnsi="Times New Roman" w:cs="Times New Roman"/>
          <w:sz w:val="28"/>
          <w:szCs w:val="28"/>
        </w:rPr>
      </w:pPr>
      <w:r w:rsidRPr="00942E2D">
        <w:rPr>
          <w:rFonts w:ascii="Times New Roman" w:hAnsi="Times New Roman" w:cs="Times New Roman"/>
          <w:sz w:val="28"/>
          <w:szCs w:val="28"/>
        </w:rPr>
        <w:t xml:space="preserve">2.6. Предоставление муниципальной услуги осуществляется в соответствии </w:t>
      </w:r>
      <w:proofErr w:type="gramStart"/>
      <w:r w:rsidRPr="00942E2D">
        <w:rPr>
          <w:rFonts w:ascii="Times New Roman" w:hAnsi="Times New Roman" w:cs="Times New Roman"/>
          <w:sz w:val="28"/>
          <w:szCs w:val="28"/>
        </w:rPr>
        <w:t>с</w:t>
      </w:r>
      <w:proofErr w:type="gramEnd"/>
      <w:r w:rsidRPr="00942E2D">
        <w:rPr>
          <w:rFonts w:ascii="Times New Roman" w:hAnsi="Times New Roman" w:cs="Times New Roman"/>
          <w:sz w:val="28"/>
          <w:szCs w:val="28"/>
        </w:rPr>
        <w:t>:</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 xml:space="preserve"> Гражданским </w:t>
      </w:r>
      <w:hyperlink r:id="rId8" w:history="1">
        <w:r w:rsidRPr="00942E2D">
          <w:rPr>
            <w:rFonts w:ascii="Times New Roman" w:hAnsi="Times New Roman" w:cs="Times New Roman"/>
            <w:sz w:val="28"/>
            <w:szCs w:val="28"/>
          </w:rPr>
          <w:t>кодексом</w:t>
        </w:r>
      </w:hyperlink>
      <w:r w:rsidRPr="00942E2D">
        <w:rPr>
          <w:rFonts w:ascii="Times New Roman" w:hAnsi="Times New Roman" w:cs="Times New Roman"/>
          <w:sz w:val="28"/>
          <w:szCs w:val="28"/>
        </w:rPr>
        <w:t xml:space="preserve"> Российской Федерации (часть вторая) ("Российская газета", 1996, N 23 - 25, 27);</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 xml:space="preserve">Федеральным </w:t>
      </w:r>
      <w:hyperlink r:id="rId9" w:history="1">
        <w:r w:rsidRPr="00942E2D">
          <w:rPr>
            <w:rFonts w:ascii="Times New Roman" w:hAnsi="Times New Roman" w:cs="Times New Roman"/>
            <w:sz w:val="28"/>
            <w:szCs w:val="28"/>
          </w:rPr>
          <w:t>законом</w:t>
        </w:r>
      </w:hyperlink>
      <w:r w:rsidRPr="00942E2D">
        <w:rPr>
          <w:rFonts w:ascii="Times New Roman" w:hAnsi="Times New Roman" w:cs="Times New Roman"/>
          <w:sz w:val="28"/>
          <w:szCs w:val="28"/>
        </w:rPr>
        <w:t xml:space="preserve"> от 24.11.95 N 181-ФЗ "О социальной защите инвалидов в Российской Федерации" ("Российская газета", 1995, N 234);</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 xml:space="preserve">Федеральным </w:t>
      </w:r>
      <w:hyperlink r:id="rId10" w:history="1">
        <w:r w:rsidRPr="00942E2D">
          <w:rPr>
            <w:rFonts w:ascii="Times New Roman" w:hAnsi="Times New Roman" w:cs="Times New Roman"/>
            <w:sz w:val="28"/>
            <w:szCs w:val="28"/>
          </w:rPr>
          <w:t>законом</w:t>
        </w:r>
      </w:hyperlink>
      <w:r w:rsidRPr="00942E2D">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("Российская газета", 2003, N 202);</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 xml:space="preserve">Федеральным </w:t>
      </w:r>
      <w:hyperlink r:id="rId11" w:history="1">
        <w:r w:rsidRPr="00942E2D">
          <w:rPr>
            <w:rFonts w:ascii="Times New Roman" w:hAnsi="Times New Roman" w:cs="Times New Roman"/>
            <w:sz w:val="28"/>
            <w:szCs w:val="28"/>
          </w:rPr>
          <w:t>законом</w:t>
        </w:r>
      </w:hyperlink>
      <w:r w:rsidRPr="00942E2D">
        <w:rPr>
          <w:rFonts w:ascii="Times New Roman" w:hAnsi="Times New Roman" w:cs="Times New Roman"/>
          <w:sz w:val="28"/>
          <w:szCs w:val="28"/>
        </w:rPr>
        <w:t xml:space="preserve"> от 26.07.2006 N 135-ФЗ "О защите конкуренции" ("Российская газета", 2006, N 162);</w:t>
      </w:r>
    </w:p>
    <w:p w:rsidR="00942E2D" w:rsidRPr="00942E2D" w:rsidRDefault="00942E2D" w:rsidP="00942E2D">
      <w:pPr>
        <w:pStyle w:val="a7"/>
        <w:spacing w:before="0" w:beforeAutospacing="0" w:after="0"/>
        <w:ind w:firstLine="567"/>
        <w:jc w:val="both"/>
        <w:rPr>
          <w:sz w:val="28"/>
          <w:szCs w:val="28"/>
        </w:rPr>
      </w:pPr>
      <w:r w:rsidRPr="00942E2D">
        <w:rPr>
          <w:sz w:val="28"/>
          <w:szCs w:val="28"/>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 31, 02.08.2010, ст.4179, Парламентская газета, Специальный выпуск, 03.08.2010);</w:t>
      </w:r>
    </w:p>
    <w:p w:rsidR="00942E2D" w:rsidRPr="00942E2D" w:rsidRDefault="009C7AC2" w:rsidP="00942E2D">
      <w:pPr>
        <w:autoSpaceDE w:val="0"/>
        <w:autoSpaceDN w:val="0"/>
        <w:adjustRightInd w:val="0"/>
        <w:ind w:firstLine="539"/>
        <w:jc w:val="both"/>
        <w:rPr>
          <w:rFonts w:ascii="Times New Roman" w:hAnsi="Times New Roman" w:cs="Times New Roman"/>
          <w:sz w:val="28"/>
          <w:szCs w:val="28"/>
        </w:rPr>
      </w:pPr>
      <w:hyperlink r:id="rId12" w:history="1">
        <w:r w:rsidR="00942E2D" w:rsidRPr="00942E2D">
          <w:rPr>
            <w:rFonts w:ascii="Times New Roman" w:hAnsi="Times New Roman" w:cs="Times New Roman"/>
            <w:sz w:val="28"/>
            <w:szCs w:val="28"/>
          </w:rPr>
          <w:t>постановлением</w:t>
        </w:r>
      </w:hyperlink>
      <w:r w:rsidR="00942E2D" w:rsidRPr="00942E2D">
        <w:rPr>
          <w:rFonts w:ascii="Times New Roman" w:hAnsi="Times New Roman" w:cs="Times New Roman"/>
          <w:sz w:val="28"/>
          <w:szCs w:val="28"/>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w:t>
      </w:r>
    </w:p>
    <w:p w:rsidR="00942E2D" w:rsidRPr="00942E2D" w:rsidRDefault="009C7AC2" w:rsidP="00942E2D">
      <w:pPr>
        <w:autoSpaceDE w:val="0"/>
        <w:autoSpaceDN w:val="0"/>
        <w:adjustRightInd w:val="0"/>
        <w:ind w:firstLine="539"/>
        <w:jc w:val="both"/>
        <w:rPr>
          <w:rFonts w:ascii="Times New Roman" w:hAnsi="Times New Roman" w:cs="Times New Roman"/>
          <w:sz w:val="28"/>
          <w:szCs w:val="28"/>
        </w:rPr>
      </w:pPr>
      <w:hyperlink r:id="rId13" w:history="1">
        <w:proofErr w:type="gramStart"/>
        <w:r w:rsidR="00942E2D" w:rsidRPr="00942E2D">
          <w:rPr>
            <w:rFonts w:ascii="Times New Roman" w:hAnsi="Times New Roman" w:cs="Times New Roman"/>
            <w:sz w:val="28"/>
            <w:szCs w:val="28"/>
          </w:rPr>
          <w:t>Приказом</w:t>
        </w:r>
      </w:hyperlink>
      <w:r w:rsidR="00942E2D" w:rsidRPr="00942E2D">
        <w:rPr>
          <w:rFonts w:ascii="Times New Roman" w:hAnsi="Times New Roman" w:cs="Times New Roman"/>
          <w:sz w:val="28"/>
          <w:szCs w:val="28"/>
        </w:rPr>
        <w:t xml:space="preserve">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(вместе с "Правилами проведения конкурсов или</w:t>
      </w:r>
      <w:proofErr w:type="gramEnd"/>
      <w:r w:rsidR="00942E2D" w:rsidRPr="00942E2D">
        <w:rPr>
          <w:rFonts w:ascii="Times New Roman" w:hAnsi="Times New Roman" w:cs="Times New Roman"/>
          <w:sz w:val="28"/>
          <w:szCs w:val="28"/>
        </w:rPr>
        <w:t xml:space="preserve">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("Российская газета", 2010, N 37);</w:t>
      </w:r>
    </w:p>
    <w:p w:rsidR="00942E2D" w:rsidRPr="00942E2D" w:rsidRDefault="00942E2D" w:rsidP="00942E2D">
      <w:pPr>
        <w:tabs>
          <w:tab w:val="num" w:pos="0"/>
        </w:tabs>
        <w:ind w:firstLine="709"/>
        <w:jc w:val="both"/>
        <w:rPr>
          <w:rFonts w:ascii="Times New Roman" w:hAnsi="Times New Roman" w:cs="Times New Roman"/>
          <w:sz w:val="28"/>
          <w:szCs w:val="28"/>
        </w:rPr>
      </w:pPr>
      <w:r w:rsidRPr="00942E2D">
        <w:rPr>
          <w:rFonts w:ascii="Times New Roman" w:hAnsi="Times New Roman" w:cs="Times New Roman"/>
          <w:sz w:val="28"/>
          <w:szCs w:val="28"/>
        </w:rPr>
        <w:t xml:space="preserve">Уставом </w:t>
      </w:r>
      <w:proofErr w:type="spellStart"/>
      <w:r w:rsidRPr="00942E2D">
        <w:rPr>
          <w:rFonts w:ascii="Times New Roman" w:hAnsi="Times New Roman" w:cs="Times New Roman"/>
          <w:sz w:val="28"/>
          <w:szCs w:val="28"/>
        </w:rPr>
        <w:t>Зюзинского</w:t>
      </w:r>
      <w:proofErr w:type="spellEnd"/>
      <w:r w:rsidRPr="00942E2D">
        <w:rPr>
          <w:rFonts w:ascii="Times New Roman" w:hAnsi="Times New Roman" w:cs="Times New Roman"/>
          <w:sz w:val="28"/>
          <w:szCs w:val="28"/>
        </w:rPr>
        <w:t xml:space="preserve"> сельсовета </w:t>
      </w:r>
      <w:proofErr w:type="spellStart"/>
      <w:r w:rsidRPr="00942E2D">
        <w:rPr>
          <w:rFonts w:ascii="Times New Roman" w:hAnsi="Times New Roman" w:cs="Times New Roman"/>
          <w:sz w:val="28"/>
          <w:szCs w:val="28"/>
        </w:rPr>
        <w:t>Барабинского</w:t>
      </w:r>
      <w:proofErr w:type="spellEnd"/>
      <w:r w:rsidRPr="00942E2D">
        <w:rPr>
          <w:rFonts w:ascii="Times New Roman" w:hAnsi="Times New Roman" w:cs="Times New Roman"/>
          <w:sz w:val="28"/>
          <w:szCs w:val="28"/>
        </w:rPr>
        <w:t xml:space="preserve"> района Новосибирской области.</w:t>
      </w:r>
    </w:p>
    <w:p w:rsidR="00942E2D" w:rsidRPr="00942E2D" w:rsidRDefault="00942E2D" w:rsidP="00942E2D">
      <w:pPr>
        <w:ind w:firstLine="426"/>
        <w:jc w:val="both"/>
        <w:rPr>
          <w:rFonts w:ascii="Times New Roman" w:hAnsi="Times New Roman" w:cs="Times New Roman"/>
          <w:sz w:val="28"/>
          <w:szCs w:val="28"/>
        </w:rPr>
      </w:pPr>
      <w:r w:rsidRPr="00942E2D">
        <w:rPr>
          <w:rFonts w:ascii="Times New Roman" w:hAnsi="Times New Roman" w:cs="Times New Roman"/>
          <w:sz w:val="28"/>
          <w:szCs w:val="28"/>
        </w:rPr>
        <w:t xml:space="preserve">  2.7. Перечень документов, необходимых для получения муниципальной услуги.</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По выбору заявителя заявление представляется одним из следующих способов:</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а) лично в администрацию;</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б) направляется почтовым сообщением в администрацию;</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в) в электронной форме путем направления запроса посредством личного кабинета ЕПГУ.</w:t>
      </w:r>
    </w:p>
    <w:p w:rsidR="00942E2D" w:rsidRPr="00942E2D" w:rsidRDefault="00942E2D" w:rsidP="00942E2D">
      <w:pPr>
        <w:autoSpaceDE w:val="0"/>
        <w:autoSpaceDN w:val="0"/>
        <w:adjustRightInd w:val="0"/>
        <w:jc w:val="both"/>
        <w:rPr>
          <w:rFonts w:ascii="Times New Roman" w:hAnsi="Times New Roman" w:cs="Times New Roman"/>
          <w:sz w:val="28"/>
          <w:szCs w:val="28"/>
        </w:rPr>
      </w:pPr>
      <w:r w:rsidRPr="00942E2D">
        <w:rPr>
          <w:rFonts w:ascii="Times New Roman" w:hAnsi="Times New Roman" w:cs="Times New Roman"/>
          <w:sz w:val="28"/>
          <w:szCs w:val="28"/>
        </w:rPr>
        <w:t xml:space="preserve">       2.7.1. Перечень необходимых и обязательных для предоставления муниципальной услуги документов, подлежащих представлению заявителем:</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 xml:space="preserve">заявление (форма </w:t>
      </w:r>
      <w:hyperlink r:id="rId14" w:history="1">
        <w:r w:rsidRPr="00942E2D">
          <w:rPr>
            <w:rFonts w:ascii="Times New Roman" w:hAnsi="Times New Roman" w:cs="Times New Roman"/>
            <w:sz w:val="28"/>
            <w:szCs w:val="28"/>
          </w:rPr>
          <w:t>заявления</w:t>
        </w:r>
      </w:hyperlink>
      <w:r w:rsidRPr="00942E2D">
        <w:rPr>
          <w:rFonts w:ascii="Times New Roman" w:hAnsi="Times New Roman" w:cs="Times New Roman"/>
          <w:sz w:val="28"/>
          <w:szCs w:val="28"/>
        </w:rPr>
        <w:t xml:space="preserve"> приведена в приложении № 1 к административному регламенту).</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документ, удостоверяющий личность представителя (подлинный документ и копия);</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документ, подтверждающий полномочия представителя (подлинный документ и копия);</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учредительные документы;</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В случае</w:t>
      </w:r>
      <w:proofErr w:type="gramStart"/>
      <w:r w:rsidRPr="00942E2D">
        <w:rPr>
          <w:rFonts w:ascii="Times New Roman" w:hAnsi="Times New Roman" w:cs="Times New Roman"/>
          <w:sz w:val="28"/>
          <w:szCs w:val="28"/>
        </w:rPr>
        <w:t>,</w:t>
      </w:r>
      <w:proofErr w:type="gramEnd"/>
      <w:r w:rsidRPr="00942E2D">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5" w:history="1">
        <w:r w:rsidRPr="00942E2D">
          <w:rPr>
            <w:rFonts w:ascii="Times New Roman" w:hAnsi="Times New Roman" w:cs="Times New Roman"/>
            <w:sz w:val="28"/>
            <w:szCs w:val="28"/>
          </w:rPr>
          <w:t>законом</w:t>
        </w:r>
      </w:hyperlink>
      <w:r w:rsidRPr="00942E2D">
        <w:rPr>
          <w:rFonts w:ascii="Times New Roman" w:hAnsi="Times New Roman" w:cs="Times New Roman"/>
          <w:sz w:val="28"/>
          <w:szCs w:val="28"/>
        </w:rPr>
        <w:t xml:space="preserve"> от 27.07.2006 N 152-ФЗ "О персональных данных" обработка таких персональных данных может осуществляться с согласия </w:t>
      </w:r>
      <w:r w:rsidRPr="00942E2D">
        <w:rPr>
          <w:rFonts w:ascii="Times New Roman" w:hAnsi="Times New Roman" w:cs="Times New Roman"/>
          <w:sz w:val="28"/>
          <w:szCs w:val="28"/>
        </w:rPr>
        <w:lastRenderedPageBreak/>
        <w:t>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942E2D" w:rsidRPr="00942E2D" w:rsidRDefault="00942E2D" w:rsidP="00942E2D">
      <w:pPr>
        <w:autoSpaceDE w:val="0"/>
        <w:autoSpaceDN w:val="0"/>
        <w:adjustRightInd w:val="0"/>
        <w:jc w:val="both"/>
        <w:rPr>
          <w:rFonts w:ascii="Times New Roman" w:hAnsi="Times New Roman" w:cs="Times New Roman"/>
          <w:sz w:val="28"/>
          <w:szCs w:val="28"/>
        </w:rPr>
      </w:pPr>
      <w:r w:rsidRPr="00942E2D">
        <w:rPr>
          <w:rFonts w:ascii="Times New Roman" w:hAnsi="Times New Roman" w:cs="Times New Roman"/>
          <w:sz w:val="28"/>
          <w:szCs w:val="28"/>
        </w:rPr>
        <w:t xml:space="preserve">      2.7.2. В рамках межведомственного информационного взаимодействия, осуществляемого в порядке и </w:t>
      </w:r>
      <w:proofErr w:type="gramStart"/>
      <w:r w:rsidRPr="00942E2D">
        <w:rPr>
          <w:rFonts w:ascii="Times New Roman" w:hAnsi="Times New Roman" w:cs="Times New Roman"/>
          <w:sz w:val="28"/>
          <w:szCs w:val="28"/>
        </w:rPr>
        <w:t xml:space="preserve">сроки, установленные законодательством и муниципальными правовыми актами администрации </w:t>
      </w:r>
      <w:proofErr w:type="spellStart"/>
      <w:r w:rsidR="00D80D82">
        <w:rPr>
          <w:rFonts w:ascii="Times New Roman" w:hAnsi="Times New Roman" w:cs="Times New Roman"/>
          <w:sz w:val="28"/>
          <w:szCs w:val="28"/>
        </w:rPr>
        <w:t>Зюзин</w:t>
      </w:r>
      <w:r w:rsidRPr="00942E2D">
        <w:rPr>
          <w:rFonts w:ascii="Times New Roman" w:hAnsi="Times New Roman" w:cs="Times New Roman"/>
          <w:sz w:val="28"/>
          <w:szCs w:val="28"/>
        </w:rPr>
        <w:t>ского</w:t>
      </w:r>
      <w:proofErr w:type="spellEnd"/>
      <w:r w:rsidRPr="00942E2D">
        <w:rPr>
          <w:rFonts w:ascii="Times New Roman" w:hAnsi="Times New Roman" w:cs="Times New Roman"/>
          <w:sz w:val="28"/>
          <w:szCs w:val="28"/>
        </w:rPr>
        <w:t xml:space="preserve"> сельсовета </w:t>
      </w:r>
      <w:proofErr w:type="spellStart"/>
      <w:r w:rsidRPr="00942E2D">
        <w:rPr>
          <w:rFonts w:ascii="Times New Roman" w:hAnsi="Times New Roman" w:cs="Times New Roman"/>
          <w:sz w:val="28"/>
          <w:szCs w:val="28"/>
        </w:rPr>
        <w:t>Барабинского</w:t>
      </w:r>
      <w:proofErr w:type="spellEnd"/>
      <w:r w:rsidRPr="00942E2D">
        <w:rPr>
          <w:rFonts w:ascii="Times New Roman" w:hAnsi="Times New Roman" w:cs="Times New Roman"/>
          <w:sz w:val="28"/>
          <w:szCs w:val="28"/>
        </w:rPr>
        <w:t xml:space="preserve"> района Новосибирской области в инспекции Федеральной налоговой службы запрашивается</w:t>
      </w:r>
      <w:proofErr w:type="gramEnd"/>
      <w:r w:rsidRPr="00942E2D">
        <w:rPr>
          <w:rFonts w:ascii="Times New Roman" w:hAnsi="Times New Roman" w:cs="Times New Roman"/>
          <w:sz w:val="28"/>
          <w:szCs w:val="28"/>
        </w:rPr>
        <w:t xml:space="preserve"> выписка из Единого государственного реестра юридических лиц.</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Заявитель вправе представить документ, предусмотренный настоящим подпунктом, по собственной инициативе.</w:t>
      </w:r>
    </w:p>
    <w:p w:rsidR="00942E2D" w:rsidRPr="00942E2D" w:rsidRDefault="00942E2D" w:rsidP="00942E2D">
      <w:pPr>
        <w:autoSpaceDE w:val="0"/>
        <w:autoSpaceDN w:val="0"/>
        <w:adjustRightInd w:val="0"/>
        <w:jc w:val="both"/>
        <w:rPr>
          <w:rFonts w:ascii="Times New Roman" w:hAnsi="Times New Roman" w:cs="Times New Roman"/>
          <w:sz w:val="28"/>
          <w:szCs w:val="28"/>
        </w:rPr>
      </w:pPr>
      <w:r w:rsidRPr="00942E2D">
        <w:rPr>
          <w:rFonts w:ascii="Times New Roman" w:hAnsi="Times New Roman" w:cs="Times New Roman"/>
          <w:sz w:val="28"/>
          <w:szCs w:val="28"/>
        </w:rPr>
        <w:t xml:space="preserve">        2.8. Основания для отказа в приеме заявления и документов, необходимых для </w:t>
      </w:r>
      <w:proofErr w:type="gramStart"/>
      <w:r w:rsidRPr="00942E2D">
        <w:rPr>
          <w:rFonts w:ascii="Times New Roman" w:hAnsi="Times New Roman" w:cs="Times New Roman"/>
          <w:sz w:val="28"/>
          <w:szCs w:val="28"/>
        </w:rPr>
        <w:t>предоставления муниципальной услуги, предусмотренные действующим законодательством отсутствуют</w:t>
      </w:r>
      <w:proofErr w:type="gramEnd"/>
      <w:r w:rsidRPr="00942E2D">
        <w:rPr>
          <w:rFonts w:ascii="Times New Roman" w:hAnsi="Times New Roman" w:cs="Times New Roman"/>
          <w:sz w:val="28"/>
          <w:szCs w:val="28"/>
        </w:rPr>
        <w:t>.</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2.9. Перечень оснований для приостановления или отказа в предоставлении муниципальной услуги.</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2.9.1. Основания для приостановления предоставления муниципальной услуги отсутствуют.</w:t>
      </w:r>
    </w:p>
    <w:p w:rsidR="00942E2D" w:rsidRPr="00942E2D" w:rsidRDefault="00942E2D" w:rsidP="00942E2D">
      <w:pPr>
        <w:autoSpaceDE w:val="0"/>
        <w:autoSpaceDN w:val="0"/>
        <w:adjustRightInd w:val="0"/>
        <w:jc w:val="both"/>
        <w:rPr>
          <w:rFonts w:ascii="Times New Roman" w:hAnsi="Times New Roman" w:cs="Times New Roman"/>
          <w:sz w:val="28"/>
          <w:szCs w:val="28"/>
        </w:rPr>
      </w:pPr>
      <w:r w:rsidRPr="00942E2D">
        <w:rPr>
          <w:rFonts w:ascii="Times New Roman" w:hAnsi="Times New Roman" w:cs="Times New Roman"/>
          <w:sz w:val="28"/>
          <w:szCs w:val="28"/>
        </w:rPr>
        <w:t xml:space="preserve">        2.9.2. Основания для отказа в предоставлении муниципальной услуги:</w:t>
      </w:r>
    </w:p>
    <w:p w:rsidR="00942E2D" w:rsidRPr="00942E2D" w:rsidRDefault="00942E2D" w:rsidP="00942E2D">
      <w:pPr>
        <w:autoSpaceDE w:val="0"/>
        <w:autoSpaceDN w:val="0"/>
        <w:adjustRightInd w:val="0"/>
        <w:ind w:firstLine="426"/>
        <w:jc w:val="both"/>
        <w:rPr>
          <w:rFonts w:ascii="Times New Roman" w:hAnsi="Times New Roman" w:cs="Times New Roman"/>
          <w:sz w:val="28"/>
          <w:szCs w:val="28"/>
        </w:rPr>
      </w:pPr>
      <w:r w:rsidRPr="00942E2D">
        <w:rPr>
          <w:rFonts w:ascii="Times New Roman" w:hAnsi="Times New Roman" w:cs="Times New Roman"/>
          <w:sz w:val="28"/>
          <w:szCs w:val="28"/>
        </w:rPr>
        <w:t xml:space="preserve">  1) непредставление документов в соответствии с </w:t>
      </w:r>
      <w:hyperlink r:id="rId16" w:history="1">
        <w:r w:rsidRPr="00942E2D">
          <w:rPr>
            <w:rFonts w:ascii="Times New Roman" w:hAnsi="Times New Roman" w:cs="Times New Roman"/>
            <w:sz w:val="28"/>
            <w:szCs w:val="28"/>
          </w:rPr>
          <w:t>подпунктами 2.7.1</w:t>
        </w:r>
      </w:hyperlink>
      <w:r w:rsidRPr="00942E2D">
        <w:rPr>
          <w:rFonts w:ascii="Times New Roman" w:hAnsi="Times New Roman" w:cs="Times New Roman"/>
          <w:sz w:val="28"/>
          <w:szCs w:val="28"/>
        </w:rPr>
        <w:t>;</w:t>
      </w:r>
    </w:p>
    <w:p w:rsidR="00942E2D" w:rsidRPr="00942E2D" w:rsidRDefault="00942E2D" w:rsidP="00942E2D">
      <w:pPr>
        <w:autoSpaceDE w:val="0"/>
        <w:autoSpaceDN w:val="0"/>
        <w:adjustRightInd w:val="0"/>
        <w:jc w:val="both"/>
        <w:rPr>
          <w:rFonts w:ascii="Times New Roman" w:hAnsi="Times New Roman" w:cs="Times New Roman"/>
          <w:sz w:val="28"/>
          <w:szCs w:val="28"/>
        </w:rPr>
      </w:pPr>
      <w:r w:rsidRPr="00942E2D">
        <w:rPr>
          <w:rFonts w:ascii="Times New Roman" w:hAnsi="Times New Roman" w:cs="Times New Roman"/>
          <w:sz w:val="28"/>
          <w:szCs w:val="28"/>
        </w:rPr>
        <w:t xml:space="preserve">        2) представление документов, которые по форме и (или) содержанию не соответствуют требованиям действующего законодательства;</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 xml:space="preserve"> 3) обращение за предоставлением муниципальной услуги лица, не указанного в </w:t>
      </w:r>
      <w:hyperlink r:id="rId17" w:history="1">
        <w:r w:rsidRPr="00942E2D">
          <w:rPr>
            <w:rFonts w:ascii="Times New Roman" w:hAnsi="Times New Roman" w:cs="Times New Roman"/>
            <w:sz w:val="28"/>
            <w:szCs w:val="28"/>
          </w:rPr>
          <w:t>подпункте 1.3</w:t>
        </w:r>
      </w:hyperlink>
      <w:r w:rsidRPr="00942E2D">
        <w:rPr>
          <w:rFonts w:ascii="Times New Roman" w:hAnsi="Times New Roman" w:cs="Times New Roman"/>
          <w:sz w:val="28"/>
          <w:szCs w:val="28"/>
        </w:rPr>
        <w:t>;</w:t>
      </w:r>
    </w:p>
    <w:p w:rsidR="00942E2D" w:rsidRPr="00942E2D" w:rsidRDefault="00942E2D" w:rsidP="00942E2D">
      <w:pPr>
        <w:ind w:firstLine="426"/>
        <w:jc w:val="both"/>
        <w:rPr>
          <w:rFonts w:ascii="Times New Roman" w:hAnsi="Times New Roman" w:cs="Times New Roman"/>
          <w:sz w:val="28"/>
          <w:szCs w:val="28"/>
        </w:rPr>
      </w:pPr>
      <w:r w:rsidRPr="00942E2D">
        <w:rPr>
          <w:rFonts w:ascii="Times New Roman" w:hAnsi="Times New Roman" w:cs="Times New Roman"/>
          <w:sz w:val="28"/>
          <w:szCs w:val="28"/>
        </w:rPr>
        <w:t xml:space="preserve">   4) подачи заявителем письменного заявления об отказе в предоставлении муниципальной  услуги;</w:t>
      </w:r>
    </w:p>
    <w:p w:rsidR="00942E2D" w:rsidRPr="00942E2D" w:rsidRDefault="00942E2D" w:rsidP="00942E2D">
      <w:pPr>
        <w:autoSpaceDE w:val="0"/>
        <w:autoSpaceDN w:val="0"/>
        <w:adjustRightInd w:val="0"/>
        <w:jc w:val="both"/>
        <w:rPr>
          <w:rFonts w:ascii="Times New Roman" w:hAnsi="Times New Roman" w:cs="Times New Roman"/>
          <w:sz w:val="28"/>
          <w:szCs w:val="28"/>
        </w:rPr>
      </w:pPr>
      <w:r w:rsidRPr="00942E2D">
        <w:rPr>
          <w:rFonts w:ascii="Times New Roman" w:hAnsi="Times New Roman" w:cs="Times New Roman"/>
          <w:sz w:val="28"/>
          <w:szCs w:val="28"/>
        </w:rPr>
        <w:t xml:space="preserve">         5) отсутствие муниципального имущества, свободного от прав третьих лиц, которое может быть передано в аренду;</w:t>
      </w:r>
    </w:p>
    <w:p w:rsidR="00942E2D" w:rsidRPr="00942E2D" w:rsidRDefault="00942E2D" w:rsidP="00942E2D">
      <w:pPr>
        <w:autoSpaceDE w:val="0"/>
        <w:autoSpaceDN w:val="0"/>
        <w:adjustRightInd w:val="0"/>
        <w:jc w:val="both"/>
        <w:rPr>
          <w:rFonts w:ascii="Times New Roman" w:hAnsi="Times New Roman" w:cs="Times New Roman"/>
          <w:sz w:val="28"/>
          <w:szCs w:val="28"/>
        </w:rPr>
      </w:pPr>
      <w:r w:rsidRPr="00942E2D">
        <w:rPr>
          <w:rFonts w:ascii="Times New Roman" w:hAnsi="Times New Roman" w:cs="Times New Roman"/>
          <w:sz w:val="28"/>
          <w:szCs w:val="28"/>
        </w:rPr>
        <w:t xml:space="preserve">         6) в отношении указанного в заявлении муниципального имущества принято решение о проведении торгов;</w:t>
      </w:r>
    </w:p>
    <w:p w:rsidR="00942E2D" w:rsidRPr="00942E2D" w:rsidRDefault="00942E2D" w:rsidP="00942E2D">
      <w:pPr>
        <w:autoSpaceDE w:val="0"/>
        <w:autoSpaceDN w:val="0"/>
        <w:adjustRightInd w:val="0"/>
        <w:jc w:val="both"/>
        <w:rPr>
          <w:rFonts w:ascii="Times New Roman" w:hAnsi="Times New Roman" w:cs="Times New Roman"/>
          <w:sz w:val="28"/>
          <w:szCs w:val="28"/>
        </w:rPr>
      </w:pPr>
      <w:r w:rsidRPr="00942E2D">
        <w:rPr>
          <w:rFonts w:ascii="Times New Roman" w:hAnsi="Times New Roman" w:cs="Times New Roman"/>
          <w:sz w:val="28"/>
          <w:szCs w:val="28"/>
        </w:rPr>
        <w:t xml:space="preserve">        7) указанное в заявлении муниципальное имущество является предметом действующего договора аренды, безвозмездного пользования.</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lastRenderedPageBreak/>
        <w:t>2.10. Услуги, которые являются необходимыми и обязательными для предоставления муниципальной услуги, отсутствуют.</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2.11. Предоставление муниципальной услуги является бесплатным для заявителя.</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942E2D" w:rsidRPr="00942E2D" w:rsidRDefault="00942E2D" w:rsidP="00942E2D">
      <w:pPr>
        <w:autoSpaceDE w:val="0"/>
        <w:autoSpaceDN w:val="0"/>
        <w:adjustRightInd w:val="0"/>
        <w:jc w:val="both"/>
        <w:rPr>
          <w:rFonts w:ascii="Times New Roman" w:hAnsi="Times New Roman" w:cs="Times New Roman"/>
          <w:sz w:val="28"/>
          <w:szCs w:val="28"/>
        </w:rPr>
      </w:pPr>
      <w:r w:rsidRPr="00942E2D">
        <w:rPr>
          <w:rFonts w:ascii="Times New Roman" w:hAnsi="Times New Roman" w:cs="Times New Roman"/>
          <w:sz w:val="28"/>
          <w:szCs w:val="28"/>
        </w:rPr>
        <w:t xml:space="preserve">        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942E2D" w:rsidRPr="00942E2D" w:rsidRDefault="00942E2D" w:rsidP="00942E2D">
      <w:pPr>
        <w:autoSpaceDE w:val="0"/>
        <w:autoSpaceDN w:val="0"/>
        <w:adjustRightInd w:val="0"/>
        <w:jc w:val="both"/>
        <w:rPr>
          <w:rFonts w:ascii="Times New Roman" w:hAnsi="Times New Roman" w:cs="Times New Roman"/>
          <w:sz w:val="28"/>
          <w:szCs w:val="28"/>
        </w:rPr>
      </w:pPr>
      <w:r w:rsidRPr="00942E2D">
        <w:rPr>
          <w:rFonts w:ascii="Times New Roman" w:hAnsi="Times New Roman" w:cs="Times New Roman"/>
          <w:sz w:val="28"/>
          <w:szCs w:val="28"/>
        </w:rPr>
        <w:t xml:space="preserve">       2.14. Требования к помещениям, в которых предоставляется муниципальная услуга:</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2.14.1.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2.14.2. Вход в здание оборудуется вывеской, содержащей наименование и место нахождения администрации, режим работы.</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санитарно-эпидемиологическим правилам и нормативам;</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правилам противопожарной безопасности;</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 xml:space="preserve">требованиям к обеспечению доступности для </w:t>
      </w:r>
      <w:proofErr w:type="spellStart"/>
      <w:r w:rsidRPr="00942E2D">
        <w:rPr>
          <w:rFonts w:ascii="Times New Roman" w:hAnsi="Times New Roman" w:cs="Times New Roman"/>
          <w:sz w:val="28"/>
          <w:szCs w:val="28"/>
        </w:rPr>
        <w:t>маломобильных</w:t>
      </w:r>
      <w:proofErr w:type="spellEnd"/>
      <w:r w:rsidRPr="00942E2D">
        <w:rPr>
          <w:rFonts w:ascii="Times New Roman" w:hAnsi="Times New Roman" w:cs="Times New Roman"/>
          <w:sz w:val="28"/>
          <w:szCs w:val="28"/>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Места для ожидания оборудуются:</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стульями (кресельными секциями) и (или) скамьями;</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lastRenderedPageBreak/>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столами (стойками), образцами заполнения документов, письменными принадлежностями для возможности оформления документов.</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Места для приема заявителей оборудуются стульями и столами для возможности оформления документов.</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Рабочее место сотрудник</w:t>
      </w:r>
      <w:proofErr w:type="gramStart"/>
      <w:r w:rsidRPr="00942E2D">
        <w:rPr>
          <w:rFonts w:ascii="Times New Roman" w:hAnsi="Times New Roman" w:cs="Times New Roman"/>
          <w:sz w:val="28"/>
          <w:szCs w:val="28"/>
        </w:rPr>
        <w:t>а(</w:t>
      </w:r>
      <w:proofErr w:type="spellStart"/>
      <w:proofErr w:type="gramEnd"/>
      <w:r w:rsidRPr="00942E2D">
        <w:rPr>
          <w:rFonts w:ascii="Times New Roman" w:hAnsi="Times New Roman" w:cs="Times New Roman"/>
          <w:sz w:val="28"/>
          <w:szCs w:val="28"/>
        </w:rPr>
        <w:t>ов</w:t>
      </w:r>
      <w:proofErr w:type="spellEnd"/>
      <w:r w:rsidRPr="00942E2D">
        <w:rPr>
          <w:rFonts w:ascii="Times New Roman" w:hAnsi="Times New Roman" w:cs="Times New Roman"/>
          <w:sz w:val="28"/>
          <w:szCs w:val="28"/>
        </w:rPr>
        <w:t>) администрации оборудуется персональным компьютером с печатающим устройством. Сотрудни</w:t>
      </w:r>
      <w:proofErr w:type="gramStart"/>
      <w:r w:rsidRPr="00942E2D">
        <w:rPr>
          <w:rFonts w:ascii="Times New Roman" w:hAnsi="Times New Roman" w:cs="Times New Roman"/>
          <w:sz w:val="28"/>
          <w:szCs w:val="28"/>
        </w:rPr>
        <w:t>к(</w:t>
      </w:r>
      <w:proofErr w:type="gramEnd"/>
      <w:r w:rsidRPr="00942E2D">
        <w:rPr>
          <w:rFonts w:ascii="Times New Roman" w:hAnsi="Times New Roman" w:cs="Times New Roman"/>
          <w:sz w:val="28"/>
          <w:szCs w:val="28"/>
        </w:rPr>
        <w:t>и) администрации обеспечивается(</w:t>
      </w:r>
      <w:proofErr w:type="spellStart"/>
      <w:r w:rsidRPr="00942E2D">
        <w:rPr>
          <w:rFonts w:ascii="Times New Roman" w:hAnsi="Times New Roman" w:cs="Times New Roman"/>
          <w:sz w:val="28"/>
          <w:szCs w:val="28"/>
        </w:rPr>
        <w:t>ются</w:t>
      </w:r>
      <w:proofErr w:type="spellEnd"/>
      <w:r w:rsidRPr="00942E2D">
        <w:rPr>
          <w:rFonts w:ascii="Times New Roman" w:hAnsi="Times New Roman" w:cs="Times New Roman"/>
          <w:sz w:val="28"/>
          <w:szCs w:val="28"/>
        </w:rPr>
        <w:t>) личными и (или) настольными идентификационными карточками.</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942E2D" w:rsidRPr="00942E2D" w:rsidRDefault="00942E2D" w:rsidP="00942E2D">
      <w:pPr>
        <w:autoSpaceDE w:val="0"/>
        <w:autoSpaceDN w:val="0"/>
        <w:adjustRightInd w:val="0"/>
        <w:jc w:val="both"/>
        <w:rPr>
          <w:rFonts w:ascii="Times New Roman" w:hAnsi="Times New Roman" w:cs="Times New Roman"/>
          <w:sz w:val="28"/>
          <w:szCs w:val="28"/>
        </w:rPr>
      </w:pPr>
      <w:r w:rsidRPr="00942E2D">
        <w:rPr>
          <w:rFonts w:ascii="Times New Roman" w:hAnsi="Times New Roman" w:cs="Times New Roman"/>
          <w:sz w:val="28"/>
          <w:szCs w:val="28"/>
        </w:rPr>
        <w:t xml:space="preserve">       2.15. Показатели качества и доступности муниципальной услуги:</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2.15.1. Показатели качества муниципальной услуги:</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своевременность и полнота предоставления муниципальной услуги;</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отсутствие обоснованных жалоб на действия (бездействие) должностных лиц, сотрудников администрации;</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2.15.2. Показатели доступности муниципальной услуги:</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пешеходная доступность от остановок общественного транспорта до здания, в котором предоставляется муниципальная услуга;</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 xml:space="preserve">беспрепятственный доступ к месту предоставления муниципальной услуги для </w:t>
      </w:r>
      <w:proofErr w:type="spellStart"/>
      <w:r w:rsidRPr="00942E2D">
        <w:rPr>
          <w:rFonts w:ascii="Times New Roman" w:hAnsi="Times New Roman" w:cs="Times New Roman"/>
          <w:sz w:val="28"/>
          <w:szCs w:val="28"/>
        </w:rPr>
        <w:t>маломобильных</w:t>
      </w:r>
      <w:proofErr w:type="spellEnd"/>
      <w:r w:rsidRPr="00942E2D">
        <w:rPr>
          <w:rFonts w:ascii="Times New Roman" w:hAnsi="Times New Roman" w:cs="Times New Roman"/>
          <w:sz w:val="28"/>
          <w:szCs w:val="28"/>
        </w:rPr>
        <w:t xml:space="preserve"> групп населения, в том числе инвалидов;</w:t>
      </w:r>
    </w:p>
    <w:p w:rsidR="00942E2D" w:rsidRPr="00942E2D" w:rsidRDefault="00942E2D" w:rsidP="00942E2D">
      <w:pPr>
        <w:autoSpaceDE w:val="0"/>
        <w:autoSpaceDN w:val="0"/>
        <w:adjustRightInd w:val="0"/>
        <w:jc w:val="both"/>
        <w:rPr>
          <w:rFonts w:ascii="Times New Roman" w:hAnsi="Times New Roman" w:cs="Times New Roman"/>
          <w:sz w:val="28"/>
          <w:szCs w:val="28"/>
        </w:rPr>
      </w:pPr>
      <w:r w:rsidRPr="00942E2D">
        <w:rPr>
          <w:rFonts w:ascii="Times New Roman" w:hAnsi="Times New Roman" w:cs="Times New Roman"/>
          <w:sz w:val="28"/>
          <w:szCs w:val="28"/>
        </w:rPr>
        <w:t xml:space="preserve">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942E2D" w:rsidRPr="00942E2D" w:rsidRDefault="00942E2D" w:rsidP="00942E2D">
      <w:pPr>
        <w:autoSpaceDE w:val="0"/>
        <w:autoSpaceDN w:val="0"/>
        <w:adjustRightInd w:val="0"/>
        <w:jc w:val="both"/>
        <w:rPr>
          <w:rFonts w:ascii="Times New Roman" w:hAnsi="Times New Roman" w:cs="Times New Roman"/>
          <w:sz w:val="28"/>
          <w:szCs w:val="28"/>
        </w:rPr>
      </w:pPr>
      <w:r w:rsidRPr="00942E2D">
        <w:rPr>
          <w:rFonts w:ascii="Times New Roman" w:hAnsi="Times New Roman" w:cs="Times New Roman"/>
          <w:sz w:val="28"/>
          <w:szCs w:val="28"/>
        </w:rPr>
        <w:t xml:space="preserve">       заявление заявления и документов в электронной форме.</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lastRenderedPageBreak/>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942E2D" w:rsidRPr="00942E2D" w:rsidRDefault="00942E2D" w:rsidP="00942E2D">
      <w:pPr>
        <w:autoSpaceDE w:val="0"/>
        <w:autoSpaceDN w:val="0"/>
        <w:adjustRightInd w:val="0"/>
        <w:jc w:val="both"/>
        <w:rPr>
          <w:rFonts w:ascii="Times New Roman" w:hAnsi="Times New Roman" w:cs="Times New Roman"/>
          <w:sz w:val="28"/>
          <w:szCs w:val="28"/>
        </w:rPr>
      </w:pPr>
      <w:r w:rsidRPr="00942E2D">
        <w:rPr>
          <w:rFonts w:ascii="Times New Roman" w:hAnsi="Times New Roman" w:cs="Times New Roman"/>
          <w:sz w:val="28"/>
          <w:szCs w:val="28"/>
        </w:rPr>
        <w:t xml:space="preserve">        2.16. Иные требования при предоставлении муниципальной услуги и особенности предоставления муниципальной услуги в электронной форме:</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2.16.1. При предоставлении муниципальных услуг в электронной форме заявителю обеспечивается:</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1) получение информации о порядке и сроках предоставления муниципальной услуги;</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2) запись на прием в администрацию для подачи запроса о предоставлении муниципальной услуги (далее - запрос);</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3) формирование запроса;</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4) прием и регистрация администрацией запроса и документов, необходимых для предоставления муниципальной услуги;</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5) получение решения об отказе в предоставлении муниципальной услуги;</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6) получение сведений о ходе выполнения запроса;</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7) возможность оценки качества предоставления муниципальной услуги заявителем;</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2.16.2.  Возможность оформления запроса в электронной форме посредством ЕПГУ предоставляется только заявителям, зарегистрировавшим личный кабинет на ЕПГУ.</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Для регистрации запроса на предоставление муниципальной услуги посредством ЕПГУ заявителю необходимо:</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1) авторизоваться на ЕПГУ (войти в личный кабинет);</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2) из списка муниципальных услуг выбрать соответствующую муниципальную услугу;</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3) нажатием кнопки "Получить услугу" инициализировать операцию по заполнению электронной формы заявления;</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lastRenderedPageBreak/>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5) отправить запрос в администрацию.</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Заявление, направленное посредством ЕПГУ, по умолчанию подписывается простой электронной подписью.</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p>
    <w:p w:rsidR="00942E2D" w:rsidRPr="00942E2D" w:rsidRDefault="00942E2D" w:rsidP="00942E2D">
      <w:pPr>
        <w:tabs>
          <w:tab w:val="num" w:pos="1276"/>
        </w:tabs>
        <w:ind w:firstLine="426"/>
        <w:jc w:val="center"/>
        <w:rPr>
          <w:rFonts w:ascii="Times New Roman" w:hAnsi="Times New Roman" w:cs="Times New Roman"/>
          <w:b/>
          <w:sz w:val="28"/>
          <w:szCs w:val="28"/>
        </w:rPr>
      </w:pPr>
      <w:r w:rsidRPr="00942E2D">
        <w:rPr>
          <w:rFonts w:ascii="Times New Roman" w:hAnsi="Times New Roman" w:cs="Times New Roman"/>
          <w:b/>
          <w:sz w:val="28"/>
          <w:szCs w:val="28"/>
          <w:lang w:val="en-US"/>
        </w:rPr>
        <w:t>III</w:t>
      </w:r>
      <w:proofErr w:type="gramStart"/>
      <w:r w:rsidRPr="00942E2D">
        <w:rPr>
          <w:rFonts w:ascii="Times New Roman" w:hAnsi="Times New Roman" w:cs="Times New Roman"/>
          <w:b/>
          <w:sz w:val="28"/>
          <w:szCs w:val="28"/>
        </w:rPr>
        <w:t>.  Состав</w:t>
      </w:r>
      <w:proofErr w:type="gramEnd"/>
      <w:r w:rsidRPr="00942E2D">
        <w:rPr>
          <w:rFonts w:ascii="Times New Roman" w:hAnsi="Times New Roman" w:cs="Times New Roman"/>
          <w:b/>
          <w:sz w:val="28"/>
          <w:szCs w:val="28"/>
        </w:rPr>
        <w:t>, последовательность и сроки выполнения</w:t>
      </w:r>
    </w:p>
    <w:p w:rsidR="00942E2D" w:rsidRPr="00942E2D" w:rsidRDefault="00942E2D" w:rsidP="00942E2D">
      <w:pPr>
        <w:tabs>
          <w:tab w:val="num" w:pos="1276"/>
        </w:tabs>
        <w:ind w:firstLine="426"/>
        <w:jc w:val="center"/>
        <w:rPr>
          <w:rFonts w:ascii="Times New Roman" w:hAnsi="Times New Roman" w:cs="Times New Roman"/>
          <w:b/>
          <w:sz w:val="28"/>
          <w:szCs w:val="28"/>
        </w:rPr>
      </w:pPr>
      <w:r w:rsidRPr="00942E2D">
        <w:rPr>
          <w:rFonts w:ascii="Times New Roman" w:hAnsi="Times New Roman" w:cs="Times New Roman"/>
          <w:b/>
          <w:sz w:val="28"/>
          <w:szCs w:val="28"/>
        </w:rPr>
        <w:t>административных процедур, требования к порядку их выполнения,</w:t>
      </w:r>
    </w:p>
    <w:p w:rsidR="00942E2D" w:rsidRPr="00942E2D" w:rsidRDefault="00942E2D" w:rsidP="00942E2D">
      <w:pPr>
        <w:tabs>
          <w:tab w:val="num" w:pos="1276"/>
        </w:tabs>
        <w:ind w:firstLine="426"/>
        <w:jc w:val="center"/>
        <w:rPr>
          <w:rFonts w:ascii="Times New Roman" w:hAnsi="Times New Roman" w:cs="Times New Roman"/>
          <w:b/>
          <w:sz w:val="28"/>
          <w:szCs w:val="28"/>
        </w:rPr>
      </w:pPr>
      <w:r w:rsidRPr="00942E2D">
        <w:rPr>
          <w:rFonts w:ascii="Times New Roman" w:hAnsi="Times New Roman" w:cs="Times New Roman"/>
          <w:b/>
          <w:sz w:val="28"/>
          <w:szCs w:val="28"/>
        </w:rPr>
        <w:t>в том числе особенности выполнения административных процедур</w:t>
      </w:r>
    </w:p>
    <w:p w:rsidR="00942E2D" w:rsidRPr="00942E2D" w:rsidRDefault="00942E2D" w:rsidP="00942E2D">
      <w:pPr>
        <w:autoSpaceDE w:val="0"/>
        <w:autoSpaceDN w:val="0"/>
        <w:adjustRightInd w:val="0"/>
        <w:ind w:firstLine="540"/>
        <w:jc w:val="center"/>
        <w:rPr>
          <w:rFonts w:ascii="Times New Roman" w:hAnsi="Times New Roman" w:cs="Times New Roman"/>
          <w:b/>
          <w:bCs/>
          <w:sz w:val="28"/>
          <w:szCs w:val="28"/>
        </w:rPr>
      </w:pPr>
      <w:r w:rsidRPr="00942E2D">
        <w:rPr>
          <w:rFonts w:ascii="Times New Roman" w:hAnsi="Times New Roman" w:cs="Times New Roman"/>
          <w:b/>
          <w:sz w:val="28"/>
          <w:szCs w:val="28"/>
        </w:rPr>
        <w:t>в электронной форме</w:t>
      </w:r>
      <w:r w:rsidRPr="00942E2D">
        <w:rPr>
          <w:rFonts w:ascii="Times New Roman" w:hAnsi="Times New Roman" w:cs="Times New Roman"/>
          <w:b/>
          <w:bCs/>
          <w:sz w:val="28"/>
          <w:szCs w:val="28"/>
        </w:rPr>
        <w:t>.</w:t>
      </w:r>
    </w:p>
    <w:p w:rsidR="00942E2D" w:rsidRPr="00942E2D" w:rsidRDefault="00942E2D" w:rsidP="00942E2D">
      <w:pPr>
        <w:autoSpaceDE w:val="0"/>
        <w:autoSpaceDN w:val="0"/>
        <w:adjustRightInd w:val="0"/>
        <w:ind w:firstLine="540"/>
        <w:jc w:val="center"/>
        <w:rPr>
          <w:rFonts w:ascii="Times New Roman" w:hAnsi="Times New Roman" w:cs="Times New Roman"/>
          <w:b/>
          <w:bCs/>
          <w:sz w:val="28"/>
          <w:szCs w:val="28"/>
        </w:rPr>
      </w:pP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 xml:space="preserve"> 3.1. Предоставление муниципальной услуги состоит из следующей последовательности административных процедур:</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 прием и регистрация документов;</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 формирование и направление межведомственных запросов;</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 xml:space="preserve">- рассмотрение документов; </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 принятие решения и направление заявителю результата предоставления муниципальной услуги.</w:t>
      </w:r>
    </w:p>
    <w:p w:rsidR="00942E2D" w:rsidRPr="00942E2D" w:rsidRDefault="009C7AC2" w:rsidP="00942E2D">
      <w:pPr>
        <w:autoSpaceDE w:val="0"/>
        <w:autoSpaceDN w:val="0"/>
        <w:adjustRightInd w:val="0"/>
        <w:ind w:firstLine="539"/>
        <w:jc w:val="both"/>
        <w:rPr>
          <w:rFonts w:ascii="Times New Roman" w:hAnsi="Times New Roman" w:cs="Times New Roman"/>
          <w:sz w:val="28"/>
          <w:szCs w:val="28"/>
        </w:rPr>
      </w:pPr>
      <w:hyperlink r:id="rId18" w:history="1">
        <w:r w:rsidR="00942E2D" w:rsidRPr="00942E2D">
          <w:rPr>
            <w:rFonts w:ascii="Times New Roman" w:hAnsi="Times New Roman" w:cs="Times New Roman"/>
            <w:color w:val="0000FF"/>
            <w:sz w:val="28"/>
            <w:szCs w:val="28"/>
          </w:rPr>
          <w:t>Блок-схема</w:t>
        </w:r>
      </w:hyperlink>
      <w:r w:rsidR="00942E2D" w:rsidRPr="00942E2D">
        <w:rPr>
          <w:rFonts w:ascii="Times New Roman" w:hAnsi="Times New Roman" w:cs="Times New Roman"/>
          <w:sz w:val="28"/>
          <w:szCs w:val="28"/>
        </w:rPr>
        <w:t xml:space="preserve"> предоставления муниципальной услуги приводится в приложении № 2 к административному регламенту.</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3.2. Прием и регистрация документов.</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bookmarkStart w:id="0" w:name="Par6"/>
      <w:bookmarkEnd w:id="0"/>
      <w:r w:rsidRPr="00942E2D">
        <w:rPr>
          <w:rFonts w:ascii="Times New Roman" w:hAnsi="Times New Roman" w:cs="Times New Roman"/>
          <w:sz w:val="28"/>
          <w:szCs w:val="28"/>
        </w:rPr>
        <w:t>3.2.1. Основанием для начала административной процедуры приема и регистрации документов является поступление документов в администрацию.</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Сотрудник по приему документов:</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1) устанавливает предмет/содержание обращения;</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2) проверяет документ, удостоверяющий личность заявителя (представителя заявителя);</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3) проверяет полномочия представителя заявителя (в случае обращения представителя заявителя);</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lastRenderedPageBreak/>
        <w:t>4) проверяет правильность заполнения заявления и наличие приложенных к заявлению документов, указанных в заявлении;</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с обоснованием причины отказа);</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6) принимает заявление и документы;</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7)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предоставленных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942E2D" w:rsidRPr="00942E2D" w:rsidRDefault="00942E2D" w:rsidP="00942E2D">
      <w:pPr>
        <w:autoSpaceDE w:val="0"/>
        <w:autoSpaceDN w:val="0"/>
        <w:adjustRightInd w:val="0"/>
        <w:ind w:firstLine="539"/>
        <w:jc w:val="both"/>
        <w:rPr>
          <w:rFonts w:ascii="Times New Roman" w:hAnsi="Times New Roman" w:cs="Times New Roman"/>
          <w:sz w:val="28"/>
          <w:szCs w:val="28"/>
        </w:rPr>
      </w:pPr>
      <w:r w:rsidRPr="00942E2D">
        <w:rPr>
          <w:rFonts w:ascii="Times New Roman" w:hAnsi="Times New Roman" w:cs="Times New Roman"/>
          <w:sz w:val="28"/>
          <w:szCs w:val="28"/>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942E2D" w:rsidRPr="00942E2D" w:rsidRDefault="00942E2D" w:rsidP="00942E2D">
      <w:pPr>
        <w:autoSpaceDE w:val="0"/>
        <w:autoSpaceDN w:val="0"/>
        <w:adjustRightInd w:val="0"/>
        <w:jc w:val="both"/>
        <w:rPr>
          <w:rFonts w:ascii="Times New Roman" w:hAnsi="Times New Roman" w:cs="Times New Roman"/>
          <w:sz w:val="28"/>
          <w:szCs w:val="28"/>
        </w:rPr>
      </w:pPr>
      <w:r w:rsidRPr="00942E2D">
        <w:rPr>
          <w:rFonts w:ascii="Times New Roman" w:hAnsi="Times New Roman" w:cs="Times New Roman"/>
          <w:sz w:val="28"/>
          <w:szCs w:val="28"/>
        </w:rPr>
        <w:t xml:space="preserve">        3.2.2. В случае направления документов в электронной форме сотрудник по приему документов в течени</w:t>
      </w:r>
      <w:proofErr w:type="gramStart"/>
      <w:r w:rsidRPr="00942E2D">
        <w:rPr>
          <w:rFonts w:ascii="Times New Roman" w:hAnsi="Times New Roman" w:cs="Times New Roman"/>
          <w:sz w:val="28"/>
          <w:szCs w:val="28"/>
        </w:rPr>
        <w:t>и</w:t>
      </w:r>
      <w:proofErr w:type="gramEnd"/>
      <w:r w:rsidRPr="00942E2D">
        <w:rPr>
          <w:rFonts w:ascii="Times New Roman" w:hAnsi="Times New Roman" w:cs="Times New Roman"/>
          <w:sz w:val="28"/>
          <w:szCs w:val="28"/>
        </w:rPr>
        <w:t xml:space="preserve"> 1 (одного) рабочего дня осуществляет следующие действия:</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находит в ведомственной системе соответствующее заявление (в случае поступления документов посредством ЕПГУ);</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оформляет документы заявителя на бумажном носителе;</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осуществляет действия, установленные пунктом 3.2.1. административного регламента.</w:t>
      </w:r>
    </w:p>
    <w:p w:rsidR="00942E2D" w:rsidRPr="00942E2D" w:rsidRDefault="00942E2D" w:rsidP="00942E2D">
      <w:pPr>
        <w:autoSpaceDE w:val="0"/>
        <w:autoSpaceDN w:val="0"/>
        <w:adjustRightInd w:val="0"/>
        <w:jc w:val="both"/>
        <w:rPr>
          <w:rFonts w:ascii="Times New Roman" w:hAnsi="Times New Roman" w:cs="Times New Roman"/>
          <w:sz w:val="28"/>
          <w:szCs w:val="28"/>
        </w:rPr>
      </w:pPr>
      <w:r w:rsidRPr="00942E2D">
        <w:rPr>
          <w:rFonts w:ascii="Times New Roman" w:hAnsi="Times New Roman" w:cs="Times New Roman"/>
          <w:sz w:val="28"/>
          <w:szCs w:val="28"/>
        </w:rPr>
        <w:t xml:space="preserve">       3.2.3. Срок выполнения административной процедуры по приему и регистрации документов составляет не более 1 (одного) рабочего дня.</w:t>
      </w:r>
    </w:p>
    <w:p w:rsidR="00942E2D" w:rsidRPr="00942E2D" w:rsidRDefault="00942E2D" w:rsidP="00942E2D">
      <w:pPr>
        <w:autoSpaceDE w:val="0"/>
        <w:autoSpaceDN w:val="0"/>
        <w:adjustRightInd w:val="0"/>
        <w:jc w:val="both"/>
        <w:rPr>
          <w:rFonts w:ascii="Times New Roman" w:hAnsi="Times New Roman" w:cs="Times New Roman"/>
          <w:bCs/>
          <w:sz w:val="28"/>
          <w:szCs w:val="28"/>
        </w:rPr>
      </w:pPr>
      <w:r w:rsidRPr="00942E2D">
        <w:rPr>
          <w:rFonts w:ascii="Times New Roman" w:hAnsi="Times New Roman" w:cs="Times New Roman"/>
          <w:sz w:val="28"/>
          <w:szCs w:val="28"/>
        </w:rPr>
        <w:t xml:space="preserve">       3.3. </w:t>
      </w:r>
      <w:r w:rsidRPr="00942E2D">
        <w:rPr>
          <w:rFonts w:ascii="Times New Roman" w:hAnsi="Times New Roman" w:cs="Times New Roman"/>
          <w:bCs/>
          <w:sz w:val="28"/>
          <w:szCs w:val="28"/>
        </w:rPr>
        <w:t>Формирование и направление межведомственных запросов:</w:t>
      </w:r>
    </w:p>
    <w:p w:rsidR="00942E2D" w:rsidRPr="00942E2D" w:rsidRDefault="00942E2D" w:rsidP="00942E2D">
      <w:pPr>
        <w:autoSpaceDE w:val="0"/>
        <w:autoSpaceDN w:val="0"/>
        <w:adjustRightInd w:val="0"/>
        <w:ind w:firstLine="540"/>
        <w:jc w:val="both"/>
        <w:rPr>
          <w:rFonts w:ascii="Times New Roman" w:hAnsi="Times New Roman" w:cs="Times New Roman"/>
          <w:bCs/>
          <w:sz w:val="28"/>
          <w:szCs w:val="28"/>
        </w:rPr>
      </w:pPr>
      <w:r w:rsidRPr="00942E2D">
        <w:rPr>
          <w:rFonts w:ascii="Times New Roman" w:hAnsi="Times New Roman" w:cs="Times New Roman"/>
          <w:bCs/>
          <w:sz w:val="28"/>
          <w:szCs w:val="28"/>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942E2D" w:rsidRPr="00942E2D" w:rsidRDefault="00942E2D" w:rsidP="00942E2D">
      <w:pPr>
        <w:autoSpaceDE w:val="0"/>
        <w:autoSpaceDN w:val="0"/>
        <w:adjustRightInd w:val="0"/>
        <w:ind w:firstLine="540"/>
        <w:jc w:val="both"/>
        <w:rPr>
          <w:rFonts w:ascii="Times New Roman" w:hAnsi="Times New Roman" w:cs="Times New Roman"/>
          <w:bCs/>
          <w:sz w:val="28"/>
          <w:szCs w:val="28"/>
        </w:rPr>
      </w:pPr>
      <w:r w:rsidRPr="00942E2D">
        <w:rPr>
          <w:rFonts w:ascii="Times New Roman" w:hAnsi="Times New Roman" w:cs="Times New Roman"/>
          <w:bCs/>
          <w:sz w:val="28"/>
          <w:szCs w:val="28"/>
        </w:rPr>
        <w:t>В случаях, предусмотренных пунктом 2.6.2. административного регламента,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942E2D" w:rsidRPr="00942E2D" w:rsidRDefault="00942E2D" w:rsidP="00942E2D">
      <w:pPr>
        <w:autoSpaceDE w:val="0"/>
        <w:autoSpaceDN w:val="0"/>
        <w:adjustRightInd w:val="0"/>
        <w:ind w:firstLine="540"/>
        <w:jc w:val="both"/>
        <w:rPr>
          <w:rFonts w:ascii="Times New Roman" w:hAnsi="Times New Roman" w:cs="Times New Roman"/>
          <w:bCs/>
          <w:sz w:val="28"/>
          <w:szCs w:val="28"/>
        </w:rPr>
      </w:pPr>
      <w:r w:rsidRPr="00942E2D">
        <w:rPr>
          <w:rFonts w:ascii="Times New Roman" w:hAnsi="Times New Roman" w:cs="Times New Roman"/>
          <w:bCs/>
          <w:sz w:val="28"/>
          <w:szCs w:val="28"/>
        </w:rPr>
        <w:lastRenderedPageBreak/>
        <w:t xml:space="preserve">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w:t>
      </w:r>
      <w:hyperlink r:id="rId19" w:history="1">
        <w:r w:rsidRPr="00942E2D">
          <w:rPr>
            <w:rFonts w:ascii="Times New Roman" w:hAnsi="Times New Roman" w:cs="Times New Roman"/>
            <w:bCs/>
            <w:sz w:val="28"/>
            <w:szCs w:val="28"/>
          </w:rPr>
          <w:t>статьи 7.2</w:t>
        </w:r>
      </w:hyperlink>
      <w:r w:rsidRPr="00942E2D">
        <w:rPr>
          <w:rFonts w:ascii="Times New Roman" w:hAnsi="Times New Roman" w:cs="Times New Roman"/>
          <w:bCs/>
          <w:sz w:val="28"/>
          <w:szCs w:val="28"/>
        </w:rPr>
        <w:t xml:space="preserve"> Федерального закона № 210-ФЗ и направляются почтовым сообщением или курьером;</w:t>
      </w:r>
    </w:p>
    <w:p w:rsidR="00942E2D" w:rsidRPr="00942E2D" w:rsidRDefault="00942E2D" w:rsidP="00942E2D">
      <w:pPr>
        <w:autoSpaceDE w:val="0"/>
        <w:autoSpaceDN w:val="0"/>
        <w:adjustRightInd w:val="0"/>
        <w:ind w:firstLine="540"/>
        <w:jc w:val="both"/>
        <w:rPr>
          <w:rFonts w:ascii="Times New Roman" w:hAnsi="Times New Roman" w:cs="Times New Roman"/>
          <w:bCs/>
          <w:sz w:val="28"/>
          <w:szCs w:val="28"/>
        </w:rPr>
      </w:pPr>
      <w:r w:rsidRPr="00942E2D">
        <w:rPr>
          <w:rFonts w:ascii="Times New Roman" w:hAnsi="Times New Roman" w:cs="Times New Roman"/>
          <w:bCs/>
          <w:sz w:val="28"/>
          <w:szCs w:val="28"/>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942E2D" w:rsidRPr="00942E2D" w:rsidRDefault="00942E2D" w:rsidP="00942E2D">
      <w:pPr>
        <w:pStyle w:val="a7"/>
        <w:spacing w:before="0" w:beforeAutospacing="0" w:after="0"/>
        <w:jc w:val="both"/>
        <w:rPr>
          <w:sz w:val="28"/>
          <w:szCs w:val="28"/>
        </w:rPr>
      </w:pPr>
      <w:r w:rsidRPr="00942E2D">
        <w:rPr>
          <w:bCs/>
          <w:sz w:val="28"/>
          <w:szCs w:val="28"/>
        </w:rPr>
        <w:t xml:space="preserve">         3.4.</w:t>
      </w:r>
      <w:r w:rsidRPr="00942E2D">
        <w:rPr>
          <w:sz w:val="28"/>
          <w:szCs w:val="28"/>
        </w:rPr>
        <w:t xml:space="preserve"> Рассмотрение документов:</w:t>
      </w:r>
    </w:p>
    <w:p w:rsidR="00942E2D" w:rsidRPr="00942E2D" w:rsidRDefault="00942E2D" w:rsidP="00942E2D">
      <w:pPr>
        <w:pStyle w:val="a7"/>
        <w:spacing w:before="0" w:beforeAutospacing="0" w:after="0"/>
        <w:jc w:val="both"/>
        <w:rPr>
          <w:color w:val="auto"/>
          <w:sz w:val="28"/>
          <w:szCs w:val="28"/>
        </w:rPr>
      </w:pPr>
      <w:r w:rsidRPr="00942E2D">
        <w:rPr>
          <w:color w:val="auto"/>
          <w:sz w:val="28"/>
          <w:szCs w:val="28"/>
        </w:rPr>
        <w:t xml:space="preserve">         Основанием для начала административной процедуры является поступление пакета документов в администрацию;</w:t>
      </w:r>
    </w:p>
    <w:p w:rsidR="00942E2D" w:rsidRPr="00942E2D" w:rsidRDefault="00942E2D" w:rsidP="00942E2D">
      <w:pPr>
        <w:jc w:val="both"/>
        <w:rPr>
          <w:rFonts w:ascii="Times New Roman" w:hAnsi="Times New Roman" w:cs="Times New Roman"/>
          <w:sz w:val="28"/>
          <w:szCs w:val="28"/>
        </w:rPr>
      </w:pPr>
      <w:r w:rsidRPr="00942E2D">
        <w:rPr>
          <w:rFonts w:ascii="Times New Roman" w:hAnsi="Times New Roman" w:cs="Times New Roman"/>
          <w:sz w:val="28"/>
          <w:szCs w:val="28"/>
        </w:rPr>
        <w:tab/>
        <w:t xml:space="preserve">Глава назначает ответственного исполнителя по рассмотрению документов (далее - ответственный исполнитель). </w:t>
      </w:r>
    </w:p>
    <w:p w:rsidR="00942E2D" w:rsidRPr="00942E2D" w:rsidRDefault="00942E2D" w:rsidP="00942E2D">
      <w:pPr>
        <w:autoSpaceDE w:val="0"/>
        <w:autoSpaceDN w:val="0"/>
        <w:adjustRightInd w:val="0"/>
        <w:jc w:val="both"/>
        <w:rPr>
          <w:rFonts w:ascii="Times New Roman" w:hAnsi="Times New Roman" w:cs="Times New Roman"/>
          <w:sz w:val="28"/>
          <w:szCs w:val="28"/>
        </w:rPr>
      </w:pPr>
      <w:r w:rsidRPr="00942E2D">
        <w:rPr>
          <w:rFonts w:ascii="Times New Roman" w:hAnsi="Times New Roman" w:cs="Times New Roman"/>
          <w:sz w:val="28"/>
          <w:szCs w:val="28"/>
        </w:rPr>
        <w:t xml:space="preserve">       3.4.1. Ответственный исполнитель в ходе рассмотрения документов:</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проверяет поступившее заявление на соответствие требованиям административного регламента;</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проверяет поступившее заявление на соответствие требованиям административного регламента;</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проверяет наличие полного пакета документов, необходимых для предоставления муниципальной услуги;</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проверяет наличие или отсутствие оснований для отказа в предоставлении муниципальной услуги.</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Если ответственным исполнителем установлено, что заявление не соответствует требованиям или к заявлению не приложены документы, предусмотренные пунктом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942E2D" w:rsidRPr="00942E2D" w:rsidRDefault="00942E2D" w:rsidP="00942E2D">
      <w:pPr>
        <w:autoSpaceDE w:val="0"/>
        <w:autoSpaceDN w:val="0"/>
        <w:adjustRightInd w:val="0"/>
        <w:jc w:val="both"/>
        <w:rPr>
          <w:rFonts w:ascii="Times New Roman" w:hAnsi="Times New Roman" w:cs="Times New Roman"/>
          <w:sz w:val="28"/>
          <w:szCs w:val="28"/>
        </w:rPr>
      </w:pPr>
      <w:r w:rsidRPr="00942E2D">
        <w:rPr>
          <w:rFonts w:ascii="Times New Roman" w:hAnsi="Times New Roman" w:cs="Times New Roman"/>
          <w:sz w:val="28"/>
          <w:szCs w:val="28"/>
        </w:rPr>
        <w:t xml:space="preserve">        3.4.2. По результатам рассмотрения и проверки документов ответственный исполнитель совершает одно из следующих действий:</w:t>
      </w:r>
    </w:p>
    <w:p w:rsidR="00942E2D" w:rsidRPr="00942E2D" w:rsidRDefault="00942E2D" w:rsidP="00942E2D">
      <w:pPr>
        <w:autoSpaceDE w:val="0"/>
        <w:autoSpaceDN w:val="0"/>
        <w:adjustRightInd w:val="0"/>
        <w:jc w:val="both"/>
        <w:rPr>
          <w:rFonts w:ascii="Times New Roman" w:hAnsi="Times New Roman" w:cs="Times New Roman"/>
          <w:sz w:val="28"/>
          <w:szCs w:val="28"/>
        </w:rPr>
      </w:pPr>
      <w:r w:rsidRPr="00942E2D">
        <w:rPr>
          <w:rFonts w:ascii="Times New Roman" w:hAnsi="Times New Roman" w:cs="Times New Roman"/>
          <w:sz w:val="28"/>
          <w:szCs w:val="28"/>
        </w:rPr>
        <w:t xml:space="preserve">        1) осуществляет подготовку проекта договора безвозмездного пользования муниципальным имуществом в 3 (трех) экземплярах;</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lastRenderedPageBreak/>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942E2D" w:rsidRPr="00942E2D" w:rsidRDefault="00942E2D" w:rsidP="00942E2D">
      <w:pPr>
        <w:autoSpaceDE w:val="0"/>
        <w:autoSpaceDN w:val="0"/>
        <w:adjustRightInd w:val="0"/>
        <w:jc w:val="both"/>
        <w:rPr>
          <w:rFonts w:ascii="Times New Roman" w:hAnsi="Times New Roman" w:cs="Times New Roman"/>
          <w:sz w:val="28"/>
          <w:szCs w:val="28"/>
        </w:rPr>
      </w:pPr>
      <w:r w:rsidRPr="00942E2D">
        <w:rPr>
          <w:rFonts w:ascii="Times New Roman" w:hAnsi="Times New Roman" w:cs="Times New Roman"/>
          <w:sz w:val="28"/>
          <w:szCs w:val="28"/>
        </w:rPr>
        <w:t xml:space="preserve">        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942E2D" w:rsidRPr="00942E2D" w:rsidRDefault="00942E2D" w:rsidP="00942E2D">
      <w:pPr>
        <w:autoSpaceDE w:val="0"/>
        <w:autoSpaceDN w:val="0"/>
        <w:adjustRightInd w:val="0"/>
        <w:jc w:val="both"/>
        <w:rPr>
          <w:rFonts w:ascii="Times New Roman" w:hAnsi="Times New Roman" w:cs="Times New Roman"/>
          <w:sz w:val="28"/>
          <w:szCs w:val="28"/>
        </w:rPr>
      </w:pPr>
      <w:r w:rsidRPr="00942E2D">
        <w:rPr>
          <w:rFonts w:ascii="Times New Roman" w:hAnsi="Times New Roman" w:cs="Times New Roman"/>
          <w:sz w:val="28"/>
          <w:szCs w:val="28"/>
        </w:rPr>
        <w:t xml:space="preserve">        3.5. Принятие решения и направление заявителю результата предоставления муниципальной услуги.</w:t>
      </w:r>
    </w:p>
    <w:p w:rsidR="00942E2D" w:rsidRPr="00942E2D" w:rsidRDefault="00942E2D" w:rsidP="00942E2D">
      <w:pPr>
        <w:autoSpaceDE w:val="0"/>
        <w:autoSpaceDN w:val="0"/>
        <w:adjustRightInd w:val="0"/>
        <w:jc w:val="both"/>
        <w:rPr>
          <w:rFonts w:ascii="Times New Roman" w:hAnsi="Times New Roman" w:cs="Times New Roman"/>
          <w:sz w:val="28"/>
          <w:szCs w:val="28"/>
        </w:rPr>
      </w:pPr>
      <w:r w:rsidRPr="00942E2D">
        <w:rPr>
          <w:rFonts w:ascii="Times New Roman" w:hAnsi="Times New Roman" w:cs="Times New Roman"/>
          <w:sz w:val="28"/>
          <w:szCs w:val="28"/>
        </w:rPr>
        <w:t xml:space="preserve">        3.5.1. Основанием для начала административной процедуры является поступление Главе  или уполномоченному им лицу на подпись согласованного в установленном порядке проекта договора безвозмездного пользования или проекта решения об отказе.</w:t>
      </w:r>
    </w:p>
    <w:p w:rsidR="00942E2D" w:rsidRPr="00942E2D" w:rsidRDefault="00942E2D" w:rsidP="00942E2D">
      <w:pPr>
        <w:autoSpaceDE w:val="0"/>
        <w:autoSpaceDN w:val="0"/>
        <w:adjustRightInd w:val="0"/>
        <w:jc w:val="both"/>
        <w:rPr>
          <w:rFonts w:ascii="Times New Roman" w:hAnsi="Times New Roman" w:cs="Times New Roman"/>
          <w:sz w:val="28"/>
          <w:szCs w:val="28"/>
        </w:rPr>
      </w:pPr>
      <w:r w:rsidRPr="00942E2D">
        <w:rPr>
          <w:rFonts w:ascii="Times New Roman" w:hAnsi="Times New Roman" w:cs="Times New Roman"/>
          <w:sz w:val="28"/>
          <w:szCs w:val="28"/>
        </w:rPr>
        <w:t xml:space="preserve">          Глава либо уполномоченное им лицо подписывает проект договора безвозмездного пользования или проект решения об отказе.</w:t>
      </w:r>
    </w:p>
    <w:p w:rsidR="00942E2D" w:rsidRPr="00942E2D" w:rsidRDefault="00942E2D" w:rsidP="00942E2D">
      <w:pPr>
        <w:autoSpaceDE w:val="0"/>
        <w:autoSpaceDN w:val="0"/>
        <w:adjustRightInd w:val="0"/>
        <w:jc w:val="both"/>
        <w:rPr>
          <w:rFonts w:ascii="Times New Roman" w:hAnsi="Times New Roman" w:cs="Times New Roman"/>
          <w:sz w:val="28"/>
          <w:szCs w:val="28"/>
        </w:rPr>
      </w:pPr>
      <w:r w:rsidRPr="00942E2D">
        <w:rPr>
          <w:rFonts w:ascii="Times New Roman" w:hAnsi="Times New Roman" w:cs="Times New Roman"/>
          <w:sz w:val="28"/>
          <w:szCs w:val="28"/>
        </w:rPr>
        <w:t xml:space="preserve">        Сотрудник администрации, ответственный за направление результата предоставления муниципальной услуги, регистрирует подписанный результат предоставления муниципальной услуги в ведомственной системе и регистрирует договор безвозмездного пользования в журнале учета. При регистрации договору безвозмездного пользования присваивается дата и регистрационный номер.</w:t>
      </w:r>
    </w:p>
    <w:p w:rsidR="00942E2D" w:rsidRPr="00942E2D" w:rsidRDefault="00942E2D" w:rsidP="00942E2D">
      <w:pPr>
        <w:autoSpaceDE w:val="0"/>
        <w:autoSpaceDN w:val="0"/>
        <w:adjustRightInd w:val="0"/>
        <w:jc w:val="both"/>
        <w:rPr>
          <w:rFonts w:ascii="Times New Roman" w:hAnsi="Times New Roman" w:cs="Times New Roman"/>
          <w:sz w:val="28"/>
          <w:szCs w:val="28"/>
        </w:rPr>
      </w:pPr>
      <w:r w:rsidRPr="00942E2D">
        <w:rPr>
          <w:rFonts w:ascii="Times New Roman" w:hAnsi="Times New Roman" w:cs="Times New Roman"/>
          <w:sz w:val="28"/>
          <w:szCs w:val="28"/>
        </w:rPr>
        <w:t xml:space="preserve">        3.5.2. Результат предоставления муниципальной услуги направляется заявителю указанным в заявлении способом.</w:t>
      </w:r>
    </w:p>
    <w:p w:rsidR="00942E2D" w:rsidRPr="00942E2D" w:rsidRDefault="00942E2D" w:rsidP="00942E2D">
      <w:pPr>
        <w:autoSpaceDE w:val="0"/>
        <w:autoSpaceDN w:val="0"/>
        <w:adjustRightInd w:val="0"/>
        <w:jc w:val="both"/>
        <w:rPr>
          <w:rFonts w:ascii="Times New Roman" w:hAnsi="Times New Roman" w:cs="Times New Roman"/>
          <w:sz w:val="28"/>
          <w:szCs w:val="28"/>
        </w:rPr>
      </w:pPr>
      <w:r w:rsidRPr="00942E2D">
        <w:rPr>
          <w:rFonts w:ascii="Times New Roman" w:hAnsi="Times New Roman" w:cs="Times New Roman"/>
          <w:sz w:val="28"/>
          <w:szCs w:val="28"/>
        </w:rPr>
        <w:t xml:space="preserve">         В случае выдачи проекта договора безвозмездного пользования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а также о времени и месте, где его необходимо получить.</w:t>
      </w:r>
    </w:p>
    <w:p w:rsidR="00942E2D" w:rsidRPr="00942E2D" w:rsidRDefault="00942E2D" w:rsidP="00942E2D">
      <w:pPr>
        <w:autoSpaceDE w:val="0"/>
        <w:autoSpaceDN w:val="0"/>
        <w:adjustRightInd w:val="0"/>
        <w:jc w:val="both"/>
        <w:rPr>
          <w:rFonts w:ascii="Times New Roman" w:hAnsi="Times New Roman" w:cs="Times New Roman"/>
          <w:sz w:val="28"/>
          <w:szCs w:val="28"/>
        </w:rPr>
      </w:pPr>
      <w:r w:rsidRPr="00942E2D">
        <w:rPr>
          <w:rFonts w:ascii="Times New Roman" w:hAnsi="Times New Roman" w:cs="Times New Roman"/>
          <w:sz w:val="28"/>
          <w:szCs w:val="28"/>
        </w:rPr>
        <w:t xml:space="preserve">        Проект договора безвозмездного пользования, направленный заявителю должен быть им подписан и предоставлен в администрацию, не позднее чем в течение 10 (десяти) календарных дней со дня получения заявителем проекта указанного договора.</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lastRenderedPageBreak/>
        <w:t>3.5.3.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в личный кабинет на ЕПГУ (при направлении заявления посредством ЕПГУ);</w:t>
      </w:r>
    </w:p>
    <w:p w:rsidR="00942E2D" w:rsidRPr="00942E2D" w:rsidRDefault="00942E2D" w:rsidP="00942E2D">
      <w:pPr>
        <w:autoSpaceDE w:val="0"/>
        <w:autoSpaceDN w:val="0"/>
        <w:adjustRightInd w:val="0"/>
        <w:ind w:firstLine="540"/>
        <w:jc w:val="both"/>
        <w:rPr>
          <w:rFonts w:ascii="Times New Roman" w:hAnsi="Times New Roman" w:cs="Times New Roman"/>
          <w:sz w:val="28"/>
          <w:szCs w:val="28"/>
        </w:rPr>
      </w:pPr>
      <w:r w:rsidRPr="00942E2D">
        <w:rPr>
          <w:rFonts w:ascii="Times New Roman" w:hAnsi="Times New Roman" w:cs="Times New Roman"/>
          <w:sz w:val="28"/>
          <w:szCs w:val="28"/>
        </w:rPr>
        <w:t>на адрес электронной почты, указанный в заявлении (при направлении на официальную электронную почту или официальный сайт администрации).</w:t>
      </w:r>
    </w:p>
    <w:p w:rsidR="00942E2D" w:rsidRPr="00942E2D" w:rsidRDefault="00942E2D" w:rsidP="00942E2D">
      <w:pPr>
        <w:autoSpaceDE w:val="0"/>
        <w:autoSpaceDN w:val="0"/>
        <w:adjustRightInd w:val="0"/>
        <w:jc w:val="both"/>
        <w:rPr>
          <w:rFonts w:ascii="Times New Roman" w:hAnsi="Times New Roman" w:cs="Times New Roman"/>
          <w:sz w:val="28"/>
          <w:szCs w:val="28"/>
        </w:rPr>
      </w:pPr>
      <w:r w:rsidRPr="00942E2D">
        <w:rPr>
          <w:rFonts w:ascii="Times New Roman" w:hAnsi="Times New Roman" w:cs="Times New Roman"/>
          <w:sz w:val="28"/>
          <w:szCs w:val="28"/>
        </w:rPr>
        <w:t xml:space="preserve">        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942E2D" w:rsidRPr="00942E2D" w:rsidRDefault="00942E2D" w:rsidP="00942E2D">
      <w:pPr>
        <w:pStyle w:val="a7"/>
        <w:spacing w:before="0" w:beforeAutospacing="0" w:after="0"/>
        <w:ind w:firstLine="567"/>
        <w:jc w:val="both"/>
        <w:rPr>
          <w:color w:val="auto"/>
          <w:sz w:val="28"/>
          <w:szCs w:val="28"/>
        </w:rPr>
      </w:pPr>
    </w:p>
    <w:p w:rsidR="00942E2D" w:rsidRPr="00942E2D" w:rsidRDefault="00942E2D" w:rsidP="00942E2D">
      <w:pPr>
        <w:pStyle w:val="a7"/>
        <w:spacing w:before="0" w:beforeAutospacing="0" w:after="0"/>
        <w:ind w:firstLine="567"/>
        <w:jc w:val="both"/>
        <w:rPr>
          <w:b/>
          <w:color w:val="auto"/>
          <w:sz w:val="28"/>
          <w:szCs w:val="28"/>
        </w:rPr>
      </w:pPr>
      <w:r w:rsidRPr="00942E2D">
        <w:rPr>
          <w:b/>
          <w:color w:val="auto"/>
          <w:sz w:val="28"/>
          <w:szCs w:val="28"/>
        </w:rPr>
        <w:t>IV. Формы контроля за исполнением административного регламента.</w:t>
      </w:r>
    </w:p>
    <w:p w:rsidR="00942E2D" w:rsidRPr="00942E2D" w:rsidRDefault="00942E2D" w:rsidP="00942E2D">
      <w:pPr>
        <w:pStyle w:val="a7"/>
        <w:spacing w:before="0" w:beforeAutospacing="0" w:after="0"/>
        <w:ind w:firstLine="567"/>
        <w:jc w:val="both"/>
        <w:rPr>
          <w:color w:val="auto"/>
          <w:sz w:val="28"/>
          <w:szCs w:val="28"/>
        </w:rPr>
      </w:pPr>
    </w:p>
    <w:p w:rsidR="00942E2D" w:rsidRPr="00942E2D" w:rsidRDefault="00942E2D" w:rsidP="00942E2D">
      <w:pPr>
        <w:pStyle w:val="a7"/>
        <w:spacing w:before="0" w:beforeAutospacing="0" w:after="0"/>
        <w:ind w:firstLine="709"/>
        <w:jc w:val="both"/>
        <w:rPr>
          <w:color w:val="auto"/>
          <w:sz w:val="28"/>
          <w:szCs w:val="28"/>
        </w:rPr>
      </w:pPr>
      <w:r w:rsidRPr="00942E2D">
        <w:rPr>
          <w:color w:val="auto"/>
          <w:sz w:val="28"/>
          <w:szCs w:val="28"/>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942E2D" w:rsidRPr="00942E2D" w:rsidRDefault="00942E2D" w:rsidP="00942E2D">
      <w:pPr>
        <w:pStyle w:val="a7"/>
        <w:spacing w:before="0" w:beforeAutospacing="0" w:after="0"/>
        <w:ind w:firstLine="709"/>
        <w:jc w:val="both"/>
        <w:rPr>
          <w:color w:val="auto"/>
          <w:sz w:val="28"/>
          <w:szCs w:val="28"/>
        </w:rPr>
      </w:pPr>
      <w:r w:rsidRPr="00942E2D">
        <w:rPr>
          <w:color w:val="auto"/>
          <w:sz w:val="28"/>
          <w:szCs w:val="2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942E2D" w:rsidRPr="00942E2D" w:rsidRDefault="00942E2D" w:rsidP="00942E2D">
      <w:pPr>
        <w:pStyle w:val="a7"/>
        <w:spacing w:before="0" w:beforeAutospacing="0" w:after="0"/>
        <w:ind w:firstLine="709"/>
        <w:jc w:val="both"/>
        <w:rPr>
          <w:color w:val="auto"/>
          <w:sz w:val="28"/>
          <w:szCs w:val="28"/>
        </w:rPr>
      </w:pPr>
      <w:r w:rsidRPr="00942E2D">
        <w:rPr>
          <w:color w:val="auto"/>
          <w:sz w:val="28"/>
          <w:szCs w:val="28"/>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942E2D" w:rsidRPr="00942E2D" w:rsidRDefault="00942E2D" w:rsidP="00942E2D">
      <w:pPr>
        <w:pStyle w:val="a7"/>
        <w:spacing w:before="0" w:beforeAutospacing="0" w:after="0"/>
        <w:ind w:firstLine="709"/>
        <w:jc w:val="both"/>
        <w:rPr>
          <w:color w:val="auto"/>
          <w:sz w:val="28"/>
          <w:szCs w:val="28"/>
        </w:rPr>
      </w:pPr>
      <w:r w:rsidRPr="00942E2D">
        <w:rPr>
          <w:color w:val="auto"/>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942E2D" w:rsidRPr="00942E2D" w:rsidRDefault="00942E2D" w:rsidP="00942E2D">
      <w:pPr>
        <w:pStyle w:val="a7"/>
        <w:spacing w:before="0" w:beforeAutospacing="0" w:after="0"/>
        <w:ind w:firstLine="709"/>
        <w:jc w:val="both"/>
        <w:rPr>
          <w:color w:val="auto"/>
          <w:sz w:val="28"/>
          <w:szCs w:val="28"/>
        </w:rPr>
      </w:pPr>
      <w:r w:rsidRPr="00942E2D">
        <w:rPr>
          <w:color w:val="auto"/>
          <w:sz w:val="28"/>
          <w:szCs w:val="28"/>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942E2D" w:rsidRPr="00942E2D" w:rsidRDefault="00942E2D" w:rsidP="00942E2D">
      <w:pPr>
        <w:pStyle w:val="a7"/>
        <w:spacing w:before="0" w:beforeAutospacing="0" w:after="0"/>
        <w:ind w:firstLine="709"/>
        <w:jc w:val="both"/>
        <w:rPr>
          <w:color w:val="auto"/>
          <w:sz w:val="28"/>
          <w:szCs w:val="28"/>
        </w:rPr>
      </w:pPr>
    </w:p>
    <w:p w:rsidR="00942E2D" w:rsidRPr="00942E2D" w:rsidRDefault="00942E2D" w:rsidP="00942E2D">
      <w:pPr>
        <w:jc w:val="center"/>
        <w:rPr>
          <w:rFonts w:ascii="Times New Roman" w:hAnsi="Times New Roman" w:cs="Times New Roman"/>
          <w:b/>
          <w:sz w:val="28"/>
          <w:szCs w:val="28"/>
        </w:rPr>
      </w:pPr>
      <w:r w:rsidRPr="00942E2D">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Pr="00942E2D">
        <w:rPr>
          <w:rFonts w:ascii="Times New Roman" w:hAnsi="Times New Roman" w:cs="Times New Roman"/>
          <w:b/>
          <w:sz w:val="28"/>
          <w:szCs w:val="28"/>
        </w:rPr>
        <w:lastRenderedPageBreak/>
        <w:t>муниципального служащего, а также организаций, осуществляющих функции по предоставлению муниципальных услуг, или их работников</w:t>
      </w:r>
    </w:p>
    <w:p w:rsidR="00942E2D" w:rsidRPr="00942E2D" w:rsidRDefault="00942E2D" w:rsidP="00942E2D">
      <w:pPr>
        <w:jc w:val="center"/>
        <w:rPr>
          <w:rFonts w:ascii="Times New Roman" w:hAnsi="Times New Roman" w:cs="Times New Roman"/>
          <w:b/>
          <w:sz w:val="28"/>
          <w:szCs w:val="28"/>
        </w:rPr>
      </w:pPr>
    </w:p>
    <w:p w:rsidR="00942E2D" w:rsidRPr="00942E2D" w:rsidRDefault="00942E2D" w:rsidP="00942E2D">
      <w:pPr>
        <w:autoSpaceDE w:val="0"/>
        <w:autoSpaceDN w:val="0"/>
        <w:adjustRightInd w:val="0"/>
        <w:ind w:firstLine="709"/>
        <w:jc w:val="both"/>
        <w:outlineLvl w:val="1"/>
        <w:rPr>
          <w:rFonts w:ascii="Times New Roman" w:hAnsi="Times New Roman" w:cs="Times New Roman"/>
          <w:sz w:val="28"/>
          <w:szCs w:val="28"/>
        </w:rPr>
      </w:pPr>
      <w:r w:rsidRPr="00942E2D">
        <w:rPr>
          <w:rFonts w:ascii="Times New Roman" w:hAnsi="Times New Roman" w:cs="Times New Roman"/>
          <w:sz w:val="28"/>
          <w:szCs w:val="28"/>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942E2D" w:rsidRPr="00942E2D" w:rsidRDefault="00942E2D" w:rsidP="00942E2D">
      <w:pPr>
        <w:autoSpaceDE w:val="0"/>
        <w:autoSpaceDN w:val="0"/>
        <w:adjustRightInd w:val="0"/>
        <w:ind w:firstLine="709"/>
        <w:jc w:val="both"/>
        <w:outlineLvl w:val="1"/>
        <w:rPr>
          <w:rFonts w:ascii="Times New Roman" w:hAnsi="Times New Roman" w:cs="Times New Roman"/>
          <w:sz w:val="28"/>
          <w:szCs w:val="28"/>
        </w:rPr>
      </w:pPr>
      <w:r w:rsidRPr="00942E2D">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942E2D" w:rsidRPr="00942E2D" w:rsidRDefault="00942E2D" w:rsidP="00942E2D">
      <w:pPr>
        <w:autoSpaceDE w:val="0"/>
        <w:autoSpaceDN w:val="0"/>
        <w:adjustRightInd w:val="0"/>
        <w:ind w:firstLine="709"/>
        <w:jc w:val="both"/>
        <w:outlineLvl w:val="1"/>
        <w:rPr>
          <w:rFonts w:ascii="Times New Roman" w:hAnsi="Times New Roman" w:cs="Times New Roman"/>
          <w:sz w:val="28"/>
          <w:szCs w:val="28"/>
        </w:rPr>
      </w:pPr>
      <w:r w:rsidRPr="00942E2D">
        <w:rPr>
          <w:rFonts w:ascii="Times New Roman" w:hAnsi="Times New Roman" w:cs="Times New Roman"/>
          <w:sz w:val="28"/>
          <w:szCs w:val="28"/>
        </w:rPr>
        <w:t>2) нарушение срока предоставления муниципальной услуги;</w:t>
      </w:r>
    </w:p>
    <w:p w:rsidR="00942E2D" w:rsidRPr="00942E2D" w:rsidRDefault="00942E2D" w:rsidP="00942E2D">
      <w:pPr>
        <w:autoSpaceDE w:val="0"/>
        <w:autoSpaceDN w:val="0"/>
        <w:adjustRightInd w:val="0"/>
        <w:ind w:firstLine="709"/>
        <w:jc w:val="both"/>
        <w:outlineLvl w:val="1"/>
        <w:rPr>
          <w:rFonts w:ascii="Times New Roman" w:hAnsi="Times New Roman" w:cs="Times New Roman"/>
          <w:sz w:val="28"/>
          <w:szCs w:val="28"/>
        </w:rPr>
      </w:pPr>
      <w:r w:rsidRPr="00942E2D">
        <w:rPr>
          <w:rFonts w:ascii="Times New Roman" w:hAnsi="Times New Roman" w:cs="Times New Roman"/>
          <w:sz w:val="28"/>
          <w:szCs w:val="28"/>
        </w:rPr>
        <w:t>3) затребование у заявителя документов, не предусмотренных административным регламентом для предоставления муниципальной услуги;</w:t>
      </w:r>
    </w:p>
    <w:p w:rsidR="00942E2D" w:rsidRPr="00942E2D" w:rsidRDefault="00942E2D" w:rsidP="00942E2D">
      <w:pPr>
        <w:autoSpaceDE w:val="0"/>
        <w:autoSpaceDN w:val="0"/>
        <w:adjustRightInd w:val="0"/>
        <w:ind w:firstLine="709"/>
        <w:jc w:val="both"/>
        <w:outlineLvl w:val="1"/>
        <w:rPr>
          <w:rFonts w:ascii="Times New Roman" w:hAnsi="Times New Roman" w:cs="Times New Roman"/>
          <w:sz w:val="28"/>
          <w:szCs w:val="28"/>
        </w:rPr>
      </w:pPr>
      <w:r w:rsidRPr="00942E2D">
        <w:rPr>
          <w:rFonts w:ascii="Times New Roman" w:hAnsi="Times New Roman" w:cs="Times New Roman"/>
          <w:sz w:val="28"/>
          <w:szCs w:val="28"/>
        </w:rPr>
        <w:t>4) отказ в приеме у заявителя документов, предоставление которых предусмотрено административным регламентом;</w:t>
      </w:r>
    </w:p>
    <w:p w:rsidR="00942E2D" w:rsidRPr="00942E2D" w:rsidRDefault="00942E2D" w:rsidP="00942E2D">
      <w:pPr>
        <w:autoSpaceDE w:val="0"/>
        <w:autoSpaceDN w:val="0"/>
        <w:adjustRightInd w:val="0"/>
        <w:ind w:firstLine="709"/>
        <w:jc w:val="both"/>
        <w:outlineLvl w:val="1"/>
        <w:rPr>
          <w:rFonts w:ascii="Times New Roman" w:hAnsi="Times New Roman" w:cs="Times New Roman"/>
          <w:sz w:val="28"/>
          <w:szCs w:val="28"/>
        </w:rPr>
      </w:pPr>
      <w:r w:rsidRPr="00942E2D">
        <w:rPr>
          <w:rFonts w:ascii="Times New Roman" w:hAnsi="Times New Roman" w:cs="Times New Roman"/>
          <w:sz w:val="28"/>
          <w:szCs w:val="28"/>
        </w:rPr>
        <w:t>5) отказ в предоставлении муниципальной услуги, если основания отказа не предусмотрены административным регламентом;</w:t>
      </w:r>
    </w:p>
    <w:p w:rsidR="00942E2D" w:rsidRPr="00942E2D" w:rsidRDefault="00942E2D" w:rsidP="00942E2D">
      <w:pPr>
        <w:autoSpaceDE w:val="0"/>
        <w:autoSpaceDN w:val="0"/>
        <w:adjustRightInd w:val="0"/>
        <w:ind w:firstLine="709"/>
        <w:jc w:val="both"/>
        <w:outlineLvl w:val="1"/>
        <w:rPr>
          <w:rFonts w:ascii="Times New Roman" w:hAnsi="Times New Roman" w:cs="Times New Roman"/>
          <w:sz w:val="28"/>
          <w:szCs w:val="28"/>
        </w:rPr>
      </w:pPr>
      <w:r w:rsidRPr="00942E2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административным регламентом;</w:t>
      </w:r>
    </w:p>
    <w:p w:rsidR="00942E2D" w:rsidRPr="00942E2D" w:rsidRDefault="00942E2D" w:rsidP="00942E2D">
      <w:pPr>
        <w:autoSpaceDE w:val="0"/>
        <w:autoSpaceDN w:val="0"/>
        <w:adjustRightInd w:val="0"/>
        <w:ind w:firstLine="709"/>
        <w:jc w:val="both"/>
        <w:outlineLvl w:val="1"/>
        <w:rPr>
          <w:rFonts w:ascii="Times New Roman" w:hAnsi="Times New Roman" w:cs="Times New Roman"/>
          <w:sz w:val="28"/>
          <w:szCs w:val="28"/>
        </w:rPr>
      </w:pPr>
      <w:proofErr w:type="gramStart"/>
      <w:r w:rsidRPr="00942E2D">
        <w:rPr>
          <w:rFonts w:ascii="Times New Roman" w:hAnsi="Times New Roman" w:cs="Times New Roman"/>
          <w:sz w:val="28"/>
          <w:szCs w:val="28"/>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42E2D" w:rsidRPr="00942E2D" w:rsidRDefault="00942E2D" w:rsidP="00942E2D">
      <w:pPr>
        <w:autoSpaceDE w:val="0"/>
        <w:autoSpaceDN w:val="0"/>
        <w:adjustRightInd w:val="0"/>
        <w:ind w:firstLine="709"/>
        <w:jc w:val="both"/>
        <w:outlineLvl w:val="1"/>
        <w:rPr>
          <w:rFonts w:ascii="Times New Roman" w:hAnsi="Times New Roman" w:cs="Times New Roman"/>
          <w:sz w:val="28"/>
          <w:szCs w:val="28"/>
        </w:rPr>
      </w:pPr>
      <w:r w:rsidRPr="00942E2D">
        <w:rPr>
          <w:rFonts w:ascii="Times New Roman" w:hAnsi="Times New Roman" w:cs="Times New Roman"/>
          <w:sz w:val="28"/>
          <w:szCs w:val="28"/>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942E2D">
        <w:rPr>
          <w:rFonts w:ascii="Times New Roman" w:hAnsi="Times New Roman" w:cs="Times New Roman"/>
          <w:sz w:val="28"/>
          <w:szCs w:val="28"/>
          <w:lang w:val="en-US"/>
        </w:rPr>
        <w:t>www</w:t>
      </w:r>
      <w:r w:rsidRPr="00942E2D">
        <w:rPr>
          <w:rFonts w:ascii="Times New Roman" w:hAnsi="Times New Roman" w:cs="Times New Roman"/>
          <w:sz w:val="28"/>
          <w:szCs w:val="28"/>
        </w:rPr>
        <w:t>.</w:t>
      </w:r>
      <w:r w:rsidRPr="00942E2D">
        <w:rPr>
          <w:rFonts w:ascii="Times New Roman" w:hAnsi="Times New Roman" w:cs="Times New Roman"/>
          <w:sz w:val="28"/>
          <w:szCs w:val="28"/>
          <w:lang w:val="en-US"/>
        </w:rPr>
        <w:t>do</w:t>
      </w:r>
      <w:r w:rsidRPr="00942E2D">
        <w:rPr>
          <w:rFonts w:ascii="Times New Roman" w:hAnsi="Times New Roman" w:cs="Times New Roman"/>
          <w:sz w:val="28"/>
          <w:szCs w:val="28"/>
        </w:rPr>
        <w:t>.</w:t>
      </w:r>
      <w:proofErr w:type="spellStart"/>
      <w:r w:rsidRPr="00942E2D">
        <w:rPr>
          <w:rFonts w:ascii="Times New Roman" w:hAnsi="Times New Roman" w:cs="Times New Roman"/>
          <w:sz w:val="28"/>
          <w:szCs w:val="28"/>
          <w:lang w:val="en-US"/>
        </w:rPr>
        <w:t>gosuslugi</w:t>
      </w:r>
      <w:proofErr w:type="spellEnd"/>
      <w:r w:rsidRPr="00942E2D">
        <w:rPr>
          <w:rFonts w:ascii="Times New Roman" w:hAnsi="Times New Roman" w:cs="Times New Roman"/>
          <w:sz w:val="28"/>
          <w:szCs w:val="28"/>
        </w:rPr>
        <w:t>.</w:t>
      </w:r>
      <w:proofErr w:type="spellStart"/>
      <w:r w:rsidRPr="00942E2D">
        <w:rPr>
          <w:rFonts w:ascii="Times New Roman" w:hAnsi="Times New Roman" w:cs="Times New Roman"/>
          <w:sz w:val="28"/>
          <w:szCs w:val="28"/>
          <w:lang w:val="en-US"/>
        </w:rPr>
        <w:t>ru</w:t>
      </w:r>
      <w:proofErr w:type="spellEnd"/>
      <w:r w:rsidRPr="00942E2D">
        <w:rPr>
          <w:rFonts w:ascii="Times New Roman" w:hAnsi="Times New Roman" w:cs="Times New Roman"/>
          <w:sz w:val="28"/>
          <w:szCs w:val="28"/>
        </w:rPr>
        <w:t>). Жалоба также может быть принята при личном приеме заявителя.</w:t>
      </w:r>
    </w:p>
    <w:p w:rsidR="00942E2D" w:rsidRPr="00942E2D" w:rsidRDefault="00942E2D" w:rsidP="00942E2D">
      <w:pPr>
        <w:autoSpaceDE w:val="0"/>
        <w:autoSpaceDN w:val="0"/>
        <w:adjustRightInd w:val="0"/>
        <w:ind w:firstLine="709"/>
        <w:jc w:val="both"/>
        <w:outlineLvl w:val="1"/>
        <w:rPr>
          <w:rFonts w:ascii="Times New Roman" w:hAnsi="Times New Roman" w:cs="Times New Roman"/>
          <w:sz w:val="28"/>
          <w:szCs w:val="28"/>
        </w:rPr>
      </w:pPr>
      <w:r w:rsidRPr="00942E2D">
        <w:rPr>
          <w:rFonts w:ascii="Times New Roman" w:hAnsi="Times New Roman" w:cs="Times New Roman"/>
          <w:sz w:val="28"/>
          <w:szCs w:val="28"/>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942E2D" w:rsidRPr="00942E2D" w:rsidRDefault="00942E2D" w:rsidP="00942E2D">
      <w:pPr>
        <w:autoSpaceDE w:val="0"/>
        <w:autoSpaceDN w:val="0"/>
        <w:adjustRightInd w:val="0"/>
        <w:ind w:firstLine="709"/>
        <w:jc w:val="both"/>
        <w:outlineLvl w:val="1"/>
        <w:rPr>
          <w:rFonts w:ascii="Times New Roman" w:hAnsi="Times New Roman" w:cs="Times New Roman"/>
          <w:sz w:val="28"/>
          <w:szCs w:val="28"/>
        </w:rPr>
      </w:pPr>
      <w:r w:rsidRPr="00942E2D">
        <w:rPr>
          <w:rFonts w:ascii="Times New Roman" w:hAnsi="Times New Roman" w:cs="Times New Roman"/>
          <w:sz w:val="28"/>
          <w:szCs w:val="28"/>
        </w:rPr>
        <w:t>5.4. Жалоба должна содержать:</w:t>
      </w:r>
    </w:p>
    <w:p w:rsidR="00942E2D" w:rsidRPr="00942E2D" w:rsidRDefault="00942E2D" w:rsidP="00942E2D">
      <w:pPr>
        <w:autoSpaceDE w:val="0"/>
        <w:autoSpaceDN w:val="0"/>
        <w:adjustRightInd w:val="0"/>
        <w:ind w:firstLine="709"/>
        <w:jc w:val="both"/>
        <w:outlineLvl w:val="1"/>
        <w:rPr>
          <w:rFonts w:ascii="Times New Roman" w:hAnsi="Times New Roman" w:cs="Times New Roman"/>
          <w:sz w:val="28"/>
          <w:szCs w:val="28"/>
        </w:rPr>
      </w:pPr>
      <w:r w:rsidRPr="00942E2D">
        <w:rPr>
          <w:rFonts w:ascii="Times New Roman" w:hAnsi="Times New Roman" w:cs="Times New Roman"/>
          <w:sz w:val="28"/>
          <w:szCs w:val="28"/>
        </w:rPr>
        <w:lastRenderedPageBreak/>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942E2D" w:rsidRPr="00942E2D" w:rsidRDefault="00942E2D" w:rsidP="00942E2D">
      <w:pPr>
        <w:autoSpaceDE w:val="0"/>
        <w:autoSpaceDN w:val="0"/>
        <w:adjustRightInd w:val="0"/>
        <w:ind w:firstLine="709"/>
        <w:jc w:val="both"/>
        <w:outlineLvl w:val="1"/>
        <w:rPr>
          <w:rFonts w:ascii="Times New Roman" w:hAnsi="Times New Roman" w:cs="Times New Roman"/>
          <w:sz w:val="28"/>
          <w:szCs w:val="28"/>
        </w:rPr>
      </w:pPr>
      <w:proofErr w:type="gramStart"/>
      <w:r w:rsidRPr="00942E2D">
        <w:rPr>
          <w:rFonts w:ascii="Times New Roman" w:hAnsi="Times New Roman" w:cs="Times New Roman"/>
          <w:sz w:val="28"/>
          <w:szCs w:val="28"/>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2E2D" w:rsidRPr="00942E2D" w:rsidRDefault="00942E2D" w:rsidP="00942E2D">
      <w:pPr>
        <w:autoSpaceDE w:val="0"/>
        <w:autoSpaceDN w:val="0"/>
        <w:adjustRightInd w:val="0"/>
        <w:ind w:firstLine="709"/>
        <w:jc w:val="both"/>
        <w:outlineLvl w:val="1"/>
        <w:rPr>
          <w:rFonts w:ascii="Times New Roman" w:hAnsi="Times New Roman" w:cs="Times New Roman"/>
          <w:sz w:val="28"/>
          <w:szCs w:val="28"/>
        </w:rPr>
      </w:pPr>
      <w:r w:rsidRPr="00942E2D">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сотрудника администрации;</w:t>
      </w:r>
    </w:p>
    <w:p w:rsidR="00942E2D" w:rsidRPr="00942E2D" w:rsidRDefault="00942E2D" w:rsidP="00942E2D">
      <w:pPr>
        <w:autoSpaceDE w:val="0"/>
        <w:autoSpaceDN w:val="0"/>
        <w:adjustRightInd w:val="0"/>
        <w:ind w:firstLine="709"/>
        <w:jc w:val="both"/>
        <w:outlineLvl w:val="1"/>
        <w:rPr>
          <w:rFonts w:ascii="Times New Roman" w:hAnsi="Times New Roman" w:cs="Times New Roman"/>
          <w:sz w:val="28"/>
          <w:szCs w:val="28"/>
        </w:rPr>
      </w:pPr>
      <w:r w:rsidRPr="00942E2D">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942E2D" w:rsidRPr="00942E2D" w:rsidRDefault="00942E2D" w:rsidP="00942E2D">
      <w:pPr>
        <w:autoSpaceDE w:val="0"/>
        <w:autoSpaceDN w:val="0"/>
        <w:adjustRightInd w:val="0"/>
        <w:ind w:firstLine="709"/>
        <w:jc w:val="both"/>
        <w:outlineLvl w:val="1"/>
        <w:rPr>
          <w:rFonts w:ascii="Times New Roman" w:hAnsi="Times New Roman" w:cs="Times New Roman"/>
          <w:sz w:val="28"/>
          <w:szCs w:val="28"/>
        </w:rPr>
      </w:pPr>
      <w:r w:rsidRPr="00942E2D">
        <w:rPr>
          <w:rFonts w:ascii="Times New Roman" w:hAnsi="Times New Roman" w:cs="Times New Roman"/>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942E2D" w:rsidRPr="00942E2D" w:rsidRDefault="00942E2D" w:rsidP="00942E2D">
      <w:pPr>
        <w:autoSpaceDE w:val="0"/>
        <w:autoSpaceDN w:val="0"/>
        <w:adjustRightInd w:val="0"/>
        <w:ind w:firstLine="709"/>
        <w:jc w:val="both"/>
        <w:outlineLvl w:val="1"/>
        <w:rPr>
          <w:rFonts w:ascii="Times New Roman" w:hAnsi="Times New Roman" w:cs="Times New Roman"/>
          <w:sz w:val="28"/>
          <w:szCs w:val="28"/>
        </w:rPr>
      </w:pPr>
      <w:r w:rsidRPr="00942E2D">
        <w:rPr>
          <w:rFonts w:ascii="Times New Roman" w:hAnsi="Times New Roman" w:cs="Times New Roman"/>
          <w:sz w:val="28"/>
          <w:szCs w:val="28"/>
        </w:rPr>
        <w:t>5.5. </w:t>
      </w:r>
      <w:proofErr w:type="gramStart"/>
      <w:r w:rsidRPr="00942E2D">
        <w:rPr>
          <w:rFonts w:ascii="Times New Roman" w:hAnsi="Times New Roman" w:cs="Times New Roman"/>
          <w:sz w:val="28"/>
          <w:szCs w:val="28"/>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942E2D" w:rsidRPr="00942E2D" w:rsidRDefault="00942E2D" w:rsidP="00942E2D">
      <w:pPr>
        <w:autoSpaceDE w:val="0"/>
        <w:autoSpaceDN w:val="0"/>
        <w:adjustRightInd w:val="0"/>
        <w:ind w:firstLine="709"/>
        <w:jc w:val="both"/>
        <w:outlineLvl w:val="1"/>
        <w:rPr>
          <w:rFonts w:ascii="Times New Roman" w:hAnsi="Times New Roman" w:cs="Times New Roman"/>
          <w:sz w:val="28"/>
          <w:szCs w:val="28"/>
        </w:rPr>
      </w:pPr>
      <w:r w:rsidRPr="00942E2D">
        <w:rPr>
          <w:rFonts w:ascii="Times New Roman" w:hAnsi="Times New Roman" w:cs="Times New Roman"/>
          <w:sz w:val="28"/>
          <w:szCs w:val="28"/>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942E2D" w:rsidRPr="00942E2D" w:rsidRDefault="00942E2D" w:rsidP="00942E2D">
      <w:pPr>
        <w:autoSpaceDE w:val="0"/>
        <w:autoSpaceDN w:val="0"/>
        <w:adjustRightInd w:val="0"/>
        <w:ind w:firstLine="709"/>
        <w:jc w:val="both"/>
        <w:outlineLvl w:val="1"/>
        <w:rPr>
          <w:rFonts w:ascii="Times New Roman" w:hAnsi="Times New Roman" w:cs="Times New Roman"/>
          <w:sz w:val="28"/>
          <w:szCs w:val="28"/>
        </w:rPr>
      </w:pPr>
      <w:proofErr w:type="gramStart"/>
      <w:r w:rsidRPr="00942E2D">
        <w:rPr>
          <w:rFonts w:ascii="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942E2D" w:rsidRPr="00942E2D" w:rsidRDefault="00942E2D" w:rsidP="00942E2D">
      <w:pPr>
        <w:autoSpaceDE w:val="0"/>
        <w:autoSpaceDN w:val="0"/>
        <w:adjustRightInd w:val="0"/>
        <w:ind w:firstLine="709"/>
        <w:jc w:val="both"/>
        <w:outlineLvl w:val="1"/>
        <w:rPr>
          <w:rFonts w:ascii="Times New Roman" w:hAnsi="Times New Roman" w:cs="Times New Roman"/>
          <w:sz w:val="28"/>
          <w:szCs w:val="28"/>
        </w:rPr>
      </w:pPr>
      <w:r w:rsidRPr="00942E2D">
        <w:rPr>
          <w:rFonts w:ascii="Times New Roman" w:hAnsi="Times New Roman" w:cs="Times New Roman"/>
          <w:sz w:val="28"/>
          <w:szCs w:val="28"/>
        </w:rPr>
        <w:t>2) отказывает в удовлетворении жалобы.</w:t>
      </w:r>
    </w:p>
    <w:p w:rsidR="00942E2D" w:rsidRPr="00942E2D" w:rsidRDefault="00942E2D" w:rsidP="00942E2D">
      <w:pPr>
        <w:autoSpaceDE w:val="0"/>
        <w:autoSpaceDN w:val="0"/>
        <w:adjustRightInd w:val="0"/>
        <w:ind w:firstLine="709"/>
        <w:jc w:val="both"/>
        <w:outlineLvl w:val="1"/>
        <w:rPr>
          <w:rFonts w:ascii="Times New Roman" w:hAnsi="Times New Roman" w:cs="Times New Roman"/>
          <w:sz w:val="28"/>
          <w:szCs w:val="28"/>
        </w:rPr>
      </w:pPr>
      <w:r w:rsidRPr="00942E2D">
        <w:rPr>
          <w:rFonts w:ascii="Times New Roman" w:hAnsi="Times New Roman" w:cs="Times New Roman"/>
          <w:sz w:val="28"/>
          <w:szCs w:val="28"/>
        </w:rPr>
        <w:t xml:space="preserve">5.7. Не позднее дня, следующего за днем принятия решения, указанного в пункте 5.6. административного регламента, заявителю в письменной форме и по </w:t>
      </w:r>
      <w:r w:rsidRPr="00942E2D">
        <w:rPr>
          <w:rFonts w:ascii="Times New Roman" w:hAnsi="Times New Roman" w:cs="Times New Roman"/>
          <w:sz w:val="28"/>
          <w:szCs w:val="28"/>
        </w:rPr>
        <w:lastRenderedPageBreak/>
        <w:t>желанию заявителя в электронной форме направляется мотивированный ответ о результатах рассмотрения жалобы.</w:t>
      </w:r>
    </w:p>
    <w:p w:rsidR="00942E2D" w:rsidRPr="00942E2D" w:rsidRDefault="00942E2D" w:rsidP="00942E2D">
      <w:pPr>
        <w:autoSpaceDE w:val="0"/>
        <w:autoSpaceDN w:val="0"/>
        <w:adjustRightInd w:val="0"/>
        <w:ind w:firstLine="709"/>
        <w:jc w:val="both"/>
        <w:outlineLvl w:val="1"/>
        <w:rPr>
          <w:rFonts w:ascii="Times New Roman" w:hAnsi="Times New Roman" w:cs="Times New Roman"/>
          <w:sz w:val="28"/>
          <w:szCs w:val="28"/>
        </w:rPr>
        <w:sectPr w:rsidR="00942E2D" w:rsidRPr="00942E2D" w:rsidSect="00C11F9F">
          <w:pgSz w:w="11906" w:h="16838"/>
          <w:pgMar w:top="851" w:right="567" w:bottom="851" w:left="1418" w:header="709" w:footer="709" w:gutter="0"/>
          <w:cols w:space="708"/>
          <w:docGrid w:linePitch="360"/>
        </w:sectPr>
      </w:pPr>
      <w:r w:rsidRPr="00942E2D">
        <w:rPr>
          <w:rFonts w:ascii="Times New Roman" w:hAnsi="Times New Roman" w:cs="Times New Roman"/>
          <w:sz w:val="28"/>
          <w:szCs w:val="28"/>
        </w:rPr>
        <w:t xml:space="preserve">5.8. В случае установления в ходе или по результатам </w:t>
      </w:r>
      <w:proofErr w:type="gramStart"/>
      <w:r w:rsidRPr="00942E2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42E2D">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42E2D" w:rsidRPr="00942E2D" w:rsidRDefault="00942E2D" w:rsidP="00942E2D">
      <w:pPr>
        <w:autoSpaceDE w:val="0"/>
        <w:autoSpaceDN w:val="0"/>
        <w:adjustRightInd w:val="0"/>
        <w:ind w:firstLine="426"/>
        <w:jc w:val="right"/>
        <w:outlineLvl w:val="1"/>
        <w:rPr>
          <w:rFonts w:ascii="Times New Roman" w:hAnsi="Times New Roman" w:cs="Times New Roman"/>
          <w:sz w:val="28"/>
          <w:szCs w:val="28"/>
        </w:rPr>
      </w:pPr>
      <w:r w:rsidRPr="00942E2D">
        <w:rPr>
          <w:rFonts w:ascii="Times New Roman" w:hAnsi="Times New Roman" w:cs="Times New Roman"/>
          <w:sz w:val="28"/>
          <w:szCs w:val="28"/>
        </w:rPr>
        <w:lastRenderedPageBreak/>
        <w:t>Приложение 1</w:t>
      </w:r>
    </w:p>
    <w:p w:rsidR="00942E2D" w:rsidRPr="00942E2D" w:rsidRDefault="00942E2D" w:rsidP="00942E2D">
      <w:pPr>
        <w:autoSpaceDE w:val="0"/>
        <w:autoSpaceDN w:val="0"/>
        <w:adjustRightInd w:val="0"/>
        <w:ind w:firstLine="426"/>
        <w:jc w:val="right"/>
        <w:outlineLvl w:val="1"/>
        <w:rPr>
          <w:rFonts w:ascii="Times New Roman" w:hAnsi="Times New Roman" w:cs="Times New Roman"/>
          <w:sz w:val="28"/>
          <w:szCs w:val="28"/>
        </w:rPr>
      </w:pPr>
      <w:r w:rsidRPr="00942E2D">
        <w:rPr>
          <w:rFonts w:ascii="Times New Roman" w:hAnsi="Times New Roman" w:cs="Times New Roman"/>
          <w:sz w:val="28"/>
          <w:szCs w:val="28"/>
        </w:rPr>
        <w:t>к административному регламенту</w:t>
      </w:r>
    </w:p>
    <w:p w:rsidR="00942E2D" w:rsidRPr="00942E2D" w:rsidRDefault="00942E2D" w:rsidP="00942E2D">
      <w:pPr>
        <w:autoSpaceDE w:val="0"/>
        <w:autoSpaceDN w:val="0"/>
        <w:adjustRightInd w:val="0"/>
        <w:ind w:firstLine="426"/>
        <w:jc w:val="right"/>
        <w:outlineLvl w:val="1"/>
        <w:rPr>
          <w:rFonts w:ascii="Times New Roman" w:hAnsi="Times New Roman" w:cs="Times New Roman"/>
          <w:bCs/>
          <w:sz w:val="28"/>
          <w:szCs w:val="28"/>
        </w:rPr>
      </w:pPr>
      <w:r w:rsidRPr="00942E2D">
        <w:rPr>
          <w:rFonts w:ascii="Times New Roman" w:hAnsi="Times New Roman" w:cs="Times New Roman"/>
          <w:bCs/>
          <w:sz w:val="28"/>
          <w:szCs w:val="28"/>
        </w:rPr>
        <w:t>предоставления муниципальной услуги</w:t>
      </w:r>
    </w:p>
    <w:p w:rsidR="00942E2D" w:rsidRPr="00942E2D" w:rsidRDefault="00942E2D" w:rsidP="00942E2D">
      <w:pPr>
        <w:autoSpaceDE w:val="0"/>
        <w:autoSpaceDN w:val="0"/>
        <w:adjustRightInd w:val="0"/>
        <w:ind w:firstLine="426"/>
        <w:jc w:val="right"/>
        <w:outlineLvl w:val="1"/>
        <w:rPr>
          <w:rFonts w:ascii="Times New Roman" w:hAnsi="Times New Roman" w:cs="Times New Roman"/>
          <w:bCs/>
          <w:sz w:val="28"/>
          <w:szCs w:val="28"/>
        </w:rPr>
      </w:pPr>
      <w:r w:rsidRPr="00942E2D">
        <w:rPr>
          <w:rFonts w:ascii="Times New Roman" w:hAnsi="Times New Roman" w:cs="Times New Roman"/>
          <w:bCs/>
          <w:sz w:val="28"/>
          <w:szCs w:val="28"/>
        </w:rPr>
        <w:t>«Предоставление в безвозмездное пользование</w:t>
      </w:r>
    </w:p>
    <w:p w:rsidR="00942E2D" w:rsidRPr="00942E2D" w:rsidRDefault="00942E2D" w:rsidP="00942E2D">
      <w:pPr>
        <w:autoSpaceDE w:val="0"/>
        <w:autoSpaceDN w:val="0"/>
        <w:adjustRightInd w:val="0"/>
        <w:ind w:firstLine="426"/>
        <w:jc w:val="right"/>
        <w:outlineLvl w:val="1"/>
        <w:rPr>
          <w:rFonts w:ascii="Times New Roman" w:hAnsi="Times New Roman" w:cs="Times New Roman"/>
          <w:bCs/>
          <w:sz w:val="28"/>
          <w:szCs w:val="28"/>
        </w:rPr>
      </w:pPr>
      <w:r w:rsidRPr="00942E2D">
        <w:rPr>
          <w:rFonts w:ascii="Times New Roman" w:hAnsi="Times New Roman" w:cs="Times New Roman"/>
          <w:bCs/>
          <w:sz w:val="28"/>
          <w:szCs w:val="28"/>
        </w:rPr>
        <w:t xml:space="preserve"> имущества муниципальной казны без проведения торгов»</w:t>
      </w:r>
    </w:p>
    <w:p w:rsidR="00942E2D" w:rsidRPr="00942E2D" w:rsidRDefault="00942E2D" w:rsidP="00942E2D">
      <w:pPr>
        <w:ind w:firstLine="426"/>
        <w:rPr>
          <w:rFonts w:ascii="Times New Roman" w:hAnsi="Times New Roman" w:cs="Times New Roman"/>
          <w:sz w:val="28"/>
          <w:szCs w:val="28"/>
        </w:rPr>
      </w:pPr>
    </w:p>
    <w:p w:rsidR="00942E2D" w:rsidRPr="00942E2D" w:rsidRDefault="00942E2D" w:rsidP="00942E2D">
      <w:pPr>
        <w:autoSpaceDE w:val="0"/>
        <w:autoSpaceDN w:val="0"/>
        <w:adjustRightInd w:val="0"/>
        <w:ind w:firstLine="426"/>
        <w:jc w:val="center"/>
        <w:rPr>
          <w:rFonts w:ascii="Times New Roman" w:hAnsi="Times New Roman" w:cs="Times New Roman"/>
          <w:sz w:val="28"/>
          <w:szCs w:val="28"/>
        </w:rPr>
      </w:pPr>
      <w:r w:rsidRPr="00942E2D">
        <w:rPr>
          <w:rFonts w:ascii="Times New Roman" w:hAnsi="Times New Roman" w:cs="Times New Roman"/>
          <w:sz w:val="28"/>
          <w:szCs w:val="28"/>
        </w:rPr>
        <w:t>Примерная форма</w:t>
      </w:r>
    </w:p>
    <w:p w:rsidR="00942E2D" w:rsidRPr="00942E2D" w:rsidRDefault="00942E2D" w:rsidP="00942E2D">
      <w:pPr>
        <w:autoSpaceDE w:val="0"/>
        <w:autoSpaceDN w:val="0"/>
        <w:adjustRightInd w:val="0"/>
        <w:ind w:firstLine="426"/>
        <w:jc w:val="right"/>
        <w:rPr>
          <w:rFonts w:ascii="Times New Roman" w:hAnsi="Times New Roman" w:cs="Times New Roman"/>
          <w:sz w:val="28"/>
          <w:szCs w:val="28"/>
        </w:rPr>
      </w:pPr>
    </w:p>
    <w:p w:rsidR="00942E2D" w:rsidRPr="00942E2D" w:rsidRDefault="00942E2D" w:rsidP="00942E2D">
      <w:pPr>
        <w:autoSpaceDE w:val="0"/>
        <w:autoSpaceDN w:val="0"/>
        <w:adjustRightInd w:val="0"/>
        <w:ind w:firstLine="426"/>
        <w:jc w:val="right"/>
        <w:rPr>
          <w:rFonts w:ascii="Times New Roman" w:hAnsi="Times New Roman" w:cs="Times New Roman"/>
          <w:sz w:val="28"/>
          <w:szCs w:val="28"/>
        </w:rPr>
      </w:pPr>
      <w:r w:rsidRPr="00942E2D">
        <w:rPr>
          <w:rFonts w:ascii="Times New Roman" w:hAnsi="Times New Roman" w:cs="Times New Roman"/>
          <w:sz w:val="28"/>
          <w:szCs w:val="28"/>
        </w:rPr>
        <w:t>Главе</w:t>
      </w:r>
    </w:p>
    <w:p w:rsidR="00942E2D" w:rsidRPr="00942E2D" w:rsidRDefault="00942E2D" w:rsidP="00942E2D">
      <w:pPr>
        <w:autoSpaceDE w:val="0"/>
        <w:autoSpaceDN w:val="0"/>
        <w:adjustRightInd w:val="0"/>
        <w:ind w:firstLine="426"/>
        <w:jc w:val="right"/>
        <w:rPr>
          <w:rFonts w:ascii="Times New Roman" w:hAnsi="Times New Roman" w:cs="Times New Roman"/>
          <w:sz w:val="28"/>
          <w:szCs w:val="28"/>
        </w:rPr>
      </w:pPr>
      <w:r w:rsidRPr="00942E2D">
        <w:rPr>
          <w:rFonts w:ascii="Times New Roman" w:hAnsi="Times New Roman" w:cs="Times New Roman"/>
          <w:sz w:val="28"/>
          <w:szCs w:val="28"/>
        </w:rPr>
        <w:t xml:space="preserve"> </w:t>
      </w:r>
      <w:proofErr w:type="spellStart"/>
      <w:r w:rsidRPr="00942E2D">
        <w:rPr>
          <w:rFonts w:ascii="Times New Roman" w:hAnsi="Times New Roman" w:cs="Times New Roman"/>
          <w:sz w:val="28"/>
          <w:szCs w:val="28"/>
        </w:rPr>
        <w:t>Зюзинского</w:t>
      </w:r>
      <w:proofErr w:type="spellEnd"/>
      <w:r w:rsidRPr="00942E2D">
        <w:rPr>
          <w:rFonts w:ascii="Times New Roman" w:hAnsi="Times New Roman" w:cs="Times New Roman"/>
          <w:sz w:val="28"/>
          <w:szCs w:val="28"/>
        </w:rPr>
        <w:t xml:space="preserve"> сельсовета</w:t>
      </w:r>
    </w:p>
    <w:p w:rsidR="00942E2D" w:rsidRPr="00942E2D" w:rsidRDefault="00942E2D" w:rsidP="00942E2D">
      <w:pPr>
        <w:autoSpaceDE w:val="0"/>
        <w:autoSpaceDN w:val="0"/>
        <w:adjustRightInd w:val="0"/>
        <w:ind w:firstLine="426"/>
        <w:jc w:val="right"/>
        <w:rPr>
          <w:rFonts w:ascii="Times New Roman" w:hAnsi="Times New Roman" w:cs="Times New Roman"/>
          <w:sz w:val="28"/>
          <w:szCs w:val="28"/>
        </w:rPr>
      </w:pPr>
      <w:proofErr w:type="spellStart"/>
      <w:r w:rsidRPr="00942E2D">
        <w:rPr>
          <w:rFonts w:ascii="Times New Roman" w:hAnsi="Times New Roman" w:cs="Times New Roman"/>
          <w:sz w:val="28"/>
          <w:szCs w:val="28"/>
        </w:rPr>
        <w:t>Барабинского</w:t>
      </w:r>
      <w:proofErr w:type="spellEnd"/>
      <w:r w:rsidRPr="00942E2D">
        <w:rPr>
          <w:rFonts w:ascii="Times New Roman" w:hAnsi="Times New Roman" w:cs="Times New Roman"/>
          <w:sz w:val="28"/>
          <w:szCs w:val="28"/>
        </w:rPr>
        <w:t xml:space="preserve">  района </w:t>
      </w:r>
    </w:p>
    <w:p w:rsidR="00942E2D" w:rsidRPr="00942E2D" w:rsidRDefault="00942E2D" w:rsidP="00942E2D">
      <w:pPr>
        <w:autoSpaceDE w:val="0"/>
        <w:autoSpaceDN w:val="0"/>
        <w:adjustRightInd w:val="0"/>
        <w:ind w:firstLine="426"/>
        <w:jc w:val="right"/>
        <w:rPr>
          <w:rFonts w:ascii="Times New Roman" w:hAnsi="Times New Roman" w:cs="Times New Roman"/>
          <w:sz w:val="28"/>
          <w:szCs w:val="28"/>
        </w:rPr>
      </w:pPr>
      <w:r w:rsidRPr="00942E2D">
        <w:rPr>
          <w:rFonts w:ascii="Times New Roman" w:hAnsi="Times New Roman" w:cs="Times New Roman"/>
          <w:sz w:val="28"/>
          <w:szCs w:val="28"/>
        </w:rPr>
        <w:t>Новосибирской области</w:t>
      </w:r>
    </w:p>
    <w:p w:rsidR="00942E2D" w:rsidRPr="00942E2D" w:rsidRDefault="00942E2D" w:rsidP="00942E2D">
      <w:pPr>
        <w:autoSpaceDE w:val="0"/>
        <w:autoSpaceDN w:val="0"/>
        <w:adjustRightInd w:val="0"/>
        <w:ind w:firstLine="426"/>
        <w:jc w:val="right"/>
        <w:rPr>
          <w:rFonts w:ascii="Times New Roman" w:hAnsi="Times New Roman" w:cs="Times New Roman"/>
          <w:sz w:val="28"/>
          <w:szCs w:val="28"/>
        </w:rPr>
      </w:pPr>
      <w:r w:rsidRPr="00942E2D">
        <w:rPr>
          <w:rFonts w:ascii="Times New Roman" w:hAnsi="Times New Roman" w:cs="Times New Roman"/>
          <w:sz w:val="28"/>
          <w:szCs w:val="28"/>
        </w:rPr>
        <w:t>_____________________</w:t>
      </w:r>
    </w:p>
    <w:p w:rsidR="00942E2D" w:rsidRPr="00942E2D" w:rsidRDefault="00942E2D" w:rsidP="00942E2D">
      <w:pPr>
        <w:autoSpaceDE w:val="0"/>
        <w:autoSpaceDN w:val="0"/>
        <w:adjustRightInd w:val="0"/>
        <w:ind w:firstLine="426"/>
        <w:jc w:val="center"/>
        <w:rPr>
          <w:rFonts w:ascii="Times New Roman" w:hAnsi="Times New Roman" w:cs="Times New Roman"/>
          <w:sz w:val="28"/>
          <w:szCs w:val="28"/>
        </w:rPr>
      </w:pPr>
      <w:r w:rsidRPr="00942E2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2E2D">
        <w:rPr>
          <w:rFonts w:ascii="Times New Roman" w:hAnsi="Times New Roman" w:cs="Times New Roman"/>
          <w:sz w:val="28"/>
          <w:szCs w:val="28"/>
        </w:rPr>
        <w:t>(Ф.И.О.)</w:t>
      </w:r>
    </w:p>
    <w:p w:rsidR="00942E2D" w:rsidRPr="00942E2D" w:rsidRDefault="00942E2D" w:rsidP="00942E2D">
      <w:pPr>
        <w:autoSpaceDE w:val="0"/>
        <w:autoSpaceDN w:val="0"/>
        <w:adjustRightInd w:val="0"/>
        <w:ind w:firstLine="426"/>
        <w:rPr>
          <w:rFonts w:ascii="Times New Roman" w:hAnsi="Times New Roman" w:cs="Times New Roman"/>
          <w:sz w:val="28"/>
          <w:szCs w:val="28"/>
        </w:rPr>
      </w:pPr>
    </w:p>
    <w:p w:rsidR="00942E2D" w:rsidRPr="00942E2D" w:rsidRDefault="00942E2D" w:rsidP="00942E2D">
      <w:pPr>
        <w:autoSpaceDE w:val="0"/>
        <w:autoSpaceDN w:val="0"/>
        <w:adjustRightInd w:val="0"/>
        <w:ind w:firstLine="426"/>
        <w:jc w:val="center"/>
        <w:rPr>
          <w:rFonts w:ascii="Times New Roman" w:hAnsi="Times New Roman" w:cs="Times New Roman"/>
          <w:sz w:val="28"/>
          <w:szCs w:val="28"/>
        </w:rPr>
      </w:pPr>
    </w:p>
    <w:p w:rsidR="00942E2D" w:rsidRPr="00942E2D" w:rsidRDefault="00942E2D" w:rsidP="00942E2D">
      <w:pPr>
        <w:autoSpaceDE w:val="0"/>
        <w:autoSpaceDN w:val="0"/>
        <w:adjustRightInd w:val="0"/>
        <w:ind w:firstLine="426"/>
        <w:jc w:val="center"/>
        <w:rPr>
          <w:rFonts w:ascii="Times New Roman" w:hAnsi="Times New Roman" w:cs="Times New Roman"/>
          <w:sz w:val="28"/>
          <w:szCs w:val="28"/>
        </w:rPr>
      </w:pPr>
    </w:p>
    <w:p w:rsidR="00942E2D" w:rsidRPr="00942E2D" w:rsidRDefault="00942E2D" w:rsidP="00942E2D">
      <w:pPr>
        <w:autoSpaceDE w:val="0"/>
        <w:autoSpaceDN w:val="0"/>
        <w:adjustRightInd w:val="0"/>
        <w:ind w:firstLine="426"/>
        <w:rPr>
          <w:rFonts w:ascii="Times New Roman" w:hAnsi="Times New Roman" w:cs="Times New Roman"/>
          <w:sz w:val="28"/>
          <w:szCs w:val="28"/>
        </w:rPr>
      </w:pPr>
    </w:p>
    <w:p w:rsidR="00942E2D" w:rsidRPr="00942E2D" w:rsidRDefault="00942E2D" w:rsidP="00942E2D">
      <w:pPr>
        <w:autoSpaceDE w:val="0"/>
        <w:autoSpaceDN w:val="0"/>
        <w:adjustRightInd w:val="0"/>
        <w:jc w:val="center"/>
        <w:rPr>
          <w:rFonts w:ascii="Times New Roman" w:hAnsi="Times New Roman" w:cs="Times New Roman"/>
          <w:sz w:val="28"/>
          <w:szCs w:val="28"/>
        </w:rPr>
      </w:pPr>
      <w:r w:rsidRPr="00942E2D">
        <w:rPr>
          <w:rFonts w:ascii="Times New Roman" w:hAnsi="Times New Roman" w:cs="Times New Roman"/>
          <w:sz w:val="28"/>
          <w:szCs w:val="28"/>
        </w:rPr>
        <w:t>ЗАЯВЛЕНИЕ</w:t>
      </w:r>
    </w:p>
    <w:p w:rsidR="00942E2D" w:rsidRPr="00942E2D" w:rsidRDefault="00942E2D" w:rsidP="00942E2D">
      <w:pPr>
        <w:autoSpaceDE w:val="0"/>
        <w:autoSpaceDN w:val="0"/>
        <w:adjustRightInd w:val="0"/>
        <w:ind w:firstLine="540"/>
        <w:jc w:val="both"/>
        <w:outlineLvl w:val="0"/>
        <w:rPr>
          <w:rFonts w:ascii="Times New Roman" w:hAnsi="Times New Roman" w:cs="Times New Roman"/>
          <w:sz w:val="28"/>
          <w:szCs w:val="28"/>
        </w:rPr>
      </w:pP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 xml:space="preserve">    Заявитель ____________________________________________________________________</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 xml:space="preserve">               (наименование юридического лица или Ф.И.О. физического лица)</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__________________________________________________________________________________</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 xml:space="preserve">         (для юридических лиц - юридический адрес, почтовый адрес;</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lastRenderedPageBreak/>
        <w:t>__________________________________________________________________________________</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 xml:space="preserve">         для физических лиц - паспортные данные, адрес проживания,</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 xml:space="preserve">                    </w:t>
      </w:r>
      <w:proofErr w:type="spellStart"/>
      <w:proofErr w:type="gramStart"/>
      <w:r w:rsidRPr="00942E2D">
        <w:rPr>
          <w:rFonts w:ascii="Times New Roman" w:eastAsia="Times New Roman" w:hAnsi="Times New Roman" w:cs="Times New Roman"/>
          <w:b w:val="0"/>
          <w:bCs w:val="0"/>
          <w:sz w:val="28"/>
          <w:szCs w:val="28"/>
        </w:rPr>
        <w:t>св-во</w:t>
      </w:r>
      <w:proofErr w:type="spellEnd"/>
      <w:r w:rsidRPr="00942E2D">
        <w:rPr>
          <w:rFonts w:ascii="Times New Roman" w:eastAsia="Times New Roman" w:hAnsi="Times New Roman" w:cs="Times New Roman"/>
          <w:b w:val="0"/>
          <w:bCs w:val="0"/>
          <w:sz w:val="28"/>
          <w:szCs w:val="28"/>
        </w:rPr>
        <w:t xml:space="preserve"> о регистрации в качестве ИП)</w:t>
      </w:r>
      <w:proofErr w:type="gramEnd"/>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ИНН/КПП __________________________________________________________________________</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ОГРН: ____________________________________________________________________________</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Расчетный (лицевой) счет N _______________________________________________________</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Реквизиты банка __________________________________________________________________</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__________________________________________________________________________________</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Корр./счет N _______________________ БИК _________________________________________</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 xml:space="preserve">    Прошу   предоставить   в  безвозмездное пользование  нежилое  помещение  </w:t>
      </w:r>
      <w:proofErr w:type="gramStart"/>
      <w:r w:rsidRPr="00942E2D">
        <w:rPr>
          <w:rFonts w:ascii="Times New Roman" w:eastAsia="Times New Roman" w:hAnsi="Times New Roman" w:cs="Times New Roman"/>
          <w:b w:val="0"/>
          <w:bCs w:val="0"/>
          <w:sz w:val="28"/>
          <w:szCs w:val="28"/>
        </w:rPr>
        <w:t>на</w:t>
      </w:r>
      <w:proofErr w:type="gramEnd"/>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_________________________________________________________________________________,</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 xml:space="preserve">                           (срок использования)</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адрес: __________________________________________________________________________,</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площадь (кв. м): ________________________________________________________________,</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для использования: ______________________________________________________________.</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Заявитель ________________________________________________________________________</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 xml:space="preserve">                </w:t>
      </w:r>
      <w:proofErr w:type="gramStart"/>
      <w:r w:rsidRPr="00942E2D">
        <w:rPr>
          <w:rFonts w:ascii="Times New Roman" w:eastAsia="Times New Roman" w:hAnsi="Times New Roman" w:cs="Times New Roman"/>
          <w:b w:val="0"/>
          <w:bCs w:val="0"/>
          <w:sz w:val="28"/>
          <w:szCs w:val="28"/>
        </w:rPr>
        <w:t>(должность представителя юридического лица или Ф.И.О.</w:t>
      </w:r>
      <w:proofErr w:type="gramEnd"/>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__________________________________________________________________________________</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 xml:space="preserve">            заявителя - физического лица; контактные телефоны)</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___________________ (_____________________________________________________)</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 xml:space="preserve">     (подпись)                             (Ф.И.О.)</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Прошу информировать о ходе предоставления муниципальной услуги:</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lastRenderedPageBreak/>
        <w:t xml:space="preserve">    ┌─┐</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 xml:space="preserve">    └─┘ по телефону;</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 xml:space="preserve">    ┌─┐</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 xml:space="preserve">    └─┘ сообщением на электронную почту;</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 xml:space="preserve">   </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 xml:space="preserve">    ┌─┐</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 xml:space="preserve">    └─┘ в   личный  кабинет   ФГИС   "Единый   портал   </w:t>
      </w:r>
      <w:proofErr w:type="gramStart"/>
      <w:r w:rsidRPr="00942E2D">
        <w:rPr>
          <w:rFonts w:ascii="Times New Roman" w:eastAsia="Times New Roman" w:hAnsi="Times New Roman" w:cs="Times New Roman"/>
          <w:b w:val="0"/>
          <w:bCs w:val="0"/>
          <w:sz w:val="28"/>
          <w:szCs w:val="28"/>
        </w:rPr>
        <w:t>государственных</w:t>
      </w:r>
      <w:proofErr w:type="gramEnd"/>
      <w:r w:rsidRPr="00942E2D">
        <w:rPr>
          <w:rFonts w:ascii="Times New Roman" w:eastAsia="Times New Roman" w:hAnsi="Times New Roman" w:cs="Times New Roman"/>
          <w:b w:val="0"/>
          <w:bCs w:val="0"/>
          <w:sz w:val="28"/>
          <w:szCs w:val="28"/>
        </w:rPr>
        <w:t xml:space="preserve">   и</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муниципальных услуг (функций)";</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 xml:space="preserve">    ┌─┐</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 xml:space="preserve">    └─┘ почтовым сообщением.</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Результат предоставления муниципальной услуги:</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 xml:space="preserve">    ┌─┐</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 xml:space="preserve">    └─┘ выдать в (указывается наименование местной администрации);</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 xml:space="preserve">    ┌─┐</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 xml:space="preserve">    └─┘ направить почтовым сообщением.</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"___" __________ 20___ г.   ___________        ____________________________</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 xml:space="preserve">                             (подпись)           (фамилия, имя, отчество)</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 xml:space="preserve">                 Согласие на обработку персональных данных</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 xml:space="preserve">    Я согласен на ввод, хранение, обработку и передачу персональных данных,</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proofErr w:type="gramStart"/>
      <w:r w:rsidRPr="00942E2D">
        <w:rPr>
          <w:rFonts w:ascii="Times New Roman" w:eastAsia="Times New Roman" w:hAnsi="Times New Roman" w:cs="Times New Roman"/>
          <w:b w:val="0"/>
          <w:bCs w:val="0"/>
          <w:sz w:val="28"/>
          <w:szCs w:val="28"/>
        </w:rPr>
        <w:t>указанных</w:t>
      </w:r>
      <w:proofErr w:type="gramEnd"/>
      <w:r w:rsidRPr="00942E2D">
        <w:rPr>
          <w:rFonts w:ascii="Times New Roman" w:eastAsia="Times New Roman" w:hAnsi="Times New Roman" w:cs="Times New Roman"/>
          <w:b w:val="0"/>
          <w:bCs w:val="0"/>
          <w:sz w:val="28"/>
          <w:szCs w:val="28"/>
        </w:rPr>
        <w:t xml:space="preserve">  в  настоящем  заявлении,  администрацией  с целью предоставления</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 xml:space="preserve">муниципальной  услуги.  </w:t>
      </w:r>
      <w:proofErr w:type="gramStart"/>
      <w:r w:rsidRPr="00942E2D">
        <w:rPr>
          <w:rFonts w:ascii="Times New Roman" w:eastAsia="Times New Roman" w:hAnsi="Times New Roman" w:cs="Times New Roman"/>
          <w:b w:val="0"/>
          <w:bCs w:val="0"/>
          <w:sz w:val="28"/>
          <w:szCs w:val="28"/>
        </w:rPr>
        <w:t>Согласие  на обработку персональных данных (далее -</w:t>
      </w:r>
      <w:proofErr w:type="gramEnd"/>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согласие) действует бессрочно/</w:t>
      </w:r>
      <w:proofErr w:type="gramStart"/>
      <w:r w:rsidRPr="00942E2D">
        <w:rPr>
          <w:rFonts w:ascii="Times New Roman" w:eastAsia="Times New Roman" w:hAnsi="Times New Roman" w:cs="Times New Roman"/>
          <w:b w:val="0"/>
          <w:bCs w:val="0"/>
          <w:sz w:val="28"/>
          <w:szCs w:val="28"/>
        </w:rPr>
        <w:t>до</w:t>
      </w:r>
      <w:proofErr w:type="gramEnd"/>
      <w:r w:rsidRPr="00942E2D">
        <w:rPr>
          <w:rFonts w:ascii="Times New Roman" w:eastAsia="Times New Roman" w:hAnsi="Times New Roman" w:cs="Times New Roman"/>
          <w:b w:val="0"/>
          <w:bCs w:val="0"/>
          <w:sz w:val="28"/>
          <w:szCs w:val="28"/>
        </w:rPr>
        <w:t xml:space="preserve"> _________________________________________.</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 xml:space="preserve">                                       (подчеркнуть или указать дату)</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В случае отзыва настоящего согласия обязуюсь направить письменное заявление</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в администрацию с указанием даты прекращения действия согласия.</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"___" __________ 20___ г.   ___________        ____________________________</w:t>
      </w:r>
    </w:p>
    <w:p w:rsidR="00942E2D" w:rsidRPr="00942E2D" w:rsidRDefault="00942E2D" w:rsidP="00942E2D">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 xml:space="preserve">                             (подпись)           (фамилия, имя, отчество)</w:t>
      </w:r>
    </w:p>
    <w:p w:rsidR="00942E2D" w:rsidRPr="00942E2D" w:rsidRDefault="00942E2D" w:rsidP="00942E2D">
      <w:pPr>
        <w:autoSpaceDE w:val="0"/>
        <w:autoSpaceDN w:val="0"/>
        <w:adjustRightInd w:val="0"/>
        <w:rPr>
          <w:rFonts w:ascii="Times New Roman" w:hAnsi="Times New Roman" w:cs="Times New Roman"/>
          <w:sz w:val="28"/>
          <w:szCs w:val="28"/>
        </w:rPr>
      </w:pPr>
    </w:p>
    <w:p w:rsidR="00942E2D" w:rsidRPr="00942E2D" w:rsidRDefault="00942E2D" w:rsidP="00942E2D">
      <w:pPr>
        <w:autoSpaceDE w:val="0"/>
        <w:autoSpaceDN w:val="0"/>
        <w:adjustRightInd w:val="0"/>
        <w:ind w:firstLine="426"/>
        <w:rPr>
          <w:rFonts w:ascii="Times New Roman" w:hAnsi="Times New Roman" w:cs="Times New Roman"/>
          <w:sz w:val="28"/>
          <w:szCs w:val="28"/>
        </w:rPr>
      </w:pPr>
    </w:p>
    <w:p w:rsidR="00942E2D" w:rsidRPr="00942E2D" w:rsidRDefault="00942E2D" w:rsidP="00942E2D">
      <w:pPr>
        <w:autoSpaceDE w:val="0"/>
        <w:autoSpaceDN w:val="0"/>
        <w:adjustRightInd w:val="0"/>
        <w:ind w:firstLine="426"/>
        <w:jc w:val="right"/>
        <w:outlineLvl w:val="1"/>
        <w:rPr>
          <w:rFonts w:ascii="Times New Roman" w:hAnsi="Times New Roman" w:cs="Times New Roman"/>
          <w:sz w:val="28"/>
          <w:szCs w:val="28"/>
        </w:rPr>
      </w:pPr>
      <w:r w:rsidRPr="00942E2D">
        <w:rPr>
          <w:rFonts w:ascii="Times New Roman" w:hAnsi="Times New Roman" w:cs="Times New Roman"/>
          <w:sz w:val="28"/>
          <w:szCs w:val="28"/>
        </w:rPr>
        <w:t>Приложение 2</w:t>
      </w:r>
    </w:p>
    <w:p w:rsidR="00942E2D" w:rsidRPr="00942E2D" w:rsidRDefault="00942E2D" w:rsidP="00942E2D">
      <w:pPr>
        <w:autoSpaceDE w:val="0"/>
        <w:autoSpaceDN w:val="0"/>
        <w:adjustRightInd w:val="0"/>
        <w:ind w:firstLine="426"/>
        <w:jc w:val="right"/>
        <w:outlineLvl w:val="1"/>
        <w:rPr>
          <w:rFonts w:ascii="Times New Roman" w:hAnsi="Times New Roman" w:cs="Times New Roman"/>
          <w:sz w:val="28"/>
          <w:szCs w:val="28"/>
        </w:rPr>
      </w:pPr>
      <w:r w:rsidRPr="00942E2D">
        <w:rPr>
          <w:rFonts w:ascii="Times New Roman" w:hAnsi="Times New Roman" w:cs="Times New Roman"/>
          <w:sz w:val="28"/>
          <w:szCs w:val="28"/>
        </w:rPr>
        <w:t>к административному регламенту</w:t>
      </w:r>
    </w:p>
    <w:p w:rsidR="00942E2D" w:rsidRPr="00942E2D" w:rsidRDefault="00942E2D" w:rsidP="00942E2D">
      <w:pPr>
        <w:autoSpaceDE w:val="0"/>
        <w:autoSpaceDN w:val="0"/>
        <w:adjustRightInd w:val="0"/>
        <w:ind w:firstLine="426"/>
        <w:jc w:val="right"/>
        <w:outlineLvl w:val="1"/>
        <w:rPr>
          <w:rFonts w:ascii="Times New Roman" w:hAnsi="Times New Roman" w:cs="Times New Roman"/>
          <w:bCs/>
          <w:sz w:val="28"/>
          <w:szCs w:val="28"/>
        </w:rPr>
      </w:pPr>
      <w:r w:rsidRPr="00942E2D">
        <w:rPr>
          <w:rFonts w:ascii="Times New Roman" w:hAnsi="Times New Roman" w:cs="Times New Roman"/>
          <w:bCs/>
          <w:sz w:val="28"/>
          <w:szCs w:val="28"/>
        </w:rPr>
        <w:t>предоставления муниципальной услуги</w:t>
      </w:r>
    </w:p>
    <w:p w:rsidR="00942E2D" w:rsidRPr="00942E2D" w:rsidRDefault="00942E2D" w:rsidP="00942E2D">
      <w:pPr>
        <w:autoSpaceDE w:val="0"/>
        <w:autoSpaceDN w:val="0"/>
        <w:adjustRightInd w:val="0"/>
        <w:ind w:firstLine="426"/>
        <w:jc w:val="right"/>
        <w:outlineLvl w:val="1"/>
        <w:rPr>
          <w:rFonts w:ascii="Times New Roman" w:hAnsi="Times New Roman" w:cs="Times New Roman"/>
          <w:bCs/>
          <w:sz w:val="28"/>
          <w:szCs w:val="28"/>
        </w:rPr>
      </w:pPr>
      <w:r w:rsidRPr="00942E2D">
        <w:rPr>
          <w:rFonts w:ascii="Times New Roman" w:hAnsi="Times New Roman" w:cs="Times New Roman"/>
          <w:bCs/>
          <w:sz w:val="28"/>
          <w:szCs w:val="28"/>
        </w:rPr>
        <w:t xml:space="preserve">«Предоставление в безвозмездное пользование имущества </w:t>
      </w:r>
    </w:p>
    <w:p w:rsidR="00942E2D" w:rsidRPr="00942E2D" w:rsidRDefault="00942E2D" w:rsidP="00942E2D">
      <w:pPr>
        <w:autoSpaceDE w:val="0"/>
        <w:autoSpaceDN w:val="0"/>
        <w:adjustRightInd w:val="0"/>
        <w:ind w:firstLine="426"/>
        <w:jc w:val="right"/>
        <w:outlineLvl w:val="1"/>
        <w:rPr>
          <w:rFonts w:ascii="Times New Roman" w:hAnsi="Times New Roman" w:cs="Times New Roman"/>
          <w:sz w:val="28"/>
          <w:szCs w:val="28"/>
        </w:rPr>
      </w:pPr>
      <w:r w:rsidRPr="00942E2D">
        <w:rPr>
          <w:rFonts w:ascii="Times New Roman" w:hAnsi="Times New Roman" w:cs="Times New Roman"/>
          <w:bCs/>
          <w:sz w:val="28"/>
          <w:szCs w:val="28"/>
        </w:rPr>
        <w:t>муниципальной казны без проведения торгов»</w:t>
      </w:r>
    </w:p>
    <w:p w:rsidR="00942E2D" w:rsidRPr="00942E2D" w:rsidRDefault="00942E2D" w:rsidP="00942E2D">
      <w:pPr>
        <w:ind w:firstLine="426"/>
        <w:jc w:val="center"/>
        <w:rPr>
          <w:rFonts w:ascii="Times New Roman" w:hAnsi="Times New Roman" w:cs="Times New Roman"/>
          <w:sz w:val="28"/>
          <w:szCs w:val="28"/>
        </w:rPr>
      </w:pPr>
    </w:p>
    <w:p w:rsidR="00942E2D" w:rsidRPr="00942E2D" w:rsidRDefault="00942E2D" w:rsidP="00942E2D">
      <w:pPr>
        <w:ind w:firstLine="426"/>
        <w:jc w:val="center"/>
        <w:rPr>
          <w:rFonts w:ascii="Times New Roman" w:hAnsi="Times New Roman" w:cs="Times New Roman"/>
          <w:sz w:val="28"/>
          <w:szCs w:val="28"/>
        </w:rPr>
      </w:pPr>
      <w:r w:rsidRPr="00942E2D">
        <w:rPr>
          <w:rFonts w:ascii="Times New Roman" w:hAnsi="Times New Roman" w:cs="Times New Roman"/>
          <w:sz w:val="28"/>
          <w:szCs w:val="28"/>
        </w:rPr>
        <w:t>БЛОК-СХЕМА</w:t>
      </w:r>
    </w:p>
    <w:p w:rsidR="00942E2D" w:rsidRPr="00942E2D" w:rsidRDefault="00942E2D" w:rsidP="00942E2D">
      <w:pPr>
        <w:ind w:firstLine="426"/>
        <w:jc w:val="center"/>
        <w:rPr>
          <w:rFonts w:ascii="Times New Roman" w:hAnsi="Times New Roman" w:cs="Times New Roman"/>
          <w:sz w:val="28"/>
          <w:szCs w:val="28"/>
        </w:rPr>
      </w:pPr>
      <w:r w:rsidRPr="00942E2D">
        <w:rPr>
          <w:rFonts w:ascii="Times New Roman" w:hAnsi="Times New Roman" w:cs="Times New Roman"/>
          <w:sz w:val="28"/>
          <w:szCs w:val="28"/>
        </w:rPr>
        <w:t>предоставления муниципальной услуги</w:t>
      </w:r>
    </w:p>
    <w:p w:rsidR="00942E2D" w:rsidRPr="00942E2D" w:rsidRDefault="00942E2D" w:rsidP="00942E2D">
      <w:pPr>
        <w:ind w:firstLine="426"/>
        <w:jc w:val="center"/>
        <w:rPr>
          <w:rFonts w:ascii="Times New Roman" w:hAnsi="Times New Roman" w:cs="Times New Roman"/>
          <w:sz w:val="28"/>
          <w:szCs w:val="28"/>
        </w:rPr>
      </w:pPr>
    </w:p>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1418"/>
        <w:gridCol w:w="3379"/>
      </w:tblGrid>
      <w:tr w:rsidR="00942E2D" w:rsidRPr="00942E2D" w:rsidTr="00990A3C">
        <w:tc>
          <w:tcPr>
            <w:tcW w:w="9583" w:type="dxa"/>
            <w:gridSpan w:val="3"/>
            <w:tcBorders>
              <w:top w:val="single" w:sz="4" w:space="0" w:color="auto"/>
              <w:left w:val="single" w:sz="4" w:space="0" w:color="auto"/>
              <w:bottom w:val="single" w:sz="4" w:space="0" w:color="auto"/>
              <w:right w:val="single" w:sz="4" w:space="0" w:color="auto"/>
            </w:tcBorders>
            <w:hideMark/>
          </w:tcPr>
          <w:p w:rsidR="00942E2D" w:rsidRPr="00942E2D" w:rsidRDefault="00942E2D" w:rsidP="00990A3C">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 xml:space="preserve">                       Прием и регистрация</w:t>
            </w:r>
            <w:r w:rsidRPr="00942E2D">
              <w:rPr>
                <w:rFonts w:ascii="Times New Roman" w:eastAsia="Times New Roman" w:hAnsi="Times New Roman" w:cs="Times New Roman"/>
                <w:b w:val="0"/>
                <w:sz w:val="28"/>
                <w:szCs w:val="28"/>
              </w:rPr>
              <w:t xml:space="preserve"> документов</w:t>
            </w:r>
          </w:p>
        </w:tc>
      </w:tr>
      <w:tr w:rsidR="00942E2D" w:rsidRPr="00942E2D" w:rsidTr="00990A3C">
        <w:tc>
          <w:tcPr>
            <w:tcW w:w="4786" w:type="dxa"/>
            <w:tcBorders>
              <w:top w:val="single" w:sz="4" w:space="0" w:color="auto"/>
              <w:left w:val="nil"/>
              <w:bottom w:val="single" w:sz="4" w:space="0" w:color="auto"/>
              <w:right w:val="nil"/>
            </w:tcBorders>
          </w:tcPr>
          <w:p w:rsidR="00942E2D" w:rsidRPr="00942E2D" w:rsidRDefault="00942E2D" w:rsidP="00990A3C">
            <w:pPr>
              <w:ind w:firstLine="426"/>
              <w:jc w:val="center"/>
              <w:rPr>
                <w:rFonts w:ascii="Times New Roman" w:hAnsi="Times New Roman" w:cs="Times New Roman"/>
                <w:sz w:val="28"/>
                <w:szCs w:val="28"/>
              </w:rPr>
            </w:pPr>
          </w:p>
        </w:tc>
        <w:tc>
          <w:tcPr>
            <w:tcW w:w="1418" w:type="dxa"/>
            <w:tcBorders>
              <w:top w:val="single" w:sz="4" w:space="0" w:color="auto"/>
              <w:left w:val="nil"/>
              <w:bottom w:val="single" w:sz="4" w:space="0" w:color="auto"/>
              <w:right w:val="nil"/>
            </w:tcBorders>
            <w:hideMark/>
          </w:tcPr>
          <w:p w:rsidR="00942E2D" w:rsidRPr="00942E2D" w:rsidRDefault="009C7AC2" w:rsidP="00990A3C">
            <w:pPr>
              <w:ind w:firstLine="426"/>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5.55pt;margin-top:-.4pt;width:.75pt;height:1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bDMgIAAF8EAAAOAAAAZHJzL2Uyb0RvYy54bWysVM2O2jAQvlfqO1i+Q34KW4gIq1UCvWy7&#10;SLt9AGM7iVXHtmxDQFXfvWMTaHd7qarm4IwzM9/8fZPV/amX6MitE1qVOJumGHFFNROqLfHXl+1k&#10;gZHzRDEiteIlPnOH79fv360GU/Bcd1oybhGAKFcMpsSd96ZIEkc73hM31YYrUDba9sTD1bYJs2QA&#10;9F4meZreJYO2zFhNuXPwtb4o8TriNw2n/qlpHPdIlhhy8/G08dyHM1mvSNFaYjpBxzTIP2TRE6Eg&#10;6A2qJp6ggxV/QPWCWu1046dU94luGkF5rAGqydI31Tx3xPBYCzTHmVub3P+DpV+OO4sEK/ESI0V6&#10;GNHDwesYGeWhPYNxBVhVamdDgfSkns2jpt8cUrrqiGp5NH45G/DNgkfyyiVcnIEg++GzZmBDAD/2&#10;6tTYPkBCF9ApjuR8Gwk/eUTh43KezzGioMjT5XweB5aQ4upqrPOfuO5REErsvCWi7XyllYLRa5vF&#10;QOT46HxIjBRXhxBX6a2QMjJAKjSMwYLGaSlYUMaLbfeVtOhIAofiE6t8Y2b1QbEI1nHCNqPsiZAg&#10;Ix/b462AhkmOQ7SeM4wkh7UJ0iU9qUJEKB4SHqULjb4v0+VmsVnMJrP8bjOZpXU9edhWs8ndNvs4&#10;rz/UVVVnP0K12azoBGNchfyvlM5mf0eZcbkuZLyR+tao5DV67Cgke33HpOP0w8Av1Nlrdt7ZUF0g&#10;ArA4Go8bF9bk93u0+vVfWP8EAAD//wMAUEsDBBQABgAIAAAAIQAY9idD3AAAAAYBAAAPAAAAZHJz&#10;L2Rvd25yZXYueG1sTI9BS8NAFITvQv/D8gre7CYRgo3ZFLWIuSjYltLjNvvMLmbfhuy2Tf31bk56&#10;HGaY+aZcjbZjZxy8cSQgXSTAkBqnDLUCdtvXuwdgPkhSsnOEAq7oYVXNbkpZKHehTzxvQstiCflC&#10;CtAh9AXnvtFopV+4Hil6X26wMkQ5tFwN8hLLbcezJMm5lYbigpY9vmhsvjcnKyCsD1ed75vnpfnY&#10;vr3n5qeu67UQt/Px6RFYwDH8hWHCj+hQRaajO5HyrIs6TWNSwHRgsrMc2FHAfZYBr0r+H7/6BQAA&#10;//8DAFBLAQItABQABgAIAAAAIQC2gziS/gAAAOEBAAATAAAAAAAAAAAAAAAAAAAAAABbQ29udGVu&#10;dF9UeXBlc10ueG1sUEsBAi0AFAAGAAgAAAAhADj9If/WAAAAlAEAAAsAAAAAAAAAAAAAAAAALwEA&#10;AF9yZWxzLy5yZWxzUEsBAi0AFAAGAAgAAAAhANQmtsMyAgAAXwQAAA4AAAAAAAAAAAAAAAAALgIA&#10;AGRycy9lMm9Eb2MueG1sUEsBAi0AFAAGAAgAAAAhABj2J0PcAAAABgEAAA8AAAAAAAAAAAAAAAAA&#10;jAQAAGRycy9kb3ducmV2LnhtbFBLBQYAAAAABAAEAPMAAACVBQAAAAA=&#10;">
                  <v:stroke endarrow="block"/>
                </v:shape>
              </w:pict>
            </w:r>
          </w:p>
        </w:tc>
        <w:tc>
          <w:tcPr>
            <w:tcW w:w="3379" w:type="dxa"/>
            <w:tcBorders>
              <w:top w:val="single" w:sz="4" w:space="0" w:color="auto"/>
              <w:left w:val="nil"/>
              <w:bottom w:val="single" w:sz="4" w:space="0" w:color="auto"/>
              <w:right w:val="nil"/>
            </w:tcBorders>
          </w:tcPr>
          <w:p w:rsidR="00942E2D" w:rsidRPr="00942E2D" w:rsidRDefault="00942E2D" w:rsidP="00990A3C">
            <w:pPr>
              <w:ind w:firstLine="426"/>
              <w:jc w:val="center"/>
              <w:rPr>
                <w:rFonts w:ascii="Times New Roman" w:hAnsi="Times New Roman" w:cs="Times New Roman"/>
                <w:sz w:val="28"/>
                <w:szCs w:val="28"/>
              </w:rPr>
            </w:pPr>
          </w:p>
        </w:tc>
      </w:tr>
      <w:tr w:rsidR="00942E2D" w:rsidRPr="00942E2D" w:rsidTr="00990A3C">
        <w:tc>
          <w:tcPr>
            <w:tcW w:w="9583" w:type="dxa"/>
            <w:gridSpan w:val="3"/>
            <w:tcBorders>
              <w:top w:val="single" w:sz="4" w:space="0" w:color="auto"/>
              <w:left w:val="single" w:sz="4" w:space="0" w:color="auto"/>
              <w:bottom w:val="single" w:sz="4" w:space="0" w:color="auto"/>
              <w:right w:val="single" w:sz="4" w:space="0" w:color="auto"/>
            </w:tcBorders>
            <w:hideMark/>
          </w:tcPr>
          <w:p w:rsidR="00942E2D" w:rsidRPr="00942E2D" w:rsidRDefault="00942E2D" w:rsidP="00990A3C">
            <w:pPr>
              <w:pStyle w:val="1"/>
              <w:autoSpaceDE w:val="0"/>
              <w:autoSpaceDN w:val="0"/>
              <w:adjustRightInd w:val="0"/>
              <w:spacing w:before="0"/>
              <w:jc w:val="both"/>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 xml:space="preserve">           Формирование и направление межведомственных запросов    </w:t>
            </w:r>
          </w:p>
        </w:tc>
      </w:tr>
      <w:tr w:rsidR="00942E2D" w:rsidRPr="00942E2D" w:rsidTr="00990A3C">
        <w:tc>
          <w:tcPr>
            <w:tcW w:w="4786" w:type="dxa"/>
            <w:tcBorders>
              <w:top w:val="single" w:sz="4" w:space="0" w:color="auto"/>
              <w:left w:val="nil"/>
              <w:bottom w:val="single" w:sz="4" w:space="0" w:color="auto"/>
              <w:right w:val="nil"/>
            </w:tcBorders>
          </w:tcPr>
          <w:p w:rsidR="00942E2D" w:rsidRPr="00942E2D" w:rsidRDefault="00942E2D" w:rsidP="00990A3C">
            <w:pPr>
              <w:ind w:firstLine="426"/>
              <w:jc w:val="center"/>
              <w:rPr>
                <w:rFonts w:ascii="Times New Roman" w:hAnsi="Times New Roman" w:cs="Times New Roman"/>
                <w:sz w:val="28"/>
                <w:szCs w:val="28"/>
              </w:rPr>
            </w:pPr>
          </w:p>
        </w:tc>
        <w:tc>
          <w:tcPr>
            <w:tcW w:w="1418" w:type="dxa"/>
            <w:tcBorders>
              <w:top w:val="single" w:sz="4" w:space="0" w:color="auto"/>
              <w:left w:val="nil"/>
              <w:bottom w:val="single" w:sz="4" w:space="0" w:color="auto"/>
              <w:right w:val="nil"/>
            </w:tcBorders>
            <w:hideMark/>
          </w:tcPr>
          <w:p w:rsidR="00942E2D" w:rsidRPr="00942E2D" w:rsidRDefault="009C7AC2" w:rsidP="00990A3C">
            <w:pPr>
              <w:ind w:firstLine="426"/>
              <w:rPr>
                <w:rFonts w:ascii="Times New Roman" w:hAnsi="Times New Roman" w:cs="Times New Roman"/>
                <w:sz w:val="28"/>
                <w:szCs w:val="28"/>
              </w:rPr>
            </w:pPr>
            <w:r>
              <w:rPr>
                <w:rFonts w:ascii="Times New Roman" w:hAnsi="Times New Roman" w:cs="Times New Roman"/>
                <w:noProof/>
                <w:sz w:val="28"/>
                <w:szCs w:val="28"/>
              </w:rPr>
              <w:pict>
                <v:shape id="_x0000_s1027" type="#_x0000_t32" style="position:absolute;left:0;text-align:left;margin-left:4.8pt;margin-top:.15pt;width:.75pt;height:16.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MgIAAF8EAAAOAAAAZHJzL2Uyb0RvYy54bWysVM2O2jAQvlfqO1i+QxI2bCEirFYJ9LJt&#10;kXb7AMZ2EquObdmGgKq+e8cm0O72UlXNwRlnZr75+yarh1Mv0ZFbJ7QqcTZNMeKKaiZUW+KvL9vJ&#10;AiPniWJEasVLfOYOP6zfv1sNpuAz3WnJuEUAolwxmBJ33psiSRzteE/cVBuuQNlo2xMPV9smzJIB&#10;0HuZzNL0Phm0ZcZqyp2Dr/VFidcRv2k49V+axnGPZIkhNx9PG899OJP1ihStJaYTdEyD/EMWPREK&#10;gt6gauIJOljxB1QvqNVON35KdZ/ophGUxxqgmix9U81zRwyPtUBznLm1yf0/WPr5uLNIsBLDoBTp&#10;YUSPB69jZHQX2jMYV4BVpXY2FEhP6tk8afrNIaWrjqiWR+OXswHfLHgkr1zCxRkIsh8+aQY2BPBj&#10;r06N7QMkdAGd4kjOt5Hwk0cUPi7nszlGFBSzdDmfx4ElpLi6Guv8R657FIQSO2+JaDtfaaVg9Npm&#10;MRA5PjkfEiPF1SHEVXorpIwMkAoNY7CgcVoKFpTxYtt9JS06ksCh+MQq35hZfVAsgnWcsM0oeyIk&#10;yMjH9ngroGGS4xCt5wwjyWFtgnRJT6oQEYqHhEfpQqPvy3S5WWwW+SSf3W8meVrXk8dtlU/ut9mH&#10;eX1XV1Wd/QjVZnnRCca4CvlfKZ3lf0eZcbkuZLyR+tao5DV67Cgke33HpOP0w8Av1Nlrdt7ZUF0g&#10;ArA4Go8bF9bk93u0+vVfWP8EAAD//wMAUEsDBBQABgAIAAAAIQC3lEzH2wAAAAQBAAAPAAAAZHJz&#10;L2Rvd25yZXYueG1sTI5Ra8IwFIXfB/6HcIW9zbQrlFmbylTG+rKBOsYeY3Ntwpqb0kSt+/WLT9vj&#10;4Ry+85XL0XbsjIM3jgSkswQYUuOUoVbAx/7l4QmYD5KU7ByhgCt6WFaTu1IWyl1oi+ddaFmEkC+k&#10;AB1CX3DuG41W+pnrkWJ3dIOVIcah5WqQlwi3HX9MkpxbaSg+aNnjWmPzvTtZAWHzddX5Z7Oam/f9&#10;61tufuq63ghxPx2fF8ACjuFvDDf9qA5VdDq4EynPOgHzPA4FZMBuZZoCO8SUZcCrkv+Xr34BAAD/&#10;/wMAUEsBAi0AFAAGAAgAAAAhALaDOJL+AAAA4QEAABMAAAAAAAAAAAAAAAAAAAAAAFtDb250ZW50&#10;X1R5cGVzXS54bWxQSwECLQAUAAYACAAAACEAOP0h/9YAAACUAQAACwAAAAAAAAAAAAAAAAAvAQAA&#10;X3JlbHMvLnJlbHNQSwECLQAUAAYACAAAACEA6/v1mzICAABfBAAADgAAAAAAAAAAAAAAAAAuAgAA&#10;ZHJzL2Uyb0RvYy54bWxQSwECLQAUAAYACAAAACEAt5RMx9sAAAAEAQAADwAAAAAAAAAAAAAAAACM&#10;BAAAZHJzL2Rvd25yZXYueG1sUEsFBgAAAAAEAAQA8wAAAJQFAAAAAA==&#10;">
                  <v:stroke endarrow="block"/>
                </v:shape>
              </w:pict>
            </w:r>
          </w:p>
        </w:tc>
        <w:tc>
          <w:tcPr>
            <w:tcW w:w="3379" w:type="dxa"/>
            <w:tcBorders>
              <w:top w:val="single" w:sz="4" w:space="0" w:color="auto"/>
              <w:left w:val="nil"/>
              <w:bottom w:val="single" w:sz="4" w:space="0" w:color="auto"/>
              <w:right w:val="nil"/>
            </w:tcBorders>
          </w:tcPr>
          <w:p w:rsidR="00942E2D" w:rsidRPr="00942E2D" w:rsidRDefault="00942E2D" w:rsidP="00990A3C">
            <w:pPr>
              <w:ind w:firstLine="426"/>
              <w:jc w:val="center"/>
              <w:rPr>
                <w:rFonts w:ascii="Times New Roman" w:hAnsi="Times New Roman" w:cs="Times New Roman"/>
                <w:sz w:val="28"/>
                <w:szCs w:val="28"/>
              </w:rPr>
            </w:pPr>
          </w:p>
        </w:tc>
      </w:tr>
      <w:tr w:rsidR="00942E2D" w:rsidRPr="00942E2D" w:rsidTr="00990A3C">
        <w:tc>
          <w:tcPr>
            <w:tcW w:w="9583" w:type="dxa"/>
            <w:gridSpan w:val="3"/>
            <w:tcBorders>
              <w:top w:val="single" w:sz="4" w:space="0" w:color="auto"/>
              <w:left w:val="single" w:sz="4" w:space="0" w:color="auto"/>
              <w:bottom w:val="single" w:sz="4" w:space="0" w:color="auto"/>
              <w:right w:val="single" w:sz="4" w:space="0" w:color="auto"/>
            </w:tcBorders>
            <w:hideMark/>
          </w:tcPr>
          <w:p w:rsidR="00942E2D" w:rsidRPr="00942E2D" w:rsidRDefault="009C7AC2" w:rsidP="00990A3C">
            <w:pPr>
              <w:ind w:firstLine="426"/>
              <w:jc w:val="center"/>
              <w:rPr>
                <w:rFonts w:ascii="Times New Roman" w:hAnsi="Times New Roman" w:cs="Times New Roman"/>
                <w:sz w:val="28"/>
                <w:szCs w:val="28"/>
              </w:rPr>
            </w:pPr>
            <w:r>
              <w:rPr>
                <w:rFonts w:ascii="Times New Roman" w:hAnsi="Times New Roman" w:cs="Times New Roman"/>
                <w:noProof/>
                <w:sz w:val="28"/>
                <w:szCs w:val="28"/>
              </w:rPr>
              <w:pict>
                <v:shape id="_x0000_s1028" type="#_x0000_t32" style="position:absolute;left:0;text-align:left;margin-left:244.35pt;margin-top:13.5pt;width:.75pt;height:16.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y/MgIAAF8EAAAOAAAAZHJzL2Uyb0RvYy54bWysVM2O2jAQvlfqO1i+s0looBARVqsEetl2&#10;kXb7AMZ2EquObdmGgKq+e8cm0O72UlXNwRlnZr75+yar+1Mv0ZFbJ7QqcXaXYsQV1UyotsRfX7aT&#10;BUbOE8WI1IqX+Mwdvl+/f7caTMGnutOScYsARLliMCXuvDdFkjja8Z64O224AmWjbU88XG2bMEsG&#10;QO9lMk3TeTJoy4zVlDsHX+uLEq8jftNw6p+axnGPZIkhNx9PG899OJP1ihStJaYTdEyD/EMWPREK&#10;gt6gauIJOljxB1QvqNVON/6O6j7RTSMojzVANVn6pprnjhgea4HmOHNrk/t/sPTLcWeRYCWeY6RI&#10;DyN6OHgdI6NZaM9gXAFWldrZUCA9qWfzqOk3h5SuOqJaHo1fzgZ8s+CRvHIJF2cgyH74rBnYEMCP&#10;vTo1tg+Q0AV0iiM530bCTx5R+LicTWcYUVBM0+VsFgeWkOLqaqzzn7juURBK7Lwlou18pZWC0Wub&#10;xUDk+Oh8SIwUV4cQV+mtkDIyQCo0jMGCxmkpWFDGi233lbToSAKH4hOrfGNm9UGxCNZxwjaj7ImQ&#10;ICMf2+OtgIZJjkO0njOMJIe1CdIlPalCRCgeEh6lC42+L9PlZrFZ5JN8Ot9M8rSuJw/bKp/Mt9nH&#10;Wf2hrqo6+xGqzfKiE4xxFfK/UjrL/44y43JdyHgj9a1RyWv02FFI9vqOScfph4FfqLPX7LyzobpA&#10;BGBxNB43LqzJ7/do9eu/sP4JAAD//wMAUEsDBBQABgAIAAAAIQAbUgT+3QAAAAcBAAAPAAAAZHJz&#10;L2Rvd25yZXYueG1sTI5BS8NAFITvgv9heYK3dhMti8ZsilrEXBRsRTxus89sMPs2ZLdt6q/39aSn&#10;YZhh5iuXk+/FHsfYBdKQzzMQSE2wHbUa3jdPsxsQMRmypg+EGo4YYVmdn5WmsOFAb7hfp1bwCMXC&#10;aHApDYWUsXHoTZyHAYmzrzB6k9iOrbSjOfC47+VVlinpTUf84MyAjw6b7/XOa0irz6NTH83Dbfe6&#10;eX5R3U9d1yutLy+m+zsQCaf0V4YTPqNDxUzbsCMbRc9+obipYZaznnKVg9hquM4XIKtS/uevfgEA&#10;AP//AwBQSwECLQAUAAYACAAAACEAtoM4kv4AAADhAQAAEwAAAAAAAAAAAAAAAAAAAAAAW0NvbnRl&#10;bnRfVHlwZXNdLnhtbFBLAQItABQABgAIAAAAIQA4/SH/1gAAAJQBAAALAAAAAAAAAAAAAAAAAC8B&#10;AABfcmVscy8ucmVsc1BLAQItABQABgAIAAAAIQBGUIy/MgIAAF8EAAAOAAAAAAAAAAAAAAAAAC4C&#10;AABkcnMvZTJvRG9jLnhtbFBLAQItABQABgAIAAAAIQAbUgT+3QAAAAcBAAAPAAAAAAAAAAAAAAAA&#10;AIwEAABkcnMvZG93bnJldi54bWxQSwUGAAAAAAQABADzAAAAlgUAAAAA&#10;">
                  <v:stroke endarrow="block"/>
                </v:shape>
              </w:pict>
            </w:r>
            <w:r w:rsidR="00942E2D" w:rsidRPr="00942E2D">
              <w:rPr>
                <w:rFonts w:ascii="Times New Roman" w:hAnsi="Times New Roman" w:cs="Times New Roman"/>
                <w:sz w:val="28"/>
                <w:szCs w:val="28"/>
              </w:rPr>
              <w:t>Рассмотрение документов</w:t>
            </w:r>
          </w:p>
        </w:tc>
      </w:tr>
      <w:tr w:rsidR="00942E2D" w:rsidRPr="00942E2D" w:rsidTr="00990A3C">
        <w:tc>
          <w:tcPr>
            <w:tcW w:w="4786" w:type="dxa"/>
            <w:tcBorders>
              <w:top w:val="single" w:sz="4" w:space="0" w:color="auto"/>
              <w:left w:val="nil"/>
              <w:bottom w:val="single" w:sz="4" w:space="0" w:color="auto"/>
              <w:right w:val="nil"/>
            </w:tcBorders>
            <w:hideMark/>
          </w:tcPr>
          <w:p w:rsidR="00942E2D" w:rsidRPr="00942E2D" w:rsidRDefault="00942E2D" w:rsidP="00990A3C">
            <w:pPr>
              <w:ind w:firstLine="426"/>
              <w:jc w:val="center"/>
              <w:rPr>
                <w:rFonts w:ascii="Times New Roman" w:hAnsi="Times New Roman" w:cs="Times New Roman"/>
                <w:sz w:val="28"/>
                <w:szCs w:val="28"/>
              </w:rPr>
            </w:pPr>
          </w:p>
        </w:tc>
        <w:tc>
          <w:tcPr>
            <w:tcW w:w="1418" w:type="dxa"/>
            <w:tcBorders>
              <w:top w:val="single" w:sz="4" w:space="0" w:color="auto"/>
              <w:left w:val="nil"/>
              <w:bottom w:val="nil"/>
              <w:right w:val="nil"/>
            </w:tcBorders>
          </w:tcPr>
          <w:p w:rsidR="00942E2D" w:rsidRPr="00942E2D" w:rsidRDefault="00942E2D" w:rsidP="00990A3C">
            <w:pPr>
              <w:ind w:firstLine="426"/>
              <w:jc w:val="center"/>
              <w:rPr>
                <w:rFonts w:ascii="Times New Roman" w:hAnsi="Times New Roman" w:cs="Times New Roman"/>
                <w:sz w:val="28"/>
                <w:szCs w:val="28"/>
              </w:rPr>
            </w:pPr>
          </w:p>
        </w:tc>
        <w:tc>
          <w:tcPr>
            <w:tcW w:w="3379" w:type="dxa"/>
            <w:tcBorders>
              <w:top w:val="single" w:sz="4" w:space="0" w:color="auto"/>
              <w:left w:val="nil"/>
              <w:bottom w:val="single" w:sz="4" w:space="0" w:color="auto"/>
              <w:right w:val="nil"/>
            </w:tcBorders>
            <w:hideMark/>
          </w:tcPr>
          <w:p w:rsidR="00942E2D" w:rsidRPr="00942E2D" w:rsidRDefault="00942E2D" w:rsidP="00990A3C">
            <w:pPr>
              <w:ind w:firstLine="426"/>
              <w:jc w:val="center"/>
              <w:rPr>
                <w:rFonts w:ascii="Times New Roman" w:hAnsi="Times New Roman" w:cs="Times New Roman"/>
                <w:sz w:val="28"/>
                <w:szCs w:val="28"/>
              </w:rPr>
            </w:pPr>
          </w:p>
        </w:tc>
      </w:tr>
      <w:tr w:rsidR="00942E2D" w:rsidRPr="00942E2D" w:rsidTr="00990A3C">
        <w:tc>
          <w:tcPr>
            <w:tcW w:w="9583" w:type="dxa"/>
            <w:gridSpan w:val="3"/>
            <w:tcBorders>
              <w:top w:val="single" w:sz="4" w:space="0" w:color="auto"/>
              <w:left w:val="single" w:sz="4" w:space="0" w:color="auto"/>
              <w:bottom w:val="single" w:sz="4" w:space="0" w:color="auto"/>
              <w:right w:val="single" w:sz="4" w:space="0" w:color="auto"/>
            </w:tcBorders>
          </w:tcPr>
          <w:p w:rsidR="00942E2D" w:rsidRPr="00942E2D" w:rsidRDefault="00942E2D" w:rsidP="00990A3C">
            <w:pPr>
              <w:pStyle w:val="1"/>
              <w:autoSpaceDE w:val="0"/>
              <w:autoSpaceDN w:val="0"/>
              <w:adjustRightInd w:val="0"/>
              <w:spacing w:before="0"/>
              <w:jc w:val="center"/>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Принятие решения и направление заявителю результата</w:t>
            </w:r>
          </w:p>
          <w:p w:rsidR="00942E2D" w:rsidRPr="00942E2D" w:rsidRDefault="00942E2D" w:rsidP="00990A3C">
            <w:pPr>
              <w:pStyle w:val="1"/>
              <w:autoSpaceDE w:val="0"/>
              <w:autoSpaceDN w:val="0"/>
              <w:adjustRightInd w:val="0"/>
              <w:spacing w:before="0"/>
              <w:jc w:val="center"/>
              <w:rPr>
                <w:rFonts w:ascii="Times New Roman" w:eastAsia="Times New Roman" w:hAnsi="Times New Roman" w:cs="Times New Roman"/>
                <w:b w:val="0"/>
                <w:bCs w:val="0"/>
                <w:sz w:val="28"/>
                <w:szCs w:val="28"/>
              </w:rPr>
            </w:pPr>
            <w:r w:rsidRPr="00942E2D">
              <w:rPr>
                <w:rFonts w:ascii="Times New Roman" w:eastAsia="Times New Roman" w:hAnsi="Times New Roman" w:cs="Times New Roman"/>
                <w:b w:val="0"/>
                <w:bCs w:val="0"/>
                <w:sz w:val="28"/>
                <w:szCs w:val="28"/>
              </w:rPr>
              <w:t>предоставления муниципальной услуги</w:t>
            </w:r>
          </w:p>
        </w:tc>
      </w:tr>
    </w:tbl>
    <w:p w:rsidR="00942E2D" w:rsidRPr="00942E2D" w:rsidRDefault="00942E2D" w:rsidP="00942E2D">
      <w:pPr>
        <w:ind w:firstLine="426"/>
        <w:rPr>
          <w:rFonts w:ascii="Times New Roman" w:hAnsi="Times New Roman" w:cs="Times New Roman"/>
          <w:sz w:val="28"/>
          <w:szCs w:val="28"/>
        </w:rPr>
      </w:pPr>
    </w:p>
    <w:p w:rsidR="00502E68" w:rsidRDefault="00502E68"/>
    <w:sectPr w:rsidR="00502E68" w:rsidSect="00E52D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37F6A"/>
    <w:multiLevelType w:val="hybridMultilevel"/>
    <w:tmpl w:val="23F022EE"/>
    <w:lvl w:ilvl="0" w:tplc="85822AFA">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2E2D"/>
    <w:rsid w:val="0003253C"/>
    <w:rsid w:val="00062677"/>
    <w:rsid w:val="002A28BA"/>
    <w:rsid w:val="0039577B"/>
    <w:rsid w:val="00502E68"/>
    <w:rsid w:val="005152D3"/>
    <w:rsid w:val="00942E2D"/>
    <w:rsid w:val="009C7AC2"/>
    <w:rsid w:val="00D80D82"/>
    <w:rsid w:val="00DE4860"/>
    <w:rsid w:val="00E52D20"/>
    <w:rsid w:val="00EF6A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_x0000_s1026"/>
        <o:r id="V:Rule5"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D20"/>
  </w:style>
  <w:style w:type="paragraph" w:styleId="1">
    <w:name w:val="heading 1"/>
    <w:basedOn w:val="a"/>
    <w:next w:val="a"/>
    <w:link w:val="10"/>
    <w:qFormat/>
    <w:rsid w:val="00942E2D"/>
    <w:pPr>
      <w:spacing w:before="240" w:after="60" w:line="240" w:lineRule="auto"/>
      <w:outlineLvl w:val="0"/>
    </w:pPr>
    <w:rPr>
      <w:rFonts w:ascii="Arial" w:eastAsia="Arial" w:hAnsi="Arial" w:cs="Arial"/>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2E2D"/>
    <w:rPr>
      <w:rFonts w:ascii="Arial" w:eastAsia="Arial" w:hAnsi="Arial" w:cs="Arial"/>
      <w:b/>
      <w:bCs/>
      <w:color w:val="000000"/>
      <w:sz w:val="32"/>
      <w:szCs w:val="32"/>
    </w:rPr>
  </w:style>
  <w:style w:type="character" w:styleId="a3">
    <w:name w:val="Hyperlink"/>
    <w:rsid w:val="00942E2D"/>
    <w:rPr>
      <w:color w:val="0000FF"/>
      <w:u w:val="single"/>
    </w:rPr>
  </w:style>
  <w:style w:type="paragraph" w:styleId="a4">
    <w:name w:val="List Paragraph"/>
    <w:basedOn w:val="a"/>
    <w:uiPriority w:val="34"/>
    <w:qFormat/>
    <w:rsid w:val="00942E2D"/>
    <w:pPr>
      <w:spacing w:after="0" w:line="240" w:lineRule="auto"/>
      <w:ind w:left="708"/>
    </w:pPr>
    <w:rPr>
      <w:rFonts w:ascii="Times New Roman" w:eastAsia="Times New Roman" w:hAnsi="Times New Roman" w:cs="Times New Roman"/>
      <w:color w:val="000000"/>
      <w:sz w:val="28"/>
      <w:szCs w:val="28"/>
    </w:rPr>
  </w:style>
  <w:style w:type="paragraph" w:styleId="a5">
    <w:name w:val="Title"/>
    <w:basedOn w:val="a"/>
    <w:link w:val="a6"/>
    <w:qFormat/>
    <w:rsid w:val="00942E2D"/>
    <w:pPr>
      <w:spacing w:after="0" w:line="240" w:lineRule="auto"/>
      <w:jc w:val="center"/>
    </w:pPr>
    <w:rPr>
      <w:rFonts w:ascii="Times New Roman" w:eastAsia="Times New Roman" w:hAnsi="Times New Roman" w:cs="Times New Roman"/>
      <w:b/>
      <w:sz w:val="32"/>
      <w:szCs w:val="20"/>
    </w:rPr>
  </w:style>
  <w:style w:type="character" w:customStyle="1" w:styleId="a6">
    <w:name w:val="Название Знак"/>
    <w:basedOn w:val="a0"/>
    <w:link w:val="a5"/>
    <w:rsid w:val="00942E2D"/>
    <w:rPr>
      <w:rFonts w:ascii="Times New Roman" w:eastAsia="Times New Roman" w:hAnsi="Times New Roman" w:cs="Times New Roman"/>
      <w:b/>
      <w:sz w:val="32"/>
      <w:szCs w:val="20"/>
    </w:rPr>
  </w:style>
  <w:style w:type="paragraph" w:styleId="a7">
    <w:name w:val="Normal (Web)"/>
    <w:basedOn w:val="a"/>
    <w:link w:val="a8"/>
    <w:rsid w:val="00942E2D"/>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a8">
    <w:name w:val="Обычный (веб) Знак"/>
    <w:link w:val="a7"/>
    <w:locked/>
    <w:rsid w:val="00942E2D"/>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6934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0DBCB0C50046DEB3F7B60C01B1578AB9BB998C82C817F33020FE0E4EB991D43FA0C9B35D0372A5G2h1I" TargetMode="External"/><Relationship Id="rId13" Type="http://schemas.openxmlformats.org/officeDocument/2006/relationships/hyperlink" Target="consultantplus://offline/ref=B2C4BC20AEEF3C64290D357CBD897DE8D77F9B3059CA636087B1B7EAF1v3k0I" TargetMode="External"/><Relationship Id="rId18" Type="http://schemas.openxmlformats.org/officeDocument/2006/relationships/hyperlink" Target="consultantplus://offline/ref=C445DDC977133F346D451FCE956890B47A402C53720EEB91E3D3699F3D3050CB73007441CFCD9481CB9B2F9E27pC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adm.zyuzinsky@yandex.ru" TargetMode="External"/><Relationship Id="rId12" Type="http://schemas.openxmlformats.org/officeDocument/2006/relationships/hyperlink" Target="consultantplus://offline/ref=B2C4BC20AEEF3C64290D357CBD897DE8D47994375AC2636087B1B7EAF1v3k0I" TargetMode="External"/><Relationship Id="rId17" Type="http://schemas.openxmlformats.org/officeDocument/2006/relationships/hyperlink" Target="consultantplus://offline/ref=18FBB8D74EF252B184D1AB28B5BD2A0DD58C2BE51E7BD420BF84CC508B5D96B861273D3A810FA940AB0310p55AI" TargetMode="External"/><Relationship Id="rId2" Type="http://schemas.openxmlformats.org/officeDocument/2006/relationships/numbering" Target="numbering.xml"/><Relationship Id="rId16" Type="http://schemas.openxmlformats.org/officeDocument/2006/relationships/hyperlink" Target="consultantplus://offline/ref=D561247FAA2D0CBD6CB9C8F15ECD8E3951D33A4833124F8F830FBDD46C8D883AF168FABE7245B13765635DfDp2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consultantplus://offline/ref=4E0DBCB0C50046DEB3F7B60C01B1578AB9BB998880CF17F33020FE0E4EGBh9I" TargetMode="External"/><Relationship Id="rId5" Type="http://schemas.openxmlformats.org/officeDocument/2006/relationships/webSettings" Target="webSettings.xml"/><Relationship Id="rId15" Type="http://schemas.openxmlformats.org/officeDocument/2006/relationships/hyperlink" Target="consultantplus://offline/ref=30A31BA3B6579740C4C61431685BDC2B6C602370103BD016ADC534609CMBtEI" TargetMode="External"/><Relationship Id="rId10" Type="http://schemas.openxmlformats.org/officeDocument/2006/relationships/hyperlink" Target="consultantplus://offline/ref=4E0DBCB0C50046DEB3F7B60C01B1578AB9BA968484CF17F33020FE0E4EB991D43FA0C9B35D037DA1G2h6I" TargetMode="External"/><Relationship Id="rId19" Type="http://schemas.openxmlformats.org/officeDocument/2006/relationships/hyperlink" Target="consultantplus://offline/ref=5F33B0B82C0FA66222DAB9B21252F46EF1E14AAB412A6FBC35BCDB7B81E286CB27C09D70TCX0J" TargetMode="External"/><Relationship Id="rId4" Type="http://schemas.openxmlformats.org/officeDocument/2006/relationships/settings" Target="settings.xml"/><Relationship Id="rId9" Type="http://schemas.openxmlformats.org/officeDocument/2006/relationships/hyperlink" Target="consultantplus://offline/ref=4E0DBCB0C50046DEB3F7B60C01B1578AB9BB9D858ECC17F33020FE0E4EGBh9I" TargetMode="External"/><Relationship Id="rId14" Type="http://schemas.openxmlformats.org/officeDocument/2006/relationships/hyperlink" Target="consultantplus://offline/ref=2F911476BB2C27A54740FEB47CF700247743A089D2157E5C8143FF103AFB2F6A372FC7D2E050A829FF92C998tCo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5B4DE-708C-4785-9606-FE840C914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6018</Words>
  <Characters>34305</Characters>
  <Application>Microsoft Office Word</Application>
  <DocSecurity>0</DocSecurity>
  <Lines>285</Lines>
  <Paragraphs>80</Paragraphs>
  <ScaleCrop>false</ScaleCrop>
  <Company/>
  <LinksUpToDate>false</LinksUpToDate>
  <CharactersWithSpaces>40243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SOVET</cp:lastModifiedBy>
  <cp:revision>12</cp:revision>
  <dcterms:created xsi:type="dcterms:W3CDTF">2018-11-30T04:07:00Z</dcterms:created>
  <dcterms:modified xsi:type="dcterms:W3CDTF">2020-05-27T08:46:00Z</dcterms:modified>
</cp:coreProperties>
</file>